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B1" w:rsidRDefault="00A866B1" w:rsidP="009B625D">
      <w:pPr>
        <w:spacing w:before="100"/>
        <w:ind w:left="2880" w:firstLine="720"/>
        <w:rPr>
          <w:rFonts w:ascii="Calibri" w:hAnsi="Calibri" w:cs="Calibri"/>
          <w:b/>
          <w:bCs/>
          <w:sz w:val="28"/>
          <w:szCs w:val="28"/>
          <w:u w:val="single"/>
          <w:lang w:val="el-GR"/>
        </w:rPr>
      </w:pPr>
      <w:r w:rsidRPr="00A866B1">
        <w:rPr>
          <w:rFonts w:ascii="Calibri" w:hAnsi="Calibri" w:cs="Calibri"/>
          <w:b/>
          <w:bCs/>
          <w:noProof/>
          <w:sz w:val="28"/>
          <w:szCs w:val="28"/>
          <w:u w:val="single"/>
        </w:rPr>
        <w:drawing>
          <wp:anchor distT="57150" distB="57150" distL="57150" distR="57150" simplePos="0" relativeHeight="251659264" behindDoc="0" locked="0" layoutInCell="1" allowOverlap="1">
            <wp:simplePos x="0" y="0"/>
            <wp:positionH relativeFrom="column">
              <wp:posOffset>171450</wp:posOffset>
            </wp:positionH>
            <wp:positionV relativeFrom="line">
              <wp:posOffset>-619125</wp:posOffset>
            </wp:positionV>
            <wp:extent cx="981075" cy="2047875"/>
            <wp:effectExtent l="19050" t="0" r="9525"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5" cstate="print">
                      <a:extLst/>
                    </a:blip>
                    <a:stretch>
                      <a:fillRect/>
                    </a:stretch>
                  </pic:blipFill>
                  <pic:spPr>
                    <a:xfrm>
                      <a:off x="0" y="0"/>
                      <a:ext cx="981075" cy="2047875"/>
                    </a:xfrm>
                    <a:prstGeom prst="rect">
                      <a:avLst/>
                    </a:prstGeom>
                    <a:ln w="12700" cap="flat">
                      <a:noFill/>
                      <a:miter lim="400000"/>
                    </a:ln>
                    <a:effectLst/>
                  </pic:spPr>
                </pic:pic>
              </a:graphicData>
            </a:graphic>
          </wp:anchor>
        </w:drawing>
      </w:r>
    </w:p>
    <w:p w:rsidR="00A866B1" w:rsidRDefault="00A866B1" w:rsidP="009B625D">
      <w:pPr>
        <w:spacing w:before="100"/>
        <w:ind w:left="2880" w:firstLine="720"/>
        <w:rPr>
          <w:rFonts w:ascii="Calibri" w:hAnsi="Calibri" w:cs="Calibri"/>
          <w:b/>
          <w:bCs/>
          <w:sz w:val="28"/>
          <w:szCs w:val="28"/>
          <w:u w:val="single"/>
          <w:lang w:val="el-GR"/>
        </w:rPr>
      </w:pPr>
    </w:p>
    <w:p w:rsidR="00A866B1" w:rsidRDefault="00A866B1" w:rsidP="009B625D">
      <w:pPr>
        <w:spacing w:before="100"/>
        <w:ind w:left="2880" w:firstLine="720"/>
        <w:rPr>
          <w:rFonts w:ascii="Calibri" w:hAnsi="Calibri" w:cs="Calibri"/>
          <w:b/>
          <w:bCs/>
          <w:sz w:val="28"/>
          <w:szCs w:val="28"/>
          <w:u w:val="single"/>
          <w:lang w:val="el-GR"/>
        </w:rPr>
      </w:pPr>
    </w:p>
    <w:p w:rsidR="00A866B1" w:rsidRDefault="00A866B1" w:rsidP="009B625D">
      <w:pPr>
        <w:spacing w:before="100"/>
        <w:ind w:left="2880" w:firstLine="720"/>
        <w:rPr>
          <w:rFonts w:ascii="Calibri" w:hAnsi="Calibri" w:cs="Calibri"/>
          <w:b/>
          <w:bCs/>
          <w:sz w:val="28"/>
          <w:szCs w:val="28"/>
          <w:u w:val="single"/>
          <w:lang w:val="el-GR"/>
        </w:rPr>
      </w:pPr>
    </w:p>
    <w:p w:rsidR="009B625D" w:rsidRPr="00480A1E" w:rsidRDefault="009B625D" w:rsidP="009B625D">
      <w:pPr>
        <w:spacing w:before="100"/>
        <w:ind w:left="2880" w:firstLine="720"/>
        <w:rPr>
          <w:b/>
          <w:u w:val="single"/>
          <w:lang w:val="el-GR"/>
        </w:rPr>
      </w:pPr>
      <w:r w:rsidRPr="00480A1E">
        <w:rPr>
          <w:rFonts w:ascii="Calibri" w:hAnsi="Calibri" w:cs="Calibri"/>
          <w:b/>
          <w:bCs/>
          <w:sz w:val="28"/>
          <w:szCs w:val="28"/>
          <w:u w:val="single"/>
          <w:lang w:val="el-GR"/>
        </w:rPr>
        <w:t>Δ</w:t>
      </w:r>
      <w:r w:rsidRPr="00480A1E">
        <w:rPr>
          <w:rFonts w:ascii="Calibri" w:hAnsi="Calibri" w:cs="Calibri"/>
          <w:b/>
          <w:bCs/>
          <w:spacing w:val="1"/>
          <w:sz w:val="28"/>
          <w:szCs w:val="28"/>
          <w:u w:val="single"/>
          <w:lang w:val="el-GR"/>
        </w:rPr>
        <w:t>Ε</w:t>
      </w:r>
      <w:r w:rsidRPr="00480A1E">
        <w:rPr>
          <w:rFonts w:ascii="Calibri" w:hAnsi="Calibri" w:cs="Calibri"/>
          <w:b/>
          <w:bCs/>
          <w:spacing w:val="-1"/>
          <w:sz w:val="28"/>
          <w:szCs w:val="28"/>
          <w:u w:val="single"/>
          <w:lang w:val="el-GR"/>
        </w:rPr>
        <w:t>Λ</w:t>
      </w:r>
      <w:r w:rsidRPr="00480A1E">
        <w:rPr>
          <w:rFonts w:ascii="Calibri" w:hAnsi="Calibri" w:cs="Calibri"/>
          <w:b/>
          <w:bCs/>
          <w:spacing w:val="1"/>
          <w:sz w:val="28"/>
          <w:szCs w:val="28"/>
          <w:u w:val="single"/>
          <w:lang w:val="el-GR"/>
        </w:rPr>
        <w:t>Τ</w:t>
      </w:r>
      <w:r w:rsidRPr="00480A1E">
        <w:rPr>
          <w:rFonts w:ascii="Calibri" w:hAnsi="Calibri" w:cs="Calibri"/>
          <w:b/>
          <w:bCs/>
          <w:sz w:val="28"/>
          <w:szCs w:val="28"/>
          <w:u w:val="single"/>
          <w:lang w:val="el-GR"/>
        </w:rPr>
        <w:t xml:space="preserve">ΙΟ </w:t>
      </w:r>
      <w:r w:rsidRPr="00480A1E">
        <w:rPr>
          <w:rFonts w:ascii="Calibri" w:hAnsi="Calibri" w:cs="Calibri"/>
          <w:b/>
          <w:bCs/>
          <w:spacing w:val="1"/>
          <w:sz w:val="28"/>
          <w:szCs w:val="28"/>
          <w:u w:val="single"/>
          <w:lang w:val="el-GR"/>
        </w:rPr>
        <w:t>Τ</w:t>
      </w:r>
      <w:r w:rsidRPr="00480A1E">
        <w:rPr>
          <w:rFonts w:ascii="Calibri" w:hAnsi="Calibri" w:cs="Calibri"/>
          <w:b/>
          <w:bCs/>
          <w:sz w:val="28"/>
          <w:szCs w:val="28"/>
          <w:u w:val="single"/>
          <w:lang w:val="el-GR"/>
        </w:rPr>
        <w:t>ΥΠΟΥ</w:t>
      </w:r>
    </w:p>
    <w:p w:rsidR="009B625D" w:rsidRDefault="009B625D" w:rsidP="00EE4CD2">
      <w:pPr>
        <w:spacing w:line="276" w:lineRule="auto"/>
        <w:rPr>
          <w:rStyle w:val="a"/>
          <w:rFonts w:ascii="Calibri" w:eastAsia="Calibri" w:hAnsi="Calibri" w:cs="Calibri"/>
          <w:b/>
          <w:sz w:val="28"/>
          <w:szCs w:val="28"/>
          <w:shd w:val="clear" w:color="auto" w:fill="FFFFFF"/>
          <w:lang w:val="el-GR"/>
        </w:rPr>
      </w:pPr>
    </w:p>
    <w:p w:rsidR="00EE4CD2" w:rsidRDefault="00807E2B" w:rsidP="00807E2B">
      <w:pPr>
        <w:spacing w:line="276" w:lineRule="auto"/>
        <w:ind w:left="2880"/>
        <w:rPr>
          <w:rStyle w:val="a"/>
          <w:rFonts w:ascii="Calibri" w:eastAsia="Calibri" w:hAnsi="Calibri" w:cs="Calibri"/>
          <w:b/>
          <w:sz w:val="28"/>
          <w:szCs w:val="28"/>
          <w:shd w:val="clear" w:color="auto" w:fill="FFFFFF"/>
          <w:lang w:val="el-GR"/>
        </w:rPr>
      </w:pPr>
      <w:r>
        <w:rPr>
          <w:rStyle w:val="a"/>
          <w:rFonts w:ascii="Calibri" w:eastAsia="Calibri" w:hAnsi="Calibri" w:cs="Calibri"/>
          <w:b/>
          <w:sz w:val="28"/>
          <w:szCs w:val="28"/>
          <w:shd w:val="clear" w:color="auto" w:fill="FFFFFF"/>
          <w:lang w:val="el-GR"/>
        </w:rPr>
        <w:t xml:space="preserve">     </w:t>
      </w:r>
      <w:r w:rsidRPr="00807E2B">
        <w:rPr>
          <w:rStyle w:val="a"/>
          <w:rFonts w:ascii="Calibri" w:eastAsia="Calibri" w:hAnsi="Calibri" w:cs="Calibri"/>
          <w:b/>
          <w:sz w:val="28"/>
          <w:szCs w:val="28"/>
          <w:shd w:val="clear" w:color="auto" w:fill="FFFFFF"/>
          <w:lang w:val="el-GR"/>
        </w:rPr>
        <w:t xml:space="preserve">ΣΥΝΕΝΤΕΥΞΗ ΤΥΠΟΥ </w:t>
      </w:r>
    </w:p>
    <w:p w:rsidR="00807E2B" w:rsidRDefault="00807E2B" w:rsidP="00C22141">
      <w:pPr>
        <w:spacing w:line="276" w:lineRule="auto"/>
        <w:ind w:left="720" w:firstLine="720"/>
        <w:rPr>
          <w:rStyle w:val="a"/>
          <w:rFonts w:ascii="Calibri" w:eastAsia="Calibri" w:hAnsi="Calibri" w:cs="Calibri"/>
          <w:b/>
          <w:sz w:val="28"/>
          <w:szCs w:val="28"/>
          <w:shd w:val="clear" w:color="auto" w:fill="FFFFFF"/>
          <w:lang w:val="el-GR"/>
        </w:rPr>
      </w:pPr>
      <w:r>
        <w:rPr>
          <w:rStyle w:val="a"/>
          <w:rFonts w:ascii="Calibri" w:eastAsia="Calibri" w:hAnsi="Calibri" w:cs="Calibri"/>
          <w:b/>
          <w:sz w:val="28"/>
          <w:szCs w:val="28"/>
          <w:shd w:val="clear" w:color="auto" w:fill="FFFFFF"/>
          <w:lang w:val="el-GR"/>
        </w:rPr>
        <w:t xml:space="preserve">ΜΕ ΑΦΟΡΜΗ ΤΗΝ ΠΑΓΚΟΣΜΙΑ ΠΡΩΤΗ ΠΡΟΒΟΛΗ ΤΗΣ </w:t>
      </w:r>
      <w:r w:rsidR="00C22141">
        <w:rPr>
          <w:rStyle w:val="a"/>
          <w:rFonts w:ascii="Calibri" w:eastAsia="Calibri" w:hAnsi="Calibri" w:cs="Calibri"/>
          <w:b/>
          <w:sz w:val="28"/>
          <w:szCs w:val="28"/>
          <w:shd w:val="clear" w:color="auto" w:fill="FFFFFF"/>
          <w:lang w:val="el-GR"/>
        </w:rPr>
        <w:t xml:space="preserve">     </w:t>
      </w:r>
      <w:r w:rsidR="00C22141">
        <w:rPr>
          <w:rStyle w:val="a"/>
          <w:rFonts w:ascii="Calibri" w:eastAsia="Calibri" w:hAnsi="Calibri" w:cs="Calibri"/>
          <w:b/>
          <w:sz w:val="28"/>
          <w:szCs w:val="28"/>
          <w:shd w:val="clear" w:color="auto" w:fill="FFFFFF"/>
          <w:lang w:val="el-GR"/>
        </w:rPr>
        <w:br/>
        <w:t xml:space="preserve">    </w:t>
      </w:r>
      <w:r>
        <w:rPr>
          <w:rStyle w:val="a"/>
          <w:rFonts w:ascii="Calibri" w:eastAsia="Calibri" w:hAnsi="Calibri" w:cs="Calibri"/>
          <w:b/>
          <w:sz w:val="28"/>
          <w:szCs w:val="28"/>
          <w:shd w:val="clear" w:color="auto" w:fill="FFFFFF"/>
          <w:lang w:val="el-GR"/>
        </w:rPr>
        <w:t>ΑΠΟΚΑΤΕΣΤΗΜΕΝΗΣ ΤΑΙΝΙΑΣ «ΟΙ ΑΠΑΧΗΔΕΣ ΤΩΝ ΑΘΗΝΩΝ»</w:t>
      </w:r>
    </w:p>
    <w:p w:rsidR="00807E2B" w:rsidRPr="00807E2B" w:rsidRDefault="00807E2B" w:rsidP="00807E2B">
      <w:pPr>
        <w:spacing w:line="276" w:lineRule="auto"/>
        <w:ind w:left="2880"/>
        <w:rPr>
          <w:rStyle w:val="a"/>
          <w:rFonts w:ascii="Calibri" w:eastAsia="Calibri" w:hAnsi="Calibri" w:cs="Calibri"/>
          <w:b/>
          <w:sz w:val="28"/>
          <w:szCs w:val="28"/>
          <w:shd w:val="clear" w:color="auto" w:fill="FFFFFF"/>
          <w:lang w:val="el-GR"/>
        </w:rPr>
      </w:pPr>
    </w:p>
    <w:p w:rsidR="00E7463A" w:rsidRDefault="00A866B1" w:rsidP="00A7027C">
      <w:pPr>
        <w:spacing w:line="276" w:lineRule="auto"/>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 xml:space="preserve">Με αφορμή την </w:t>
      </w:r>
      <w:r w:rsidR="00DE4B48">
        <w:rPr>
          <w:rStyle w:val="a"/>
          <w:rFonts w:ascii="Calibri" w:eastAsia="Calibri" w:hAnsi="Calibri" w:cs="Calibri"/>
          <w:sz w:val="28"/>
          <w:szCs w:val="28"/>
          <w:shd w:val="clear" w:color="auto" w:fill="FFFFFF"/>
          <w:lang w:val="el-GR"/>
        </w:rPr>
        <w:t xml:space="preserve">πρώτη </w:t>
      </w:r>
      <w:r>
        <w:rPr>
          <w:rStyle w:val="a"/>
          <w:rFonts w:ascii="Calibri" w:eastAsia="Calibri" w:hAnsi="Calibri" w:cs="Calibri"/>
          <w:sz w:val="28"/>
          <w:szCs w:val="28"/>
          <w:shd w:val="clear" w:color="auto" w:fill="FFFFFF"/>
          <w:lang w:val="el-GR"/>
        </w:rPr>
        <w:t>προβολή της ταινίας</w:t>
      </w:r>
      <w:r w:rsidR="00EE4CD2">
        <w:rPr>
          <w:rStyle w:val="a"/>
          <w:rFonts w:ascii="Calibri" w:eastAsia="Calibri" w:hAnsi="Calibri" w:cs="Calibri"/>
          <w:sz w:val="28"/>
          <w:szCs w:val="28"/>
          <w:shd w:val="clear" w:color="auto" w:fill="FFFFFF"/>
          <w:lang w:val="el-GR"/>
        </w:rPr>
        <w:t xml:space="preserve"> «</w:t>
      </w:r>
      <w:r w:rsidR="00BC0E32">
        <w:rPr>
          <w:rStyle w:val="a"/>
          <w:rFonts w:ascii="Calibri" w:eastAsia="Calibri" w:hAnsi="Calibri" w:cs="Calibri"/>
          <w:sz w:val="28"/>
          <w:szCs w:val="28"/>
          <w:shd w:val="clear" w:color="auto" w:fill="FFFFFF"/>
          <w:lang w:val="el-GR"/>
        </w:rPr>
        <w:t>Οι Απάχηδες των Αθηνών</w:t>
      </w:r>
      <w:r w:rsidR="00EE4CD2">
        <w:rPr>
          <w:rStyle w:val="a"/>
          <w:rFonts w:ascii="Calibri" w:eastAsia="Calibri" w:hAnsi="Calibri" w:cs="Calibri"/>
          <w:sz w:val="28"/>
          <w:szCs w:val="28"/>
          <w:shd w:val="clear" w:color="auto" w:fill="FFFFFF"/>
          <w:lang w:val="el-GR"/>
        </w:rPr>
        <w:t xml:space="preserve">» </w:t>
      </w:r>
      <w:r w:rsidR="00C22141">
        <w:rPr>
          <w:rStyle w:val="a"/>
          <w:rFonts w:ascii="Calibri" w:eastAsia="Calibri" w:hAnsi="Calibri" w:cs="Calibri"/>
          <w:sz w:val="28"/>
          <w:szCs w:val="28"/>
          <w:shd w:val="clear" w:color="auto" w:fill="FFFFFF"/>
          <w:lang w:val="el-GR"/>
        </w:rPr>
        <w:t xml:space="preserve"> (1930) </w:t>
      </w:r>
      <w:r w:rsidR="00C22141" w:rsidRPr="000D5EB1">
        <w:rPr>
          <w:rStyle w:val="a"/>
          <w:rFonts w:ascii="Calibri" w:eastAsia="Calibri" w:hAnsi="Calibri" w:cs="Calibri"/>
          <w:sz w:val="28"/>
          <w:szCs w:val="28"/>
          <w:shd w:val="clear" w:color="auto" w:fill="FFFFFF"/>
          <w:lang w:val="el-GR"/>
        </w:rPr>
        <w:t xml:space="preserve">του Δημήτρη </w:t>
      </w:r>
      <w:proofErr w:type="spellStart"/>
      <w:r w:rsidR="00C22141" w:rsidRPr="000D5EB1">
        <w:rPr>
          <w:rStyle w:val="a"/>
          <w:rFonts w:ascii="Calibri" w:eastAsia="Calibri" w:hAnsi="Calibri" w:cs="Calibri"/>
          <w:sz w:val="28"/>
          <w:szCs w:val="28"/>
          <w:shd w:val="clear" w:color="auto" w:fill="FFFFFF"/>
          <w:lang w:val="el-GR"/>
        </w:rPr>
        <w:t>Γαζιάδη</w:t>
      </w:r>
      <w:proofErr w:type="spellEnd"/>
      <w:r w:rsidR="00C22141" w:rsidRPr="000D5EB1">
        <w:rPr>
          <w:rStyle w:val="a"/>
          <w:rFonts w:ascii="Calibri" w:eastAsia="Calibri" w:hAnsi="Calibri" w:cs="Calibri"/>
          <w:sz w:val="28"/>
          <w:szCs w:val="28"/>
          <w:shd w:val="clear" w:color="auto" w:fill="FFFFFF"/>
          <w:lang w:val="el-GR"/>
        </w:rPr>
        <w:t>, σε μουσική του Νίκου Χατζηαποστόλου</w:t>
      </w:r>
      <w:r w:rsidR="00AC721D" w:rsidRPr="00AC721D">
        <w:rPr>
          <w:rStyle w:val="a"/>
          <w:rFonts w:ascii="Calibri" w:eastAsia="Calibri" w:hAnsi="Calibri" w:cs="Calibri"/>
          <w:sz w:val="28"/>
          <w:szCs w:val="28"/>
          <w:shd w:val="clear" w:color="auto" w:fill="FFFFFF"/>
          <w:lang w:val="el-GR"/>
        </w:rPr>
        <w:t>,</w:t>
      </w:r>
      <w:r w:rsidR="00C22141">
        <w:rPr>
          <w:rStyle w:val="a"/>
          <w:rFonts w:ascii="Calibri" w:eastAsia="Calibri" w:hAnsi="Calibri" w:cs="Calibri"/>
          <w:sz w:val="28"/>
          <w:szCs w:val="28"/>
          <w:shd w:val="clear" w:color="auto" w:fill="FFFFFF"/>
          <w:lang w:val="el-GR"/>
        </w:rPr>
        <w:t xml:space="preserve"> </w:t>
      </w:r>
      <w:r w:rsidR="00E7463A">
        <w:rPr>
          <w:rStyle w:val="a"/>
          <w:rFonts w:ascii="Calibri" w:eastAsia="Calibri" w:hAnsi="Calibri" w:cs="Calibri"/>
          <w:sz w:val="28"/>
          <w:szCs w:val="28"/>
          <w:shd w:val="clear" w:color="auto" w:fill="FFFFFF"/>
          <w:lang w:val="el-GR"/>
        </w:rPr>
        <w:t>στις 15 Φεβρουαρίου στην Εθνική Λυρική Σκηνή</w:t>
      </w:r>
      <w:r w:rsidR="00A7027C">
        <w:rPr>
          <w:rStyle w:val="a"/>
          <w:rFonts w:ascii="Calibri" w:eastAsia="Calibri" w:hAnsi="Calibri" w:cs="Calibri"/>
          <w:sz w:val="28"/>
          <w:szCs w:val="28"/>
          <w:shd w:val="clear" w:color="auto" w:fill="FFFFFF"/>
          <w:lang w:val="el-GR"/>
        </w:rPr>
        <w:t xml:space="preserve"> </w:t>
      </w:r>
      <w:r w:rsidR="00E7463A">
        <w:rPr>
          <w:rStyle w:val="a"/>
          <w:rFonts w:ascii="Calibri" w:eastAsia="Calibri" w:hAnsi="Calibri" w:cs="Calibri"/>
          <w:sz w:val="28"/>
          <w:szCs w:val="28"/>
          <w:shd w:val="clear" w:color="auto" w:fill="FFFFFF"/>
          <w:lang w:val="el-GR"/>
        </w:rPr>
        <w:t>(</w:t>
      </w:r>
      <w:r w:rsidR="00A7027C">
        <w:rPr>
          <w:rStyle w:val="a"/>
          <w:rFonts w:ascii="Calibri" w:eastAsia="Calibri" w:hAnsi="Calibri" w:cs="Calibri"/>
          <w:sz w:val="28"/>
          <w:szCs w:val="28"/>
          <w:shd w:val="clear" w:color="auto" w:fill="FFFFFF"/>
          <w:lang w:val="el-GR"/>
        </w:rPr>
        <w:t>ΚΠΙΣΝ</w:t>
      </w:r>
      <w:r w:rsidR="00E7463A">
        <w:rPr>
          <w:rStyle w:val="a"/>
          <w:rFonts w:ascii="Calibri" w:eastAsia="Calibri" w:hAnsi="Calibri" w:cs="Calibri"/>
          <w:sz w:val="28"/>
          <w:szCs w:val="28"/>
          <w:shd w:val="clear" w:color="auto" w:fill="FFFFFF"/>
          <w:lang w:val="el-GR"/>
        </w:rPr>
        <w:t>)</w:t>
      </w:r>
      <w:r w:rsidR="00A7027C">
        <w:rPr>
          <w:rStyle w:val="a"/>
          <w:rFonts w:ascii="Calibri" w:eastAsia="Calibri" w:hAnsi="Calibri" w:cs="Calibri"/>
          <w:sz w:val="28"/>
          <w:szCs w:val="28"/>
          <w:shd w:val="clear" w:color="auto" w:fill="FFFFFF"/>
          <w:lang w:val="el-GR"/>
        </w:rPr>
        <w:t xml:space="preserve">, η Ταινιοθήκη της Ελλάδος </w:t>
      </w:r>
      <w:r w:rsidR="00E7463A">
        <w:rPr>
          <w:rStyle w:val="a"/>
          <w:rFonts w:ascii="Calibri" w:eastAsia="Calibri" w:hAnsi="Calibri" w:cs="Calibri"/>
          <w:sz w:val="28"/>
          <w:szCs w:val="28"/>
          <w:shd w:val="clear" w:color="auto" w:fill="FFFFFF"/>
          <w:lang w:val="el-GR"/>
        </w:rPr>
        <w:t xml:space="preserve"> διοργάνωσε συνέντευξη τύπου, η οποία ολοκληρώθηκε πριν λίγο.</w:t>
      </w:r>
    </w:p>
    <w:p w:rsidR="000D5EB1" w:rsidRDefault="00DE4B48" w:rsidP="000D5EB1">
      <w:pPr>
        <w:shd w:val="clear" w:color="auto" w:fill="FFFFFF"/>
        <w:spacing w:before="100" w:beforeAutospacing="1" w:after="100" w:afterAutospacing="1" w:line="224" w:lineRule="atLeast"/>
        <w:jc w:val="both"/>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w:t>
      </w:r>
      <w:r w:rsidR="00E7463A">
        <w:rPr>
          <w:rStyle w:val="a"/>
          <w:rFonts w:ascii="Calibri" w:eastAsia="Calibri" w:hAnsi="Calibri" w:cs="Calibri"/>
          <w:sz w:val="28"/>
          <w:szCs w:val="28"/>
          <w:shd w:val="clear" w:color="auto" w:fill="FFFFFF"/>
          <w:lang w:val="el-GR"/>
        </w:rPr>
        <w:t xml:space="preserve">Η πρόεδρος της Ταινιοθήκης </w:t>
      </w:r>
      <w:r w:rsidR="00E7463A" w:rsidRPr="000D5EB1">
        <w:rPr>
          <w:rStyle w:val="a"/>
          <w:rFonts w:ascii="Calibri" w:eastAsia="Calibri" w:hAnsi="Calibri" w:cs="Calibri"/>
          <w:b/>
          <w:sz w:val="28"/>
          <w:szCs w:val="28"/>
          <w:shd w:val="clear" w:color="auto" w:fill="FFFFFF"/>
          <w:lang w:val="el-GR"/>
        </w:rPr>
        <w:t>Μαρία Κομνηνού</w:t>
      </w:r>
      <w:r w:rsidR="00E7463A">
        <w:rPr>
          <w:rStyle w:val="a"/>
          <w:rFonts w:ascii="Calibri" w:eastAsia="Calibri" w:hAnsi="Calibri" w:cs="Calibri"/>
          <w:sz w:val="28"/>
          <w:szCs w:val="28"/>
          <w:shd w:val="clear" w:color="auto" w:fill="FFFFFF"/>
          <w:lang w:val="el-GR"/>
        </w:rPr>
        <w:t xml:space="preserve"> καλωσόρισε τους ομιλητές και τους δημοσιογράφους και</w:t>
      </w:r>
      <w:r w:rsidR="0066461E">
        <w:rPr>
          <w:rStyle w:val="a"/>
          <w:rFonts w:ascii="Calibri" w:eastAsia="Calibri" w:hAnsi="Calibri" w:cs="Calibri"/>
          <w:sz w:val="28"/>
          <w:szCs w:val="28"/>
          <w:shd w:val="clear" w:color="auto" w:fill="FFFFFF"/>
          <w:lang w:val="el-GR"/>
        </w:rPr>
        <w:t xml:space="preserve"> μίλησε για</w:t>
      </w:r>
      <w:r w:rsidR="00E7463A">
        <w:rPr>
          <w:rStyle w:val="a"/>
          <w:rFonts w:ascii="Calibri" w:eastAsia="Calibri" w:hAnsi="Calibri" w:cs="Calibri"/>
          <w:sz w:val="28"/>
          <w:szCs w:val="28"/>
          <w:shd w:val="clear" w:color="auto" w:fill="FFFFFF"/>
          <w:lang w:val="el-GR"/>
        </w:rPr>
        <w:t xml:space="preserve"> την αποκατάσταση της </w:t>
      </w:r>
      <w:r w:rsidR="00C22141">
        <w:rPr>
          <w:rStyle w:val="a"/>
          <w:rFonts w:ascii="Calibri" w:eastAsia="Calibri" w:hAnsi="Calibri" w:cs="Calibri"/>
          <w:sz w:val="28"/>
          <w:szCs w:val="28"/>
          <w:shd w:val="clear" w:color="auto" w:fill="FFFFFF"/>
          <w:lang w:val="el-GR"/>
        </w:rPr>
        <w:t>-</w:t>
      </w:r>
      <w:r>
        <w:rPr>
          <w:rStyle w:val="a"/>
          <w:rFonts w:ascii="Calibri" w:eastAsia="Calibri" w:hAnsi="Calibri" w:cs="Calibri"/>
          <w:sz w:val="28"/>
          <w:szCs w:val="28"/>
          <w:shd w:val="clear" w:color="auto" w:fill="FFFFFF"/>
          <w:lang w:val="el-GR"/>
        </w:rPr>
        <w:t>επί δεκαετίες</w:t>
      </w:r>
      <w:r w:rsidR="00C22141">
        <w:rPr>
          <w:rStyle w:val="a"/>
          <w:rFonts w:ascii="Calibri" w:eastAsia="Calibri" w:hAnsi="Calibri" w:cs="Calibri"/>
          <w:sz w:val="28"/>
          <w:szCs w:val="28"/>
          <w:shd w:val="clear" w:color="auto" w:fill="FFFFFF"/>
          <w:lang w:val="el-GR"/>
        </w:rPr>
        <w:t>-</w:t>
      </w:r>
      <w:r>
        <w:rPr>
          <w:rStyle w:val="a"/>
          <w:rFonts w:ascii="Calibri" w:eastAsia="Calibri" w:hAnsi="Calibri" w:cs="Calibri"/>
          <w:sz w:val="28"/>
          <w:szCs w:val="28"/>
          <w:shd w:val="clear" w:color="auto" w:fill="FFFFFF"/>
          <w:lang w:val="el-GR"/>
        </w:rPr>
        <w:t xml:space="preserve"> </w:t>
      </w:r>
      <w:r w:rsidR="00E7463A">
        <w:rPr>
          <w:rStyle w:val="a"/>
          <w:rFonts w:ascii="Calibri" w:eastAsia="Calibri" w:hAnsi="Calibri" w:cs="Calibri"/>
          <w:sz w:val="28"/>
          <w:szCs w:val="28"/>
          <w:shd w:val="clear" w:color="auto" w:fill="FFFFFF"/>
          <w:lang w:val="el-GR"/>
        </w:rPr>
        <w:t xml:space="preserve">χαμένης κόπιας των «Απάχηδων», </w:t>
      </w:r>
      <w:r>
        <w:rPr>
          <w:rStyle w:val="a"/>
          <w:rFonts w:ascii="Calibri" w:eastAsia="Calibri" w:hAnsi="Calibri" w:cs="Calibri"/>
          <w:sz w:val="28"/>
          <w:szCs w:val="28"/>
          <w:shd w:val="clear" w:color="auto" w:fill="FFFFFF"/>
          <w:lang w:val="el-GR"/>
        </w:rPr>
        <w:t xml:space="preserve"> χάρη στην αποκλειστική δωρεά</w:t>
      </w:r>
      <w:r w:rsidR="00E7463A">
        <w:rPr>
          <w:rStyle w:val="a"/>
          <w:rFonts w:ascii="Calibri" w:eastAsia="Calibri" w:hAnsi="Calibri" w:cs="Calibri"/>
          <w:sz w:val="28"/>
          <w:szCs w:val="28"/>
          <w:shd w:val="clear" w:color="auto" w:fill="FFFFFF"/>
          <w:lang w:val="el-GR"/>
        </w:rPr>
        <w:t xml:space="preserve"> του Ιδρύματος Σταύρο</w:t>
      </w:r>
      <w:r w:rsidR="0066461E" w:rsidRPr="00AC721D">
        <w:rPr>
          <w:rStyle w:val="a"/>
          <w:rFonts w:ascii="Calibri" w:eastAsia="Calibri" w:hAnsi="Calibri" w:cs="Calibri"/>
          <w:sz w:val="28"/>
          <w:szCs w:val="28"/>
          <w:shd w:val="clear" w:color="auto" w:fill="FFFFFF"/>
          <w:lang w:val="el-GR"/>
        </w:rPr>
        <w:t>ς</w:t>
      </w:r>
      <w:r w:rsidR="0066461E">
        <w:rPr>
          <w:lang w:val="el-GR"/>
        </w:rPr>
        <w:t xml:space="preserve"> </w:t>
      </w:r>
      <w:r w:rsidR="00E7463A">
        <w:rPr>
          <w:rStyle w:val="a"/>
          <w:rFonts w:ascii="Calibri" w:eastAsia="Calibri" w:hAnsi="Calibri" w:cs="Calibri"/>
          <w:sz w:val="28"/>
          <w:szCs w:val="28"/>
          <w:shd w:val="clear" w:color="auto" w:fill="FFFFFF"/>
          <w:lang w:val="el-GR"/>
        </w:rPr>
        <w:t>Νιάρχος (ΙΣΝ)</w:t>
      </w:r>
      <w:r>
        <w:rPr>
          <w:rStyle w:val="a"/>
          <w:rFonts w:ascii="Calibri" w:eastAsia="Calibri" w:hAnsi="Calibri" w:cs="Calibri"/>
          <w:sz w:val="28"/>
          <w:szCs w:val="28"/>
          <w:shd w:val="clear" w:color="auto" w:fill="FFFFFF"/>
          <w:lang w:val="el-GR"/>
        </w:rPr>
        <w:t>. Με την πολύτιμη συνεργασία όλων των εμπλεκόμενων φορέων, η ταινία ξεκινά τον δεύτερο κύκλο της ζωής της στις 15 Φεβρουαρίου</w:t>
      </w:r>
      <w:r w:rsidRPr="00DE4B48">
        <w:rPr>
          <w:rFonts w:ascii="Helvetica Neue" w:eastAsia="Times New Roman" w:hAnsi="Helvetica Neue"/>
          <w:color w:val="26282A"/>
          <w:sz w:val="20"/>
          <w:szCs w:val="20"/>
          <w:lang w:val="el-GR"/>
        </w:rPr>
        <w:t xml:space="preserve"> </w:t>
      </w:r>
      <w:r w:rsidRPr="00DE4B48">
        <w:rPr>
          <w:rStyle w:val="a"/>
          <w:rFonts w:ascii="Calibri" w:eastAsia="Calibri" w:hAnsi="Calibri" w:cs="Calibri"/>
          <w:sz w:val="28"/>
          <w:szCs w:val="28"/>
          <w:shd w:val="clear" w:color="auto" w:fill="FFFFFF"/>
          <w:lang w:val="el-GR"/>
        </w:rPr>
        <w:t xml:space="preserve">στην Εθνική Λυρική Σκηνή </w:t>
      </w:r>
      <w:r w:rsidR="00C22141">
        <w:rPr>
          <w:rStyle w:val="a"/>
          <w:rFonts w:ascii="Calibri" w:eastAsia="Calibri" w:hAnsi="Calibri" w:cs="Calibri"/>
          <w:sz w:val="28"/>
          <w:szCs w:val="28"/>
          <w:shd w:val="clear" w:color="auto" w:fill="FFFFFF"/>
          <w:lang w:val="el-GR"/>
        </w:rPr>
        <w:t>(</w:t>
      </w:r>
      <w:r w:rsidRPr="00DE4B48">
        <w:rPr>
          <w:rStyle w:val="a"/>
          <w:rFonts w:ascii="Calibri" w:eastAsia="Calibri" w:hAnsi="Calibri" w:cs="Calibri"/>
          <w:sz w:val="28"/>
          <w:szCs w:val="28"/>
          <w:shd w:val="clear" w:color="auto" w:fill="FFFFFF"/>
          <w:lang w:val="el-GR"/>
        </w:rPr>
        <w:t>Α</w:t>
      </w:r>
      <w:r w:rsidR="00C22141">
        <w:rPr>
          <w:rStyle w:val="a"/>
          <w:rFonts w:ascii="Calibri" w:eastAsia="Calibri" w:hAnsi="Calibri" w:cs="Calibri"/>
          <w:sz w:val="28"/>
          <w:szCs w:val="28"/>
          <w:shd w:val="clear" w:color="auto" w:fill="FFFFFF"/>
          <w:lang w:val="el-GR"/>
        </w:rPr>
        <w:t xml:space="preserve">ίθουσα Σταύρος Νιάρχος, </w:t>
      </w:r>
      <w:r>
        <w:rPr>
          <w:rStyle w:val="a"/>
          <w:rFonts w:ascii="Calibri" w:eastAsia="Calibri" w:hAnsi="Calibri" w:cs="Calibri"/>
          <w:sz w:val="28"/>
          <w:szCs w:val="28"/>
          <w:shd w:val="clear" w:color="auto" w:fill="FFFFFF"/>
          <w:lang w:val="el-GR"/>
        </w:rPr>
        <w:t xml:space="preserve">ΚΠΙΣΝ, </w:t>
      </w:r>
      <w:r w:rsidRPr="00DE4B48">
        <w:rPr>
          <w:rStyle w:val="a"/>
          <w:rFonts w:ascii="Calibri" w:eastAsia="Calibri" w:hAnsi="Calibri" w:cs="Calibri"/>
          <w:sz w:val="28"/>
          <w:szCs w:val="28"/>
          <w:shd w:val="clear" w:color="auto" w:fill="FFFFFF"/>
          <w:lang w:val="el-GR"/>
        </w:rPr>
        <w:t xml:space="preserve">8 </w:t>
      </w:r>
      <w:proofErr w:type="spellStart"/>
      <w:r w:rsidRPr="00DE4B48">
        <w:rPr>
          <w:rStyle w:val="a"/>
          <w:rFonts w:ascii="Calibri" w:eastAsia="Calibri" w:hAnsi="Calibri" w:cs="Calibri"/>
          <w:sz w:val="28"/>
          <w:szCs w:val="28"/>
          <w:shd w:val="clear" w:color="auto" w:fill="FFFFFF"/>
          <w:lang w:val="el-GR"/>
        </w:rPr>
        <w:t>μ.μ</w:t>
      </w:r>
      <w:proofErr w:type="spellEnd"/>
      <w:r w:rsidRPr="00DE4B48">
        <w:rPr>
          <w:rStyle w:val="a"/>
          <w:rFonts w:ascii="Calibri" w:eastAsia="Calibri" w:hAnsi="Calibri" w:cs="Calibri"/>
          <w:sz w:val="28"/>
          <w:szCs w:val="28"/>
          <w:shd w:val="clear" w:color="auto" w:fill="FFFFFF"/>
          <w:lang w:val="el-GR"/>
        </w:rPr>
        <w:t>.)</w:t>
      </w:r>
      <w:r w:rsidR="00C22141">
        <w:rPr>
          <w:rStyle w:val="a"/>
          <w:rFonts w:ascii="Calibri" w:eastAsia="Calibri" w:hAnsi="Calibri" w:cs="Calibri"/>
          <w:sz w:val="28"/>
          <w:szCs w:val="28"/>
          <w:shd w:val="clear" w:color="auto" w:fill="FFFFFF"/>
          <w:lang w:val="el-GR"/>
        </w:rPr>
        <w:t xml:space="preserve"> </w:t>
      </w:r>
      <w:r w:rsidR="00C22141" w:rsidRPr="00C22141">
        <w:rPr>
          <w:rStyle w:val="a"/>
          <w:rFonts w:ascii="Calibri" w:eastAsia="Calibri" w:hAnsi="Calibri" w:cs="Calibri"/>
          <w:sz w:val="28"/>
          <w:szCs w:val="28"/>
          <w:shd w:val="clear" w:color="auto" w:fill="FFFFFF"/>
          <w:lang w:val="el-GR"/>
        </w:rPr>
        <w:t>με τη Συμφωνική Ορχήστρα της ΕΡΤ και Μονωδούς της ΕΛΣ</w:t>
      </w:r>
      <w:r w:rsidRPr="00DE4B48">
        <w:rPr>
          <w:rStyle w:val="a"/>
          <w:rFonts w:ascii="Calibri" w:eastAsia="Calibri" w:hAnsi="Calibri" w:cs="Calibri"/>
          <w:sz w:val="28"/>
          <w:szCs w:val="28"/>
          <w:shd w:val="clear" w:color="auto" w:fill="FFFFFF"/>
          <w:lang w:val="el-GR"/>
        </w:rPr>
        <w:t>.</w:t>
      </w:r>
    </w:p>
    <w:p w:rsidR="00DE4B48" w:rsidRPr="000D5EB1" w:rsidRDefault="00DE4B48" w:rsidP="000D5EB1">
      <w:pPr>
        <w:shd w:val="clear" w:color="auto" w:fill="FFFFFF"/>
        <w:spacing w:before="100" w:beforeAutospacing="1" w:after="100" w:afterAutospacing="1" w:line="224" w:lineRule="atLeast"/>
        <w:jc w:val="both"/>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 xml:space="preserve">*Παίρνοντας τον λόγο, ο </w:t>
      </w:r>
      <w:r w:rsidRPr="000D5EB1">
        <w:rPr>
          <w:rStyle w:val="a"/>
          <w:rFonts w:ascii="Calibri" w:eastAsia="Calibri" w:hAnsi="Calibri" w:cs="Calibri"/>
          <w:b/>
          <w:sz w:val="28"/>
          <w:szCs w:val="28"/>
          <w:shd w:val="clear" w:color="auto" w:fill="FFFFFF"/>
          <w:lang w:val="el-GR"/>
        </w:rPr>
        <w:t>Σπύρος Αλεξόπουλος</w:t>
      </w:r>
      <w:r>
        <w:rPr>
          <w:rStyle w:val="a"/>
          <w:rFonts w:ascii="Calibri" w:eastAsia="Calibri" w:hAnsi="Calibri" w:cs="Calibri"/>
          <w:sz w:val="28"/>
          <w:szCs w:val="28"/>
          <w:shd w:val="clear" w:color="auto" w:fill="FFFFFF"/>
          <w:lang w:val="el-GR"/>
        </w:rPr>
        <w:t>,</w:t>
      </w:r>
      <w:r w:rsidRPr="00DE4B48">
        <w:rPr>
          <w:rFonts w:ascii="Helvetica Neue" w:eastAsia="Times New Roman" w:hAnsi="Helvetica Neue"/>
          <w:color w:val="26282A"/>
          <w:sz w:val="20"/>
          <w:szCs w:val="20"/>
          <w:lang w:val="el-GR"/>
        </w:rPr>
        <w:t xml:space="preserve"> </w:t>
      </w:r>
      <w:r w:rsidR="00C22141">
        <w:rPr>
          <w:rStyle w:val="a"/>
          <w:rFonts w:ascii="Calibri" w:eastAsia="Calibri" w:hAnsi="Calibri" w:cs="Calibri"/>
          <w:sz w:val="28"/>
          <w:szCs w:val="28"/>
          <w:shd w:val="clear" w:color="auto" w:fill="FFFFFF"/>
          <w:lang w:val="el-GR"/>
        </w:rPr>
        <w:t>από τη Διεύθυνση Δωρεών του Ιδρύματος Σταύρος Νιάρχος</w:t>
      </w:r>
      <w:r>
        <w:rPr>
          <w:rStyle w:val="a"/>
          <w:rFonts w:ascii="Calibri" w:eastAsia="Calibri" w:hAnsi="Calibri" w:cs="Calibri"/>
          <w:sz w:val="28"/>
          <w:szCs w:val="28"/>
          <w:shd w:val="clear" w:color="auto" w:fill="FFFFFF"/>
          <w:lang w:val="el-GR"/>
        </w:rPr>
        <w:t xml:space="preserve">, υπογράμμισε τη σημασία </w:t>
      </w:r>
      <w:r w:rsidRPr="00DE4B48">
        <w:rPr>
          <w:rStyle w:val="a"/>
          <w:rFonts w:ascii="Calibri" w:eastAsia="Calibri" w:hAnsi="Calibri" w:cs="Calibri"/>
          <w:sz w:val="28"/>
          <w:szCs w:val="28"/>
          <w:shd w:val="clear" w:color="auto" w:fill="FFFFFF"/>
          <w:lang w:val="el-GR"/>
        </w:rPr>
        <w:t xml:space="preserve">σύμπραξης </w:t>
      </w:r>
      <w:r w:rsidR="00F47C65">
        <w:rPr>
          <w:rStyle w:val="a"/>
          <w:rFonts w:ascii="Calibri" w:eastAsia="Calibri" w:hAnsi="Calibri" w:cs="Calibri"/>
          <w:sz w:val="28"/>
          <w:szCs w:val="28"/>
          <w:shd w:val="clear" w:color="auto" w:fill="FFFFFF"/>
          <w:lang w:val="el-GR"/>
        </w:rPr>
        <w:t xml:space="preserve">των πολλαπλών φορέων </w:t>
      </w:r>
      <w:r w:rsidRPr="00DE4B48">
        <w:rPr>
          <w:rStyle w:val="a"/>
          <w:rFonts w:ascii="Calibri" w:eastAsia="Calibri" w:hAnsi="Calibri" w:cs="Calibri"/>
          <w:sz w:val="28"/>
          <w:szCs w:val="28"/>
          <w:shd w:val="clear" w:color="auto" w:fill="FFFFFF"/>
          <w:lang w:val="el-GR"/>
        </w:rPr>
        <w:t xml:space="preserve">που </w:t>
      </w:r>
      <w:r w:rsidR="00F47C65">
        <w:rPr>
          <w:rStyle w:val="a"/>
          <w:rFonts w:ascii="Calibri" w:eastAsia="Calibri" w:hAnsi="Calibri" w:cs="Calibri"/>
          <w:sz w:val="28"/>
          <w:szCs w:val="28"/>
          <w:shd w:val="clear" w:color="auto" w:fill="FFFFFF"/>
          <w:lang w:val="el-GR"/>
        </w:rPr>
        <w:t>συνεργάστηκαν για το τελικό αποτέλεσμα</w:t>
      </w:r>
      <w:r w:rsidR="0015640D">
        <w:rPr>
          <w:rStyle w:val="a"/>
          <w:rFonts w:ascii="Calibri" w:eastAsia="Calibri" w:hAnsi="Calibri" w:cs="Calibri"/>
          <w:sz w:val="28"/>
          <w:szCs w:val="28"/>
          <w:shd w:val="clear" w:color="auto" w:fill="FFFFFF"/>
          <w:lang w:val="el-GR"/>
        </w:rPr>
        <w:t>,</w:t>
      </w:r>
      <w:r w:rsidR="00F47C65">
        <w:rPr>
          <w:rStyle w:val="a"/>
          <w:rFonts w:ascii="Calibri" w:eastAsia="Calibri" w:hAnsi="Calibri" w:cs="Calibri"/>
          <w:sz w:val="28"/>
          <w:szCs w:val="28"/>
          <w:shd w:val="clear" w:color="auto" w:fill="FFFFFF"/>
          <w:lang w:val="el-GR"/>
        </w:rPr>
        <w:t xml:space="preserve"> κ</w:t>
      </w:r>
      <w:r w:rsidR="0015640D">
        <w:rPr>
          <w:rStyle w:val="a"/>
          <w:rFonts w:ascii="Calibri" w:eastAsia="Calibri" w:hAnsi="Calibri" w:cs="Calibri"/>
          <w:sz w:val="28"/>
          <w:szCs w:val="28"/>
          <w:shd w:val="clear" w:color="auto" w:fill="FFFFFF"/>
          <w:lang w:val="el-GR"/>
        </w:rPr>
        <w:t>α</w:t>
      </w:r>
      <w:r w:rsidR="00F47C65">
        <w:rPr>
          <w:rStyle w:val="a"/>
          <w:rFonts w:ascii="Calibri" w:eastAsia="Calibri" w:hAnsi="Calibri" w:cs="Calibri"/>
          <w:sz w:val="28"/>
          <w:szCs w:val="28"/>
          <w:shd w:val="clear" w:color="auto" w:fill="FFFFFF"/>
          <w:lang w:val="el-GR"/>
        </w:rPr>
        <w:t>ι εν προκειμένω για</w:t>
      </w:r>
      <w:r w:rsidRPr="00DE4B48">
        <w:rPr>
          <w:rStyle w:val="a"/>
          <w:rFonts w:ascii="Calibri" w:eastAsia="Calibri" w:hAnsi="Calibri" w:cs="Calibri"/>
          <w:sz w:val="28"/>
          <w:szCs w:val="28"/>
          <w:shd w:val="clear" w:color="auto" w:fill="FFFFFF"/>
          <w:lang w:val="el-GR"/>
        </w:rPr>
        <w:t xml:space="preserve"> τη διατήρηση και διάδοση της παγκόσμιας πολιτιστικής κληρονομιάς.</w:t>
      </w:r>
      <w:r>
        <w:rPr>
          <w:rStyle w:val="a"/>
          <w:lang w:val="el-GR"/>
        </w:rPr>
        <w:t xml:space="preserve"> </w:t>
      </w:r>
      <w:r w:rsidRPr="00DE4B48">
        <w:rPr>
          <w:rStyle w:val="a"/>
          <w:rFonts w:ascii="Calibri" w:eastAsia="Calibri" w:hAnsi="Calibri" w:cs="Calibri"/>
          <w:sz w:val="28"/>
          <w:szCs w:val="28"/>
          <w:shd w:val="clear" w:color="auto" w:fill="FFFFFF"/>
          <w:lang w:val="el-GR"/>
        </w:rPr>
        <w:t>Όπως εί</w:t>
      </w:r>
      <w:r>
        <w:rPr>
          <w:rStyle w:val="a"/>
          <w:rFonts w:ascii="Calibri" w:eastAsia="Calibri" w:hAnsi="Calibri" w:cs="Calibri"/>
          <w:sz w:val="28"/>
          <w:szCs w:val="28"/>
          <w:shd w:val="clear" w:color="auto" w:fill="FFFFFF"/>
          <w:lang w:val="el-GR"/>
        </w:rPr>
        <w:t>πε,</w:t>
      </w:r>
      <w:r w:rsidR="000D5EB1">
        <w:rPr>
          <w:rStyle w:val="a"/>
          <w:rFonts w:ascii="Calibri" w:eastAsia="Calibri" w:hAnsi="Calibri" w:cs="Calibri"/>
          <w:sz w:val="28"/>
          <w:szCs w:val="28"/>
          <w:shd w:val="clear" w:color="auto" w:fill="FFFFFF"/>
          <w:lang w:val="el-GR"/>
        </w:rPr>
        <w:t xml:space="preserve">  «</w:t>
      </w:r>
      <w:r w:rsidRPr="00DE4B48">
        <w:rPr>
          <w:rStyle w:val="a"/>
          <w:rFonts w:ascii="Calibri" w:eastAsia="Calibri" w:hAnsi="Calibri" w:cs="Calibri"/>
          <w:sz w:val="28"/>
          <w:szCs w:val="28"/>
          <w:shd w:val="clear" w:color="auto" w:fill="FFFFFF"/>
          <w:lang w:val="el-GR"/>
        </w:rPr>
        <w:t>η σημασία της ταινίας</w:t>
      </w:r>
      <w:r w:rsidR="000D5EB1">
        <w:rPr>
          <w:rStyle w:val="a"/>
          <w:rFonts w:ascii="Calibri" w:eastAsia="Calibri" w:hAnsi="Calibri" w:cs="Calibri"/>
          <w:sz w:val="28"/>
          <w:szCs w:val="28"/>
          <w:shd w:val="clear" w:color="auto" w:fill="FFFFFF"/>
          <w:lang w:val="el-GR"/>
        </w:rPr>
        <w:t xml:space="preserve"> είναι μεγάλη όχι μόνο</w:t>
      </w:r>
      <w:r w:rsidRPr="00DE4B48">
        <w:rPr>
          <w:rStyle w:val="a"/>
          <w:rFonts w:ascii="Calibri" w:eastAsia="Calibri" w:hAnsi="Calibri" w:cs="Calibri"/>
          <w:sz w:val="28"/>
          <w:szCs w:val="28"/>
          <w:shd w:val="clear" w:color="auto" w:fill="FFFFFF"/>
          <w:lang w:val="el-GR"/>
        </w:rPr>
        <w:t xml:space="preserve"> λόγω της ιστορικής της βαρύτητας</w:t>
      </w:r>
      <w:r w:rsidR="00C22141">
        <w:rPr>
          <w:rStyle w:val="a"/>
          <w:rFonts w:ascii="Calibri" w:eastAsia="Calibri" w:hAnsi="Calibri" w:cs="Calibri"/>
          <w:sz w:val="28"/>
          <w:szCs w:val="28"/>
          <w:shd w:val="clear" w:color="auto" w:fill="FFFFFF"/>
          <w:lang w:val="el-GR"/>
        </w:rPr>
        <w:t>,</w:t>
      </w:r>
      <w:r w:rsidR="000D5EB1">
        <w:rPr>
          <w:rStyle w:val="a"/>
          <w:rFonts w:ascii="Calibri" w:eastAsia="Calibri" w:hAnsi="Calibri" w:cs="Calibri"/>
          <w:sz w:val="28"/>
          <w:szCs w:val="28"/>
          <w:shd w:val="clear" w:color="auto" w:fill="FFFFFF"/>
          <w:lang w:val="el-GR"/>
        </w:rPr>
        <w:t xml:space="preserve"> αλλά και για το ότι, μέσα από την εξαιρετική συνεργασία </w:t>
      </w:r>
      <w:r w:rsidR="00083AEE">
        <w:rPr>
          <w:rStyle w:val="a"/>
          <w:rFonts w:ascii="Calibri" w:eastAsia="Calibri" w:hAnsi="Calibri" w:cs="Calibri"/>
          <w:sz w:val="28"/>
          <w:szCs w:val="28"/>
          <w:shd w:val="clear" w:color="auto" w:fill="FFFFFF"/>
          <w:lang w:val="el-GR"/>
        </w:rPr>
        <w:t xml:space="preserve">της Ταινιοθήκης </w:t>
      </w:r>
      <w:r w:rsidR="000D5EB1">
        <w:rPr>
          <w:rStyle w:val="a"/>
          <w:rFonts w:ascii="Calibri" w:eastAsia="Calibri" w:hAnsi="Calibri" w:cs="Calibri"/>
          <w:sz w:val="28"/>
          <w:szCs w:val="28"/>
          <w:shd w:val="clear" w:color="auto" w:fill="FFFFFF"/>
          <w:lang w:val="el-GR"/>
        </w:rPr>
        <w:t>με την ΕΛΣ</w:t>
      </w:r>
      <w:r w:rsidR="00083AEE">
        <w:rPr>
          <w:rStyle w:val="a"/>
          <w:rFonts w:ascii="Calibri" w:eastAsia="Calibri" w:hAnsi="Calibri" w:cs="Calibri"/>
          <w:sz w:val="28"/>
          <w:szCs w:val="28"/>
          <w:shd w:val="clear" w:color="auto" w:fill="FFFFFF"/>
          <w:lang w:val="el-GR"/>
        </w:rPr>
        <w:t xml:space="preserve"> και τους υπόλοιπους φορείς</w:t>
      </w:r>
      <w:r w:rsidR="000D5EB1">
        <w:rPr>
          <w:rStyle w:val="a"/>
          <w:rFonts w:ascii="Calibri" w:eastAsia="Calibri" w:hAnsi="Calibri" w:cs="Calibri"/>
          <w:sz w:val="28"/>
          <w:szCs w:val="28"/>
          <w:shd w:val="clear" w:color="auto" w:fill="FFFFFF"/>
          <w:lang w:val="el-GR"/>
        </w:rPr>
        <w:t>, τώρα γίνεται προσβάσιμη σε όλους.</w:t>
      </w:r>
      <w:r w:rsidRPr="00DE4B48">
        <w:rPr>
          <w:rStyle w:val="a"/>
          <w:rFonts w:ascii="Calibri" w:eastAsia="Calibri" w:hAnsi="Calibri" w:cs="Calibri"/>
          <w:sz w:val="28"/>
          <w:szCs w:val="28"/>
          <w:shd w:val="clear" w:color="auto" w:fill="FFFFFF"/>
          <w:lang w:val="el-GR"/>
        </w:rPr>
        <w:t xml:space="preserve"> </w:t>
      </w:r>
      <w:r w:rsidR="000D5EB1">
        <w:rPr>
          <w:rStyle w:val="a"/>
          <w:rFonts w:ascii="Calibri" w:eastAsia="Calibri" w:hAnsi="Calibri" w:cs="Calibri"/>
          <w:sz w:val="28"/>
          <w:szCs w:val="28"/>
          <w:shd w:val="clear" w:color="auto" w:fill="FFFFFF"/>
          <w:lang w:val="el-GR"/>
        </w:rPr>
        <w:t>«</w:t>
      </w:r>
      <w:r w:rsidRPr="00DE4B48">
        <w:rPr>
          <w:rStyle w:val="a"/>
          <w:rFonts w:ascii="Calibri" w:eastAsia="Calibri" w:hAnsi="Calibri" w:cs="Calibri"/>
          <w:sz w:val="28"/>
          <w:szCs w:val="28"/>
          <w:shd w:val="clear" w:color="auto" w:fill="FFFFFF"/>
          <w:lang w:val="el-GR"/>
        </w:rPr>
        <w:t>Η αποκατεστημένη εκδοχή θα αποτελέσει σημαντικό κριτήριο για τους ιστορικούς και για τη μελέτη του κινηματογράφου.</w:t>
      </w:r>
      <w:r w:rsidR="000D5EB1" w:rsidRPr="000D5EB1">
        <w:rPr>
          <w:rStyle w:val="a"/>
          <w:rFonts w:ascii="Calibri" w:eastAsia="Calibri" w:hAnsi="Calibri" w:cs="Calibri"/>
          <w:sz w:val="28"/>
          <w:szCs w:val="28"/>
          <w:shd w:val="clear" w:color="auto" w:fill="FFFFFF"/>
          <w:lang w:val="el-GR"/>
        </w:rPr>
        <w:t xml:space="preserve"> </w:t>
      </w:r>
      <w:r w:rsidRPr="000D5EB1">
        <w:rPr>
          <w:rStyle w:val="a"/>
          <w:rFonts w:ascii="Calibri" w:eastAsia="Calibri" w:hAnsi="Calibri" w:cs="Calibri"/>
          <w:sz w:val="28"/>
          <w:szCs w:val="28"/>
          <w:shd w:val="clear" w:color="auto" w:fill="FFFFFF"/>
          <w:lang w:val="el-GR"/>
        </w:rPr>
        <w:t>Η μεγαλύτερη ευχή εκ μέρους το</w:t>
      </w:r>
      <w:r w:rsidR="000D5EB1" w:rsidRPr="000D5EB1">
        <w:rPr>
          <w:rStyle w:val="a"/>
          <w:rFonts w:ascii="Calibri" w:eastAsia="Calibri" w:hAnsi="Calibri" w:cs="Calibri"/>
          <w:sz w:val="28"/>
          <w:szCs w:val="28"/>
          <w:shd w:val="clear" w:color="auto" w:fill="FFFFFF"/>
          <w:lang w:val="el-GR"/>
        </w:rPr>
        <w:t xml:space="preserve">υ Ιδρύματος </w:t>
      </w:r>
      <w:r w:rsidR="000D5EB1" w:rsidRPr="000D5EB1">
        <w:rPr>
          <w:rStyle w:val="a"/>
          <w:rFonts w:ascii="Calibri" w:eastAsia="Calibri" w:hAnsi="Calibri" w:cs="Calibri"/>
          <w:sz w:val="28"/>
          <w:szCs w:val="28"/>
          <w:shd w:val="clear" w:color="auto" w:fill="FFFFFF"/>
          <w:lang w:val="el-GR"/>
        </w:rPr>
        <w:lastRenderedPageBreak/>
        <w:t>Σταύρος Νιάρχος, είναι η</w:t>
      </w:r>
      <w:r w:rsidRPr="000D5EB1">
        <w:rPr>
          <w:rStyle w:val="a"/>
          <w:rFonts w:ascii="Calibri" w:eastAsia="Calibri" w:hAnsi="Calibri" w:cs="Calibri"/>
          <w:sz w:val="28"/>
          <w:szCs w:val="28"/>
          <w:shd w:val="clear" w:color="auto" w:fill="FFFFFF"/>
          <w:lang w:val="el-GR"/>
        </w:rPr>
        <w:t xml:space="preserve"> αποκατεστημένη ταινία να αποτελέσει μέρος της βιβλιογραφίας αλλά και πηγή αισθητικής απόλαυσης».</w:t>
      </w:r>
    </w:p>
    <w:p w:rsidR="008A311A" w:rsidRDefault="008A311A" w:rsidP="008A311A">
      <w:pPr>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w:t>
      </w:r>
      <w:r w:rsidR="000D5EB1" w:rsidRPr="008A311A">
        <w:rPr>
          <w:rStyle w:val="a"/>
          <w:rFonts w:ascii="Calibri" w:eastAsia="Calibri" w:hAnsi="Calibri" w:cs="Calibri"/>
          <w:sz w:val="28"/>
          <w:szCs w:val="28"/>
          <w:shd w:val="clear" w:color="auto" w:fill="FFFFFF"/>
          <w:lang w:val="el-GR"/>
        </w:rPr>
        <w:t xml:space="preserve">Η </w:t>
      </w:r>
      <w:r>
        <w:rPr>
          <w:rStyle w:val="a"/>
          <w:rFonts w:ascii="Calibri" w:eastAsia="Calibri" w:hAnsi="Calibri" w:cs="Calibri"/>
          <w:sz w:val="28"/>
          <w:szCs w:val="28"/>
          <w:shd w:val="clear" w:color="auto" w:fill="FFFFFF"/>
          <w:lang w:val="el-GR"/>
        </w:rPr>
        <w:t>υπεύθυνη για την αποκατάσταση της ταινίας</w:t>
      </w:r>
      <w:r w:rsidR="00DE4B48" w:rsidRPr="008A311A">
        <w:rPr>
          <w:rStyle w:val="a"/>
          <w:rFonts w:ascii="Calibri" w:eastAsia="Calibri" w:hAnsi="Calibri" w:cs="Calibri"/>
          <w:sz w:val="28"/>
          <w:szCs w:val="28"/>
          <w:shd w:val="clear" w:color="auto" w:fill="FFFFFF"/>
          <w:lang w:val="el-GR"/>
        </w:rPr>
        <w:t> </w:t>
      </w:r>
      <w:r w:rsidR="00DE4B48" w:rsidRPr="008A311A">
        <w:rPr>
          <w:rStyle w:val="a"/>
          <w:rFonts w:ascii="Calibri" w:eastAsia="Calibri" w:hAnsi="Calibri" w:cs="Calibri"/>
          <w:b/>
          <w:sz w:val="28"/>
          <w:szCs w:val="28"/>
          <w:shd w:val="clear" w:color="auto" w:fill="FFFFFF"/>
          <w:lang w:val="el-GR"/>
        </w:rPr>
        <w:t xml:space="preserve">Ηλέκτρα </w:t>
      </w:r>
      <w:proofErr w:type="spellStart"/>
      <w:r w:rsidR="00DE4B48" w:rsidRPr="008A311A">
        <w:rPr>
          <w:rStyle w:val="a"/>
          <w:rFonts w:ascii="Calibri" w:eastAsia="Calibri" w:hAnsi="Calibri" w:cs="Calibri"/>
          <w:b/>
          <w:sz w:val="28"/>
          <w:szCs w:val="28"/>
          <w:shd w:val="clear" w:color="auto" w:fill="FFFFFF"/>
          <w:lang w:val="el-GR"/>
        </w:rPr>
        <w:t>Βενάκη</w:t>
      </w:r>
      <w:proofErr w:type="spellEnd"/>
      <w:r w:rsidRPr="008A311A">
        <w:rPr>
          <w:rStyle w:val="a"/>
          <w:rFonts w:ascii="Calibri" w:eastAsia="Calibri" w:hAnsi="Calibri" w:cs="Calibri"/>
          <w:sz w:val="28"/>
          <w:szCs w:val="28"/>
          <w:shd w:val="clear" w:color="auto" w:fill="FFFFFF"/>
          <w:lang w:val="el-GR"/>
        </w:rPr>
        <w:t xml:space="preserve"> τόνισε την </w:t>
      </w:r>
      <w:r>
        <w:rPr>
          <w:rStyle w:val="a"/>
          <w:rFonts w:ascii="Calibri" w:eastAsia="Calibri" w:hAnsi="Calibri" w:cs="Calibri"/>
          <w:sz w:val="28"/>
          <w:szCs w:val="28"/>
          <w:shd w:val="clear" w:color="auto" w:fill="FFFFFF"/>
          <w:lang w:val="el-GR"/>
        </w:rPr>
        <w:t>σπουδαιότητα του εγχειρήματος, όχι μόνο για ιστορικούς λόγους</w:t>
      </w:r>
      <w:r w:rsidR="0066461E">
        <w:rPr>
          <w:rStyle w:val="a"/>
          <w:rFonts w:ascii="Calibri" w:eastAsia="Calibri" w:hAnsi="Calibri" w:cs="Calibri"/>
          <w:sz w:val="28"/>
          <w:szCs w:val="28"/>
          <w:shd w:val="clear" w:color="auto" w:fill="FFFFFF"/>
          <w:lang w:val="el-GR"/>
        </w:rPr>
        <w:t>, καθώς πρόκειται για την πρώτη άδουσα και ηχητική ελληνική ταινία (</w:t>
      </w:r>
      <w:r w:rsidR="003824F7">
        <w:rPr>
          <w:rStyle w:val="a"/>
          <w:rFonts w:ascii="Calibri" w:eastAsia="Calibri" w:hAnsi="Calibri" w:cs="Calibri"/>
          <w:sz w:val="28"/>
          <w:szCs w:val="28"/>
          <w:shd w:val="clear" w:color="auto" w:fill="FFFFFF"/>
          <w:lang w:val="el-GR"/>
        </w:rPr>
        <w:t>η οποία</w:t>
      </w:r>
      <w:r w:rsidR="0066461E">
        <w:rPr>
          <w:rStyle w:val="a"/>
          <w:rFonts w:ascii="Calibri" w:eastAsia="Calibri" w:hAnsi="Calibri" w:cs="Calibri"/>
          <w:sz w:val="28"/>
          <w:szCs w:val="28"/>
          <w:shd w:val="clear" w:color="auto" w:fill="FFFFFF"/>
          <w:lang w:val="el-GR"/>
        </w:rPr>
        <w:t xml:space="preserve"> προβλήθηκε με συγχρονισμένους δίσκους γραμμοφώνου),</w:t>
      </w:r>
      <w:r>
        <w:rPr>
          <w:rStyle w:val="a"/>
          <w:rFonts w:ascii="Calibri" w:eastAsia="Calibri" w:hAnsi="Calibri" w:cs="Calibri"/>
          <w:sz w:val="28"/>
          <w:szCs w:val="28"/>
          <w:shd w:val="clear" w:color="auto" w:fill="FFFFFF"/>
          <w:lang w:val="el-GR"/>
        </w:rPr>
        <w:t xml:space="preserve"> αλλά και για το γεγονός πως </w:t>
      </w:r>
      <w:r w:rsidRPr="008A311A">
        <w:rPr>
          <w:rStyle w:val="a"/>
          <w:rFonts w:ascii="Calibri" w:eastAsia="Calibri" w:hAnsi="Calibri" w:cs="Calibri"/>
          <w:sz w:val="28"/>
          <w:szCs w:val="28"/>
          <w:shd w:val="clear" w:color="auto" w:fill="FFFFFF"/>
          <w:lang w:val="el-GR"/>
        </w:rPr>
        <w:t xml:space="preserve">η κόπια βρέθηκε στην Γαλλία. </w:t>
      </w:r>
      <w:r w:rsidR="0066461E">
        <w:rPr>
          <w:rStyle w:val="a"/>
          <w:rFonts w:ascii="Calibri" w:eastAsia="Calibri" w:hAnsi="Calibri" w:cs="Calibri"/>
          <w:sz w:val="28"/>
          <w:szCs w:val="28"/>
          <w:shd w:val="clear" w:color="auto" w:fill="FFFFFF"/>
          <w:lang w:val="el-GR"/>
        </w:rPr>
        <w:t>«</w:t>
      </w:r>
      <w:r w:rsidRPr="008A311A">
        <w:rPr>
          <w:rStyle w:val="a"/>
          <w:rFonts w:ascii="Calibri" w:eastAsia="Calibri" w:hAnsi="Calibri" w:cs="Calibri"/>
          <w:sz w:val="28"/>
          <w:szCs w:val="28"/>
          <w:shd w:val="clear" w:color="auto" w:fill="FFFFFF"/>
          <w:lang w:val="el-GR"/>
        </w:rPr>
        <w:t>Λόγω αυτού ανοίγουν δρόμοι προς έρευνα αλλά και προς αναζήτηση και άλλων ελληνικών ταινιών της περιόδου που μπο</w:t>
      </w:r>
      <w:r w:rsidR="0066461E">
        <w:rPr>
          <w:rStyle w:val="a"/>
          <w:rFonts w:ascii="Calibri" w:eastAsia="Calibri" w:hAnsi="Calibri" w:cs="Calibri"/>
          <w:sz w:val="28"/>
          <w:szCs w:val="28"/>
          <w:shd w:val="clear" w:color="auto" w:fill="FFFFFF"/>
          <w:lang w:val="el-GR"/>
        </w:rPr>
        <w:t>ρεί να διασώθηκαν στο εξωτερικό», είπε. «Όλη η Αθήνα του 1930 παρουσιάζεται μέσα από μια εξαιρετική σκηνοθεσία, μέσα από πλάνα με γωνίες κι ένα εξαιρετικό μοντάζ. Στην Γαλλική Ταινιοθήκη βρήκαμε μια κόπια (θετικό) με γαλλικούς μεσότιτλους τους οποίους διατηρήσαμε, καθώς θεωρήσαμε πως θα ήταν λάθος να μεταφράσουμε μια μετάφραση».</w:t>
      </w:r>
    </w:p>
    <w:p w:rsidR="0066461E" w:rsidRPr="008A311A" w:rsidRDefault="0066461E" w:rsidP="008A311A">
      <w:pPr>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Όπως προσέθεσε «είναι πολύ σπάνιο να βρεθούν κόπιες ελληνικών ταινιών σε καλή κατάσταση, καθώς, όπως και σε όλες τις μικρές χώρες, κατά την διάρκεια του πολέμου και λόγω πείνας, τις πουλούσαν ως υλικό».</w:t>
      </w:r>
    </w:p>
    <w:p w:rsidR="00BC3544" w:rsidRPr="00BC3544" w:rsidRDefault="0066461E" w:rsidP="00DE4B48">
      <w:pPr>
        <w:shd w:val="clear" w:color="auto" w:fill="FFFFFF"/>
        <w:spacing w:before="100" w:beforeAutospacing="1" w:after="100" w:afterAutospacing="1" w:line="224" w:lineRule="atLeast"/>
        <w:jc w:val="both"/>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 xml:space="preserve">*Ο καλλιτεχνικός διευθυντής της Εναλλακτικής Σκηνής της ΕΛΣ </w:t>
      </w:r>
      <w:r w:rsidRPr="0066461E">
        <w:rPr>
          <w:rStyle w:val="a"/>
          <w:rFonts w:ascii="Calibri" w:eastAsia="Calibri" w:hAnsi="Calibri" w:cs="Calibri"/>
          <w:b/>
          <w:sz w:val="28"/>
          <w:szCs w:val="28"/>
          <w:shd w:val="clear" w:color="auto" w:fill="FFFFFF"/>
          <w:lang w:val="el-GR"/>
        </w:rPr>
        <w:t>Αλέξανδρος Ευκλείδης</w:t>
      </w:r>
      <w:r w:rsidR="00AA35D7">
        <w:rPr>
          <w:rStyle w:val="a"/>
          <w:rFonts w:ascii="Calibri" w:eastAsia="Calibri" w:hAnsi="Calibri" w:cs="Calibri"/>
          <w:b/>
          <w:sz w:val="28"/>
          <w:szCs w:val="28"/>
          <w:shd w:val="clear" w:color="auto" w:fill="FFFFFF"/>
          <w:lang w:val="el-GR"/>
        </w:rPr>
        <w:t xml:space="preserve"> </w:t>
      </w:r>
      <w:r w:rsidR="00BC3544">
        <w:rPr>
          <w:rStyle w:val="a"/>
          <w:rFonts w:ascii="Calibri" w:eastAsia="Calibri" w:hAnsi="Calibri" w:cs="Calibri"/>
          <w:b/>
          <w:sz w:val="28"/>
          <w:szCs w:val="28"/>
          <w:shd w:val="clear" w:color="auto" w:fill="FFFFFF"/>
          <w:lang w:val="el-GR"/>
        </w:rPr>
        <w:t xml:space="preserve"> </w:t>
      </w:r>
      <w:r w:rsidR="00BC3544">
        <w:rPr>
          <w:rStyle w:val="a"/>
          <w:rFonts w:ascii="Calibri" w:eastAsia="Calibri" w:hAnsi="Calibri" w:cs="Calibri"/>
          <w:sz w:val="28"/>
          <w:szCs w:val="28"/>
          <w:shd w:val="clear" w:color="auto" w:fill="FFFFFF"/>
          <w:lang w:val="el-GR"/>
        </w:rPr>
        <w:t>μίλησε για «μια από τις κορυφαίες στιγμές του ελληνικού πολιτισμού στον 20</w:t>
      </w:r>
      <w:r w:rsidR="00BC3544" w:rsidRPr="00BC3544">
        <w:rPr>
          <w:rStyle w:val="a"/>
          <w:rFonts w:ascii="Calibri" w:eastAsia="Calibri" w:hAnsi="Calibri" w:cs="Calibri"/>
          <w:sz w:val="28"/>
          <w:szCs w:val="28"/>
          <w:shd w:val="clear" w:color="auto" w:fill="FFFFFF"/>
          <w:vertAlign w:val="superscript"/>
          <w:lang w:val="el-GR"/>
        </w:rPr>
        <w:t>ο</w:t>
      </w:r>
      <w:r w:rsidR="00BC3544">
        <w:rPr>
          <w:rStyle w:val="a"/>
          <w:rFonts w:ascii="Calibri" w:eastAsia="Calibri" w:hAnsi="Calibri" w:cs="Calibri"/>
          <w:sz w:val="28"/>
          <w:szCs w:val="28"/>
          <w:shd w:val="clear" w:color="auto" w:fill="FFFFFF"/>
          <w:lang w:val="el-GR"/>
        </w:rPr>
        <w:t xml:space="preserve"> αιώνα», ενώ αναφερόμενος στο ελαφρύ μουσικό θέατρο της εποχής, είπε πως είχε εισχωρήσει τόσο στην κοινωνική ζωή της Αθήνας, ώστε η οπερέτα «Οι Απάχηδες των Αθηνών», την περίοδο 1921-22 έκανε 600 παραστάσεις στην Αθήνα, κόβοντας πάνω από 400.000 εισιτήρια σε μια εποχή που η  Αθήνα είχε πληθυσμό 300.00 κατοίκους</w:t>
      </w:r>
      <w:r w:rsidR="003824F7">
        <w:rPr>
          <w:rStyle w:val="a"/>
          <w:rFonts w:ascii="Calibri" w:eastAsia="Calibri" w:hAnsi="Calibri" w:cs="Calibri"/>
          <w:sz w:val="28"/>
          <w:szCs w:val="28"/>
          <w:shd w:val="clear" w:color="auto" w:fill="FFFFFF"/>
          <w:lang w:val="el-GR"/>
        </w:rPr>
        <w:t>. Όσο</w:t>
      </w:r>
      <w:r w:rsidR="00BC3544">
        <w:rPr>
          <w:rStyle w:val="a"/>
          <w:rFonts w:ascii="Calibri" w:eastAsia="Calibri" w:hAnsi="Calibri" w:cs="Calibri"/>
          <w:sz w:val="28"/>
          <w:szCs w:val="28"/>
          <w:shd w:val="clear" w:color="auto" w:fill="FFFFFF"/>
          <w:lang w:val="el-GR"/>
        </w:rPr>
        <w:t xml:space="preserve"> </w:t>
      </w:r>
      <w:r w:rsidR="003824F7">
        <w:rPr>
          <w:rStyle w:val="a"/>
          <w:rFonts w:ascii="Calibri" w:eastAsia="Calibri" w:hAnsi="Calibri" w:cs="Calibri"/>
          <w:sz w:val="28"/>
          <w:szCs w:val="28"/>
          <w:shd w:val="clear" w:color="auto" w:fill="FFFFFF"/>
          <w:lang w:val="el-GR"/>
        </w:rPr>
        <w:t>για τ</w:t>
      </w:r>
      <w:r w:rsidR="00BC3544">
        <w:rPr>
          <w:rStyle w:val="a"/>
          <w:rFonts w:ascii="Calibri" w:eastAsia="Calibri" w:hAnsi="Calibri" w:cs="Calibri"/>
          <w:sz w:val="28"/>
          <w:szCs w:val="28"/>
          <w:shd w:val="clear" w:color="auto" w:fill="FFFFFF"/>
          <w:lang w:val="el-GR"/>
        </w:rPr>
        <w:t>η</w:t>
      </w:r>
      <w:r w:rsidR="003824F7">
        <w:rPr>
          <w:rStyle w:val="a"/>
          <w:rFonts w:ascii="Calibri" w:eastAsia="Calibri" w:hAnsi="Calibri" w:cs="Calibri"/>
          <w:sz w:val="28"/>
          <w:szCs w:val="28"/>
          <w:shd w:val="clear" w:color="auto" w:fill="FFFFFF"/>
          <w:lang w:val="el-GR"/>
        </w:rPr>
        <w:t>ν</w:t>
      </w:r>
      <w:r w:rsidR="00BC3544">
        <w:rPr>
          <w:rStyle w:val="a"/>
          <w:rFonts w:ascii="Calibri" w:eastAsia="Calibri" w:hAnsi="Calibri" w:cs="Calibri"/>
          <w:sz w:val="28"/>
          <w:szCs w:val="28"/>
          <w:shd w:val="clear" w:color="auto" w:fill="FFFFFF"/>
          <w:lang w:val="el-GR"/>
        </w:rPr>
        <w:t xml:space="preserve"> ταινία «Οι Απάχηδες των Αθηνών» </w:t>
      </w:r>
      <w:r w:rsidR="003824F7">
        <w:rPr>
          <w:rStyle w:val="a"/>
          <w:rFonts w:ascii="Calibri" w:eastAsia="Calibri" w:hAnsi="Calibri" w:cs="Calibri"/>
          <w:sz w:val="28"/>
          <w:szCs w:val="28"/>
          <w:shd w:val="clear" w:color="auto" w:fill="FFFFFF"/>
          <w:lang w:val="el-GR"/>
        </w:rPr>
        <w:t xml:space="preserve"> «</w:t>
      </w:r>
      <w:r w:rsidR="00BC3544">
        <w:rPr>
          <w:rStyle w:val="a"/>
          <w:rFonts w:ascii="Calibri" w:eastAsia="Calibri" w:hAnsi="Calibri" w:cs="Calibri"/>
          <w:sz w:val="28"/>
          <w:szCs w:val="28"/>
          <w:shd w:val="clear" w:color="auto" w:fill="FFFFFF"/>
          <w:lang w:val="el-GR"/>
        </w:rPr>
        <w:t xml:space="preserve">φανερώνει πως ο πρώιμος ελληνικός κινηματογράφος αποτελεί κομμάτι της ευρωπαϊκής νέας τέχνης και δεν είναι </w:t>
      </w:r>
      <w:r w:rsidR="00743461">
        <w:rPr>
          <w:rStyle w:val="a"/>
          <w:rFonts w:ascii="Calibri" w:eastAsia="Calibri" w:hAnsi="Calibri" w:cs="Calibri"/>
          <w:sz w:val="28"/>
          <w:szCs w:val="28"/>
          <w:shd w:val="clear" w:color="auto" w:fill="FFFFFF"/>
          <w:lang w:val="el-GR"/>
        </w:rPr>
        <w:t xml:space="preserve">απλώς </w:t>
      </w:r>
      <w:r w:rsidR="00BC3544">
        <w:rPr>
          <w:rStyle w:val="a"/>
          <w:rFonts w:ascii="Calibri" w:eastAsia="Calibri" w:hAnsi="Calibri" w:cs="Calibri"/>
          <w:sz w:val="28"/>
          <w:szCs w:val="28"/>
          <w:shd w:val="clear" w:color="auto" w:fill="FFFFFF"/>
          <w:lang w:val="el-GR"/>
        </w:rPr>
        <w:t>ο φτωχός συγγενής</w:t>
      </w:r>
      <w:r w:rsidR="00621419">
        <w:rPr>
          <w:rStyle w:val="a"/>
          <w:rFonts w:ascii="Calibri" w:eastAsia="Calibri" w:hAnsi="Calibri" w:cs="Calibri"/>
          <w:sz w:val="28"/>
          <w:szCs w:val="28"/>
          <w:shd w:val="clear" w:color="auto" w:fill="FFFFFF"/>
          <w:lang w:val="el-GR"/>
        </w:rPr>
        <w:t xml:space="preserve"> της</w:t>
      </w:r>
      <w:r w:rsidR="00743461">
        <w:rPr>
          <w:rStyle w:val="a"/>
          <w:rFonts w:ascii="Calibri" w:eastAsia="Calibri" w:hAnsi="Calibri" w:cs="Calibri"/>
          <w:sz w:val="28"/>
          <w:szCs w:val="28"/>
          <w:shd w:val="clear" w:color="auto" w:fill="FFFFFF"/>
          <w:lang w:val="el-GR"/>
        </w:rPr>
        <w:t xml:space="preserve">. Η ταινία αναδεικνύει την </w:t>
      </w:r>
      <w:proofErr w:type="spellStart"/>
      <w:r w:rsidR="00743461">
        <w:rPr>
          <w:rStyle w:val="a"/>
          <w:rFonts w:ascii="Calibri" w:eastAsia="Calibri" w:hAnsi="Calibri" w:cs="Calibri"/>
          <w:sz w:val="28"/>
          <w:szCs w:val="28"/>
          <w:shd w:val="clear" w:color="auto" w:fill="FFFFFF"/>
          <w:lang w:val="el-GR"/>
        </w:rPr>
        <w:t>ταξικότητα</w:t>
      </w:r>
      <w:proofErr w:type="spellEnd"/>
      <w:r w:rsidR="00743461">
        <w:rPr>
          <w:rStyle w:val="a"/>
          <w:rFonts w:ascii="Calibri" w:eastAsia="Calibri" w:hAnsi="Calibri" w:cs="Calibri"/>
          <w:sz w:val="28"/>
          <w:szCs w:val="28"/>
          <w:shd w:val="clear" w:color="auto" w:fill="FFFFFF"/>
          <w:lang w:val="el-GR"/>
        </w:rPr>
        <w:t xml:space="preserve"> της εποχής και διασώζει εικόνες της Αθήνας του ’30 που δεν έχουμε </w:t>
      </w:r>
      <w:r w:rsidR="003824F7">
        <w:rPr>
          <w:rStyle w:val="a"/>
          <w:rFonts w:ascii="Calibri" w:eastAsia="Calibri" w:hAnsi="Calibri" w:cs="Calibri"/>
          <w:sz w:val="28"/>
          <w:szCs w:val="28"/>
          <w:shd w:val="clear" w:color="auto" w:fill="FFFFFF"/>
          <w:lang w:val="el-GR"/>
        </w:rPr>
        <w:t>ξαναδεί</w:t>
      </w:r>
      <w:r w:rsidR="00BC3544">
        <w:rPr>
          <w:rStyle w:val="a"/>
          <w:rFonts w:ascii="Calibri" w:eastAsia="Calibri" w:hAnsi="Calibri" w:cs="Calibri"/>
          <w:sz w:val="28"/>
          <w:szCs w:val="28"/>
          <w:shd w:val="clear" w:color="auto" w:fill="FFFFFF"/>
          <w:lang w:val="el-GR"/>
        </w:rPr>
        <w:t>».</w:t>
      </w:r>
      <w:r w:rsidR="00621419">
        <w:rPr>
          <w:rStyle w:val="a"/>
          <w:rFonts w:ascii="Calibri" w:eastAsia="Calibri" w:hAnsi="Calibri" w:cs="Calibri"/>
          <w:sz w:val="28"/>
          <w:szCs w:val="28"/>
          <w:shd w:val="clear" w:color="auto" w:fill="FFFFFF"/>
          <w:lang w:val="el-GR"/>
        </w:rPr>
        <w:t xml:space="preserve"> Αναφερόμενος στο τελικό αποτέλεσμα, ο κύριος Ευκλείδης χαρακτήρισε «ιδεώδη» την συνεργασία των φορέων.</w:t>
      </w:r>
    </w:p>
    <w:p w:rsidR="00DE4B48" w:rsidRPr="003824F7" w:rsidRDefault="003824F7" w:rsidP="00DE4B48">
      <w:pPr>
        <w:shd w:val="clear" w:color="auto" w:fill="FFFFFF"/>
        <w:spacing w:before="100" w:beforeAutospacing="1" w:after="100" w:afterAutospacing="1" w:line="224" w:lineRule="atLeast"/>
        <w:jc w:val="both"/>
        <w:rPr>
          <w:rStyle w:val="a"/>
          <w:rFonts w:ascii="Calibri" w:eastAsia="Calibri" w:hAnsi="Calibri" w:cs="Calibri"/>
          <w:sz w:val="28"/>
          <w:szCs w:val="28"/>
          <w:shd w:val="clear" w:color="auto" w:fill="FFFFFF"/>
          <w:lang w:val="el-GR"/>
        </w:rPr>
      </w:pPr>
      <w:r w:rsidRPr="003824F7">
        <w:rPr>
          <w:rStyle w:val="a"/>
          <w:rFonts w:ascii="Calibri" w:eastAsia="Calibri" w:hAnsi="Calibri" w:cs="Calibri"/>
          <w:sz w:val="28"/>
          <w:szCs w:val="28"/>
          <w:shd w:val="clear" w:color="auto" w:fill="FFFFFF"/>
          <w:lang w:val="el-GR"/>
        </w:rPr>
        <w:t>*</w:t>
      </w:r>
      <w:r w:rsidR="00DE4B48" w:rsidRPr="003824F7">
        <w:rPr>
          <w:rStyle w:val="a"/>
          <w:rFonts w:ascii="Calibri" w:eastAsia="Calibri" w:hAnsi="Calibri" w:cs="Calibri"/>
          <w:sz w:val="28"/>
          <w:szCs w:val="28"/>
          <w:shd w:val="clear" w:color="auto" w:fill="FFFFFF"/>
          <w:lang w:val="el-GR"/>
        </w:rPr>
        <w:t>Ο </w:t>
      </w:r>
      <w:r w:rsidR="00D13A43" w:rsidRPr="003824F7">
        <w:rPr>
          <w:rStyle w:val="a"/>
          <w:rFonts w:ascii="Calibri" w:eastAsia="Calibri" w:hAnsi="Calibri" w:cs="Calibri"/>
          <w:sz w:val="28"/>
          <w:szCs w:val="28"/>
          <w:shd w:val="clear" w:color="auto" w:fill="FFFFFF"/>
          <w:lang w:val="el-GR"/>
        </w:rPr>
        <w:t xml:space="preserve"> </w:t>
      </w:r>
      <w:r w:rsidR="00DE4B48" w:rsidRPr="00D13A43">
        <w:rPr>
          <w:rStyle w:val="a"/>
          <w:rFonts w:ascii="Calibri" w:eastAsia="Calibri" w:hAnsi="Calibri" w:cs="Calibri"/>
          <w:b/>
          <w:sz w:val="28"/>
          <w:szCs w:val="28"/>
          <w:shd w:val="clear" w:color="auto" w:fill="FFFFFF"/>
          <w:lang w:val="el-GR"/>
        </w:rPr>
        <w:t xml:space="preserve">Γιάννης </w:t>
      </w:r>
      <w:proofErr w:type="spellStart"/>
      <w:r w:rsidR="00DE4B48" w:rsidRPr="00D13A43">
        <w:rPr>
          <w:rStyle w:val="a"/>
          <w:rFonts w:ascii="Calibri" w:eastAsia="Calibri" w:hAnsi="Calibri" w:cs="Calibri"/>
          <w:b/>
          <w:sz w:val="28"/>
          <w:szCs w:val="28"/>
          <w:shd w:val="clear" w:color="auto" w:fill="FFFFFF"/>
          <w:lang w:val="el-GR"/>
        </w:rPr>
        <w:t>Σαμπροβαλάκης</w:t>
      </w:r>
      <w:proofErr w:type="spellEnd"/>
      <w:r w:rsidR="00D13A43">
        <w:rPr>
          <w:rStyle w:val="a"/>
          <w:rFonts w:ascii="Calibri" w:eastAsia="Calibri" w:hAnsi="Calibri" w:cs="Calibri"/>
          <w:sz w:val="28"/>
          <w:szCs w:val="28"/>
          <w:shd w:val="clear" w:color="auto" w:fill="FFFFFF"/>
          <w:lang w:val="el-GR"/>
        </w:rPr>
        <w:t xml:space="preserve"> και ο </w:t>
      </w:r>
      <w:r w:rsidR="00D13A43" w:rsidRPr="00D13A43">
        <w:rPr>
          <w:rStyle w:val="a"/>
          <w:rFonts w:ascii="Calibri" w:eastAsia="Calibri" w:hAnsi="Calibri" w:cs="Calibri"/>
          <w:b/>
          <w:sz w:val="28"/>
          <w:szCs w:val="28"/>
          <w:shd w:val="clear" w:color="auto" w:fill="FFFFFF"/>
          <w:lang w:val="el-GR"/>
        </w:rPr>
        <w:t xml:space="preserve">Γιάννης </w:t>
      </w:r>
      <w:proofErr w:type="spellStart"/>
      <w:r w:rsidR="00D13A43" w:rsidRPr="00D13A43">
        <w:rPr>
          <w:rStyle w:val="a"/>
          <w:rFonts w:ascii="Calibri" w:eastAsia="Calibri" w:hAnsi="Calibri" w:cs="Calibri"/>
          <w:b/>
          <w:sz w:val="28"/>
          <w:szCs w:val="28"/>
          <w:shd w:val="clear" w:color="auto" w:fill="FFFFFF"/>
          <w:lang w:val="el-GR"/>
        </w:rPr>
        <w:t>Τσελίκας</w:t>
      </w:r>
      <w:proofErr w:type="spellEnd"/>
      <w:r w:rsidR="00DE4B48" w:rsidRPr="003824F7">
        <w:rPr>
          <w:rStyle w:val="a"/>
          <w:rFonts w:ascii="Calibri" w:eastAsia="Calibri" w:hAnsi="Calibri" w:cs="Calibri"/>
          <w:sz w:val="28"/>
          <w:szCs w:val="28"/>
          <w:shd w:val="clear" w:color="auto" w:fill="FFFFFF"/>
          <w:lang w:val="el-GR"/>
        </w:rPr>
        <w:t> από το Κέντρο Ελληνικής Μουσικής</w:t>
      </w:r>
      <w:r>
        <w:rPr>
          <w:rStyle w:val="a"/>
          <w:rFonts w:ascii="Calibri" w:eastAsia="Calibri" w:hAnsi="Calibri" w:cs="Calibri"/>
          <w:sz w:val="28"/>
          <w:szCs w:val="28"/>
          <w:shd w:val="clear" w:color="auto" w:fill="FFFFFF"/>
          <w:lang w:val="el-GR"/>
        </w:rPr>
        <w:t>, μίλησαν με λεπτομέρειες</w:t>
      </w:r>
      <w:r w:rsidR="00DE4B48" w:rsidRPr="003824F7">
        <w:rPr>
          <w:rStyle w:val="a"/>
          <w:rFonts w:ascii="Calibri" w:eastAsia="Calibri" w:hAnsi="Calibri" w:cs="Calibri"/>
          <w:sz w:val="28"/>
          <w:szCs w:val="28"/>
          <w:shd w:val="clear" w:color="auto" w:fill="FFFFFF"/>
          <w:lang w:val="el-GR"/>
        </w:rPr>
        <w:t xml:space="preserve"> για την ανασύνθεση της ηχητικής μπάντας της ταινίας και τη γοητεία της αναζήτησης των μουσικών ηχογραφήσεων της εποχής.  </w:t>
      </w:r>
      <w:r w:rsidR="00483809">
        <w:rPr>
          <w:rStyle w:val="a"/>
          <w:rFonts w:ascii="Calibri" w:eastAsia="Calibri" w:hAnsi="Calibri" w:cs="Calibri"/>
          <w:sz w:val="28"/>
          <w:szCs w:val="28"/>
          <w:shd w:val="clear" w:color="auto" w:fill="FFFFFF"/>
          <w:lang w:val="el-GR"/>
        </w:rPr>
        <w:t xml:space="preserve">Όπως εξήγησαν, η ηχητική μπάντα της ταινίας παραμένει χαμένη, άρα «αναζητήσαμε τις αρχειακές πηγές που θα μας </w:t>
      </w:r>
      <w:r w:rsidR="00483809">
        <w:rPr>
          <w:rStyle w:val="a"/>
          <w:rFonts w:ascii="Calibri" w:eastAsia="Calibri" w:hAnsi="Calibri" w:cs="Calibri"/>
          <w:sz w:val="28"/>
          <w:szCs w:val="28"/>
          <w:shd w:val="clear" w:color="auto" w:fill="FFFFFF"/>
          <w:lang w:val="el-GR"/>
        </w:rPr>
        <w:lastRenderedPageBreak/>
        <w:t>επέτρεπαν την ανασύνθεση της». Η έρευνα που έγινε ήταν τεράστια. «Ντύσαμε την ταινία με την μουσική της οπερέτας του</w:t>
      </w:r>
      <w:r w:rsidR="00624A8A">
        <w:rPr>
          <w:rStyle w:val="a"/>
          <w:rFonts w:ascii="Calibri" w:eastAsia="Calibri" w:hAnsi="Calibri" w:cs="Calibri"/>
          <w:sz w:val="28"/>
          <w:szCs w:val="28"/>
          <w:shd w:val="clear" w:color="auto" w:fill="FFFFFF"/>
          <w:lang w:val="el-GR"/>
        </w:rPr>
        <w:t xml:space="preserve"> Νίκου Χατζηαποστόλου, δημιουργώντας ουσιαστικά ένα νέο </w:t>
      </w:r>
      <w:r w:rsidR="00D13A43">
        <w:rPr>
          <w:rStyle w:val="a"/>
          <w:rFonts w:ascii="Calibri" w:eastAsia="Calibri" w:hAnsi="Calibri" w:cs="Calibri"/>
          <w:sz w:val="28"/>
          <w:szCs w:val="28"/>
          <w:shd w:val="clear" w:color="auto" w:fill="FFFFFF"/>
          <w:lang w:val="el-GR"/>
        </w:rPr>
        <w:t>σάουντρακ</w:t>
      </w:r>
      <w:r w:rsidR="00624A8A">
        <w:rPr>
          <w:rStyle w:val="a"/>
          <w:rFonts w:ascii="Calibri" w:eastAsia="Calibri" w:hAnsi="Calibri" w:cs="Calibri"/>
          <w:sz w:val="28"/>
          <w:szCs w:val="28"/>
          <w:shd w:val="clear" w:color="auto" w:fill="FFFFFF"/>
          <w:lang w:val="el-GR"/>
        </w:rPr>
        <w:t xml:space="preserve"> που θα ταίριαζε με τα καρέ της ταινίας», εξήγησε ο Γιάννης  </w:t>
      </w:r>
      <w:proofErr w:type="spellStart"/>
      <w:r w:rsidR="00624A8A">
        <w:rPr>
          <w:rStyle w:val="a"/>
          <w:rFonts w:ascii="Calibri" w:eastAsia="Calibri" w:hAnsi="Calibri" w:cs="Calibri"/>
          <w:sz w:val="28"/>
          <w:szCs w:val="28"/>
          <w:shd w:val="clear" w:color="auto" w:fill="FFFFFF"/>
          <w:lang w:val="el-GR"/>
        </w:rPr>
        <w:t>Τσελίκας</w:t>
      </w:r>
      <w:proofErr w:type="spellEnd"/>
      <w:r w:rsidR="00624A8A">
        <w:rPr>
          <w:rStyle w:val="a"/>
          <w:rFonts w:ascii="Calibri" w:eastAsia="Calibri" w:hAnsi="Calibri" w:cs="Calibri"/>
          <w:sz w:val="28"/>
          <w:szCs w:val="28"/>
          <w:shd w:val="clear" w:color="auto" w:fill="FFFFFF"/>
          <w:lang w:val="el-GR"/>
        </w:rPr>
        <w:t>.</w:t>
      </w:r>
      <w:r w:rsidR="00483809" w:rsidRPr="00483809">
        <w:rPr>
          <w:rStyle w:val="a"/>
          <w:rFonts w:ascii="Calibri" w:eastAsia="Calibri" w:hAnsi="Calibri" w:cs="Calibri"/>
          <w:sz w:val="28"/>
          <w:szCs w:val="28"/>
          <w:shd w:val="clear" w:color="auto" w:fill="FFFFFF"/>
          <w:lang w:val="el-GR"/>
        </w:rPr>
        <w:t xml:space="preserve"> </w:t>
      </w:r>
      <w:r w:rsidR="00483809">
        <w:rPr>
          <w:rStyle w:val="a"/>
          <w:rFonts w:ascii="Calibri" w:eastAsia="Calibri" w:hAnsi="Calibri" w:cs="Calibri"/>
          <w:sz w:val="28"/>
          <w:szCs w:val="28"/>
          <w:shd w:val="clear" w:color="auto" w:fill="FFFFFF"/>
          <w:lang w:val="el-GR"/>
        </w:rPr>
        <w:t>«Δεν ήταν καθόλου απλό δεδομένου πως στον συνθέτη ζητήθηκε να γράψει επιπλέον κομμάτια για την ταινία</w:t>
      </w:r>
      <w:r w:rsidR="00624A8A">
        <w:rPr>
          <w:rStyle w:val="a"/>
          <w:rFonts w:ascii="Calibri" w:eastAsia="Calibri" w:hAnsi="Calibri" w:cs="Calibri"/>
          <w:sz w:val="28"/>
          <w:szCs w:val="28"/>
          <w:shd w:val="clear" w:color="auto" w:fill="FFFFFF"/>
          <w:lang w:val="el-GR"/>
        </w:rPr>
        <w:t>, και πως οπερέτα και ταινία</w:t>
      </w:r>
      <w:r w:rsidR="00D13A43">
        <w:rPr>
          <w:rStyle w:val="a"/>
          <w:rFonts w:ascii="Calibri" w:eastAsia="Calibri" w:hAnsi="Calibri" w:cs="Calibri"/>
          <w:sz w:val="28"/>
          <w:szCs w:val="28"/>
          <w:shd w:val="clear" w:color="auto" w:fill="FFFFFF"/>
          <w:lang w:val="el-GR"/>
        </w:rPr>
        <w:t xml:space="preserve"> έχουν τελικά πολύ μικρή σχέση</w:t>
      </w:r>
      <w:r w:rsidR="00483809">
        <w:rPr>
          <w:rStyle w:val="a"/>
          <w:rFonts w:ascii="Calibri" w:eastAsia="Calibri" w:hAnsi="Calibri" w:cs="Calibri"/>
          <w:sz w:val="28"/>
          <w:szCs w:val="28"/>
          <w:shd w:val="clear" w:color="auto" w:fill="FFFFFF"/>
          <w:lang w:val="el-GR"/>
        </w:rPr>
        <w:t>»</w:t>
      </w:r>
      <w:r w:rsidR="00D13A43">
        <w:rPr>
          <w:rStyle w:val="a"/>
          <w:rFonts w:ascii="Calibri" w:eastAsia="Calibri" w:hAnsi="Calibri" w:cs="Calibri"/>
          <w:sz w:val="28"/>
          <w:szCs w:val="28"/>
          <w:shd w:val="clear" w:color="auto" w:fill="FFFFFF"/>
          <w:lang w:val="el-GR"/>
        </w:rPr>
        <w:t xml:space="preserve">, προσέθεσε ο </w:t>
      </w:r>
      <w:proofErr w:type="spellStart"/>
      <w:r w:rsidR="00D13A43">
        <w:rPr>
          <w:rStyle w:val="a"/>
          <w:rFonts w:ascii="Calibri" w:eastAsia="Calibri" w:hAnsi="Calibri" w:cs="Calibri"/>
          <w:sz w:val="28"/>
          <w:szCs w:val="28"/>
          <w:shd w:val="clear" w:color="auto" w:fill="FFFFFF"/>
          <w:lang w:val="el-GR"/>
        </w:rPr>
        <w:t>Γ.Σαμπροβαλάκης</w:t>
      </w:r>
      <w:proofErr w:type="spellEnd"/>
      <w:r w:rsidR="00D13A43">
        <w:rPr>
          <w:rStyle w:val="a"/>
          <w:rFonts w:ascii="Calibri" w:eastAsia="Calibri" w:hAnsi="Calibri" w:cs="Calibri"/>
          <w:sz w:val="28"/>
          <w:szCs w:val="28"/>
          <w:shd w:val="clear" w:color="auto" w:fill="FFFFFF"/>
          <w:lang w:val="el-GR"/>
        </w:rPr>
        <w:t>.</w:t>
      </w:r>
    </w:p>
    <w:p w:rsidR="00D13A43" w:rsidRPr="003824F7" w:rsidRDefault="00D13A43" w:rsidP="00564843">
      <w:pPr>
        <w:shd w:val="clear" w:color="auto" w:fill="FFFFFF"/>
        <w:spacing w:before="100" w:beforeAutospacing="1" w:after="100" w:afterAutospacing="1"/>
        <w:jc w:val="both"/>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*Παρών ήταν</w:t>
      </w:r>
      <w:r w:rsidR="00DE4B48" w:rsidRPr="003824F7">
        <w:rPr>
          <w:rStyle w:val="a"/>
          <w:rFonts w:ascii="Calibri" w:eastAsia="Calibri" w:hAnsi="Calibri" w:cs="Calibri"/>
          <w:sz w:val="28"/>
          <w:szCs w:val="28"/>
          <w:shd w:val="clear" w:color="auto" w:fill="FFFFFF"/>
          <w:lang w:val="el-GR"/>
        </w:rPr>
        <w:t xml:space="preserve"> ακόμα ο διευθυντής ορχήστρας </w:t>
      </w:r>
      <w:r w:rsidR="00DE4B48" w:rsidRPr="00D13A43">
        <w:rPr>
          <w:rStyle w:val="a"/>
          <w:rFonts w:ascii="Calibri" w:eastAsia="Calibri" w:hAnsi="Calibri" w:cs="Calibri"/>
          <w:b/>
          <w:sz w:val="28"/>
          <w:szCs w:val="28"/>
          <w:shd w:val="clear" w:color="auto" w:fill="FFFFFF"/>
          <w:lang w:val="el-GR"/>
        </w:rPr>
        <w:t>Αναστάσιος Συμεωνίδης</w:t>
      </w:r>
      <w:r w:rsidR="00DE4B48" w:rsidRPr="003824F7">
        <w:rPr>
          <w:rStyle w:val="a"/>
          <w:rFonts w:ascii="Calibri" w:eastAsia="Calibri" w:hAnsi="Calibri" w:cs="Calibri"/>
          <w:sz w:val="28"/>
          <w:szCs w:val="28"/>
          <w:shd w:val="clear" w:color="auto" w:fill="FFFFFF"/>
          <w:lang w:val="el-GR"/>
        </w:rPr>
        <w:t xml:space="preserve"> καθώς και </w:t>
      </w:r>
      <w:r w:rsidR="00483809">
        <w:rPr>
          <w:rStyle w:val="a"/>
          <w:rFonts w:ascii="Calibri" w:eastAsia="Calibri" w:hAnsi="Calibri" w:cs="Calibri"/>
          <w:sz w:val="28"/>
          <w:szCs w:val="28"/>
          <w:shd w:val="clear" w:color="auto" w:fill="FFFFFF"/>
          <w:lang w:val="el-GR"/>
        </w:rPr>
        <w:t>ο ειδικός</w:t>
      </w:r>
      <w:r w:rsidR="006A00DD">
        <w:rPr>
          <w:rStyle w:val="a"/>
          <w:rFonts w:ascii="Calibri" w:eastAsia="Calibri" w:hAnsi="Calibri" w:cs="Calibri"/>
          <w:sz w:val="28"/>
          <w:szCs w:val="28"/>
          <w:shd w:val="clear" w:color="auto" w:fill="FFFFFF"/>
          <w:lang w:val="el-GR"/>
        </w:rPr>
        <w:t xml:space="preserve"> </w:t>
      </w:r>
      <w:r w:rsidR="00483809">
        <w:rPr>
          <w:rStyle w:val="a"/>
          <w:rFonts w:ascii="Calibri" w:eastAsia="Calibri" w:hAnsi="Calibri" w:cs="Calibri"/>
          <w:sz w:val="28"/>
          <w:szCs w:val="28"/>
          <w:shd w:val="clear" w:color="auto" w:fill="FFFFFF"/>
          <w:lang w:val="el-GR"/>
        </w:rPr>
        <w:t>σύ</w:t>
      </w:r>
      <w:r w:rsidR="006A00DD">
        <w:rPr>
          <w:rStyle w:val="a"/>
          <w:rFonts w:ascii="Calibri" w:eastAsia="Calibri" w:hAnsi="Calibri" w:cs="Calibri"/>
          <w:sz w:val="28"/>
          <w:szCs w:val="28"/>
          <w:shd w:val="clear" w:color="auto" w:fill="FFFFFF"/>
          <w:lang w:val="el-GR"/>
        </w:rPr>
        <w:t xml:space="preserve">μβουλος </w:t>
      </w:r>
      <w:r w:rsidR="00483809">
        <w:rPr>
          <w:rStyle w:val="a"/>
          <w:rFonts w:ascii="Calibri" w:eastAsia="Calibri" w:hAnsi="Calibri" w:cs="Calibri"/>
          <w:sz w:val="28"/>
          <w:szCs w:val="28"/>
          <w:shd w:val="clear" w:color="auto" w:fill="FFFFFF"/>
          <w:lang w:val="el-GR"/>
        </w:rPr>
        <w:t xml:space="preserve">για τα Μουσικά Σύνολα και τα Μουσικά Ραδιόφωνα της ΕΡΤ </w:t>
      </w:r>
      <w:r w:rsidR="006A00DD" w:rsidRPr="00D13A43">
        <w:rPr>
          <w:rStyle w:val="a"/>
          <w:rFonts w:ascii="Calibri" w:eastAsia="Calibri" w:hAnsi="Calibri" w:cs="Calibri"/>
          <w:b/>
          <w:sz w:val="28"/>
          <w:szCs w:val="28"/>
          <w:shd w:val="clear" w:color="auto" w:fill="FFFFFF"/>
          <w:lang w:val="el-GR"/>
        </w:rPr>
        <w:t xml:space="preserve">Τάσος </w:t>
      </w:r>
      <w:proofErr w:type="spellStart"/>
      <w:r w:rsidR="006A00DD" w:rsidRPr="00D13A43">
        <w:rPr>
          <w:rStyle w:val="a"/>
          <w:rFonts w:ascii="Calibri" w:eastAsia="Calibri" w:hAnsi="Calibri" w:cs="Calibri"/>
          <w:b/>
          <w:sz w:val="28"/>
          <w:szCs w:val="28"/>
          <w:shd w:val="clear" w:color="auto" w:fill="FFFFFF"/>
          <w:lang w:val="el-GR"/>
        </w:rPr>
        <w:t>Ρ</w:t>
      </w:r>
      <w:r w:rsidR="00483809" w:rsidRPr="00D13A43">
        <w:rPr>
          <w:rStyle w:val="a"/>
          <w:rFonts w:ascii="Calibri" w:eastAsia="Calibri" w:hAnsi="Calibri" w:cs="Calibri"/>
          <w:b/>
          <w:sz w:val="28"/>
          <w:szCs w:val="28"/>
          <w:shd w:val="clear" w:color="auto" w:fill="FFFFFF"/>
          <w:lang w:val="el-GR"/>
        </w:rPr>
        <w:t>ωσόπουλος</w:t>
      </w:r>
      <w:proofErr w:type="spellEnd"/>
      <w:r w:rsidR="00DE4B48" w:rsidRPr="003824F7">
        <w:rPr>
          <w:rStyle w:val="a"/>
          <w:rFonts w:ascii="Calibri" w:eastAsia="Calibri" w:hAnsi="Calibri" w:cs="Calibri"/>
          <w:sz w:val="28"/>
          <w:szCs w:val="28"/>
          <w:shd w:val="clear" w:color="auto" w:fill="FFFFFF"/>
          <w:lang w:val="el-GR"/>
        </w:rPr>
        <w:t>.</w:t>
      </w:r>
      <w:r w:rsidR="00A70771">
        <w:rPr>
          <w:rStyle w:val="a"/>
          <w:rFonts w:ascii="Calibri" w:eastAsia="Calibri" w:hAnsi="Calibri" w:cs="Calibri"/>
          <w:sz w:val="28"/>
          <w:szCs w:val="28"/>
          <w:shd w:val="clear" w:color="auto" w:fill="FFFFFF"/>
          <w:lang w:val="el-GR"/>
        </w:rPr>
        <w:t xml:space="preserve"> </w:t>
      </w:r>
      <w:r>
        <w:rPr>
          <w:rStyle w:val="a"/>
          <w:rFonts w:ascii="Calibri" w:eastAsia="Calibri" w:hAnsi="Calibri" w:cs="Calibri"/>
          <w:sz w:val="28"/>
          <w:szCs w:val="28"/>
          <w:shd w:val="clear" w:color="auto" w:fill="FFFFFF"/>
          <w:lang w:val="el-GR"/>
        </w:rPr>
        <w:t xml:space="preserve">Ο κύριος </w:t>
      </w:r>
      <w:proofErr w:type="spellStart"/>
      <w:r>
        <w:rPr>
          <w:rStyle w:val="a"/>
          <w:rFonts w:ascii="Calibri" w:eastAsia="Calibri" w:hAnsi="Calibri" w:cs="Calibri"/>
          <w:sz w:val="28"/>
          <w:szCs w:val="28"/>
          <w:shd w:val="clear" w:color="auto" w:fill="FFFFFF"/>
          <w:lang w:val="el-GR"/>
        </w:rPr>
        <w:t>Ρωσόπουλος</w:t>
      </w:r>
      <w:proofErr w:type="spellEnd"/>
      <w:r>
        <w:rPr>
          <w:rStyle w:val="a"/>
          <w:rFonts w:ascii="Calibri" w:eastAsia="Calibri" w:hAnsi="Calibri" w:cs="Calibri"/>
          <w:sz w:val="28"/>
          <w:szCs w:val="28"/>
          <w:shd w:val="clear" w:color="auto" w:fill="FFFFFF"/>
          <w:lang w:val="el-GR"/>
        </w:rPr>
        <w:t xml:space="preserve"> είπε πως  ΕΡΤ συμμετέχει με μεγάλη χαρά ως ο τελευταίος, όχι όμως και ο λιγότερο σημαντικός, κρίκος, με την Συμφωνική της Ορχήστρα να ερμηνεύει το νέο αυτό σάουντρακ. Επίσης υπογράμμισε πως η τηλεόραση της ΕΡΤ θα μεταδώσει αυτήν την ταινία ώστε να τη γνωρίσει όσο περισσότερος κόσμος γίνεται.</w:t>
      </w:r>
      <w:r w:rsidR="00A70771">
        <w:rPr>
          <w:rStyle w:val="a"/>
          <w:rFonts w:ascii="Calibri" w:eastAsia="Calibri" w:hAnsi="Calibri" w:cs="Calibri"/>
          <w:sz w:val="28"/>
          <w:szCs w:val="28"/>
          <w:shd w:val="clear" w:color="auto" w:fill="FFFFFF"/>
          <w:lang w:val="el-GR"/>
        </w:rPr>
        <w:t xml:space="preserve"> </w:t>
      </w:r>
      <w:r>
        <w:rPr>
          <w:rStyle w:val="a"/>
          <w:rFonts w:ascii="Calibri" w:eastAsia="Calibri" w:hAnsi="Calibri" w:cs="Calibri"/>
          <w:sz w:val="28"/>
          <w:szCs w:val="28"/>
          <w:shd w:val="clear" w:color="auto" w:fill="FFFFFF"/>
          <w:lang w:val="el-GR"/>
        </w:rPr>
        <w:t xml:space="preserve">Ο κύριος Συμεωνίδης, αναφέρθηκε ιδιαίτερα στην δουλειά που έχει γίνει από το Κέντρο Ελληνικής Μουσικής: «νοιώθω ασφαλής με την δουλειά που έχω στα χέρια μου. Είναι σαν να δουλεύουμε με έργο ρεπερτορίου». </w:t>
      </w:r>
    </w:p>
    <w:p w:rsidR="00DE4B48" w:rsidRPr="003824F7" w:rsidRDefault="00D13A43" w:rsidP="00564843">
      <w:pPr>
        <w:rPr>
          <w:rStyle w:val="a"/>
          <w:rFonts w:ascii="Calibri" w:eastAsia="Calibri" w:hAnsi="Calibri" w:cs="Calibri"/>
          <w:sz w:val="28"/>
          <w:szCs w:val="28"/>
          <w:shd w:val="clear" w:color="auto" w:fill="FFFFFF"/>
          <w:lang w:val="el-GR"/>
        </w:rPr>
      </w:pPr>
      <w:r>
        <w:rPr>
          <w:rStyle w:val="a"/>
          <w:rFonts w:ascii="Calibri" w:eastAsia="Calibri" w:hAnsi="Calibri" w:cs="Calibri"/>
          <w:sz w:val="28"/>
          <w:szCs w:val="28"/>
          <w:shd w:val="clear" w:color="auto" w:fill="FFFFFF"/>
          <w:lang w:val="el-GR"/>
        </w:rPr>
        <w:t>*Κλείνοντας η</w:t>
      </w:r>
      <w:r w:rsidR="00DE4B48" w:rsidRPr="003824F7">
        <w:rPr>
          <w:rStyle w:val="a"/>
          <w:rFonts w:ascii="Calibri" w:eastAsia="Calibri" w:hAnsi="Calibri" w:cs="Calibri"/>
          <w:sz w:val="28"/>
          <w:szCs w:val="28"/>
          <w:shd w:val="clear" w:color="auto" w:fill="FFFFFF"/>
          <w:lang w:val="el-GR"/>
        </w:rPr>
        <w:t xml:space="preserve"> πρόεδρος της Ταινιοθήκης της Ελλάδος, </w:t>
      </w:r>
      <w:r w:rsidR="00DE4B48" w:rsidRPr="00D13A43">
        <w:rPr>
          <w:rStyle w:val="a"/>
          <w:rFonts w:ascii="Calibri" w:eastAsia="Calibri" w:hAnsi="Calibri" w:cs="Calibri"/>
          <w:b/>
          <w:sz w:val="28"/>
          <w:szCs w:val="28"/>
          <w:shd w:val="clear" w:color="auto" w:fill="FFFFFF"/>
          <w:lang w:val="el-GR"/>
        </w:rPr>
        <w:t>Μαρία Κομνηνού</w:t>
      </w:r>
      <w:r>
        <w:rPr>
          <w:rStyle w:val="a"/>
          <w:rFonts w:ascii="Calibri" w:eastAsia="Calibri" w:hAnsi="Calibri" w:cs="Calibri"/>
          <w:sz w:val="28"/>
          <w:szCs w:val="28"/>
          <w:shd w:val="clear" w:color="auto" w:fill="FFFFFF"/>
          <w:lang w:val="el-GR"/>
        </w:rPr>
        <w:t xml:space="preserve"> μίλησε </w:t>
      </w:r>
      <w:r w:rsidR="00DE4B48" w:rsidRPr="003824F7">
        <w:rPr>
          <w:rStyle w:val="a"/>
          <w:rFonts w:ascii="Calibri" w:eastAsia="Calibri" w:hAnsi="Calibri" w:cs="Calibri"/>
          <w:sz w:val="28"/>
          <w:szCs w:val="28"/>
          <w:shd w:val="clear" w:color="auto" w:fill="FFFFFF"/>
          <w:lang w:val="el-GR"/>
        </w:rPr>
        <w:t xml:space="preserve"> για το διήμερο προβολών αποκατεστημένων ταινιών με τίτλο "</w:t>
      </w:r>
      <w:r w:rsidR="00DE4B48" w:rsidRPr="00D13A43">
        <w:rPr>
          <w:rStyle w:val="a"/>
          <w:rFonts w:ascii="Calibri" w:eastAsia="Calibri" w:hAnsi="Calibri" w:cs="Calibri"/>
          <w:b/>
          <w:sz w:val="28"/>
          <w:szCs w:val="28"/>
          <w:shd w:val="clear" w:color="auto" w:fill="FFFFFF"/>
          <w:lang w:val="el-GR"/>
        </w:rPr>
        <w:t>Η κρυφή γοητεία της αποκατάστασης</w:t>
      </w:r>
      <w:r w:rsidR="00DE4B48" w:rsidRPr="003824F7">
        <w:rPr>
          <w:rStyle w:val="a"/>
          <w:rFonts w:ascii="Calibri" w:eastAsia="Calibri" w:hAnsi="Calibri" w:cs="Calibri"/>
          <w:sz w:val="28"/>
          <w:szCs w:val="28"/>
          <w:shd w:val="clear" w:color="auto" w:fill="FFFFFF"/>
          <w:lang w:val="el-GR"/>
        </w:rPr>
        <w:t xml:space="preserve">", που θα πραγματοποιηθεί στην Ταινιοθήκη </w:t>
      </w:r>
      <w:r>
        <w:rPr>
          <w:rStyle w:val="a"/>
          <w:rFonts w:ascii="Calibri" w:eastAsia="Calibri" w:hAnsi="Calibri" w:cs="Calibri"/>
          <w:sz w:val="28"/>
          <w:szCs w:val="28"/>
          <w:shd w:val="clear" w:color="auto" w:fill="FFFFFF"/>
          <w:lang w:val="el-GR"/>
        </w:rPr>
        <w:t xml:space="preserve">(Ιερά Οδός 48, μετρό </w:t>
      </w:r>
      <w:proofErr w:type="spellStart"/>
      <w:r>
        <w:rPr>
          <w:rStyle w:val="a"/>
          <w:rFonts w:ascii="Calibri" w:eastAsia="Calibri" w:hAnsi="Calibri" w:cs="Calibri"/>
          <w:sz w:val="28"/>
          <w:szCs w:val="28"/>
          <w:shd w:val="clear" w:color="auto" w:fill="FFFFFF"/>
          <w:lang w:val="el-GR"/>
        </w:rPr>
        <w:t>Κεραμεικός</w:t>
      </w:r>
      <w:proofErr w:type="spellEnd"/>
      <w:r>
        <w:rPr>
          <w:rStyle w:val="a"/>
          <w:rFonts w:ascii="Calibri" w:eastAsia="Calibri" w:hAnsi="Calibri" w:cs="Calibri"/>
          <w:sz w:val="28"/>
          <w:szCs w:val="28"/>
          <w:shd w:val="clear" w:color="auto" w:fill="FFFFFF"/>
          <w:lang w:val="el-GR"/>
        </w:rPr>
        <w:t>)</w:t>
      </w:r>
      <w:r w:rsidR="00E80814">
        <w:rPr>
          <w:rStyle w:val="a"/>
          <w:rFonts w:ascii="Calibri" w:eastAsia="Calibri" w:hAnsi="Calibri" w:cs="Calibri"/>
          <w:sz w:val="28"/>
          <w:szCs w:val="28"/>
          <w:shd w:val="clear" w:color="auto" w:fill="FFFFFF"/>
          <w:lang w:val="el-GR"/>
        </w:rPr>
        <w:t xml:space="preserve"> </w:t>
      </w:r>
      <w:r w:rsidR="00DE4B48" w:rsidRPr="003824F7">
        <w:rPr>
          <w:rStyle w:val="a"/>
          <w:rFonts w:ascii="Calibri" w:eastAsia="Calibri" w:hAnsi="Calibri" w:cs="Calibri"/>
          <w:sz w:val="28"/>
          <w:szCs w:val="28"/>
          <w:shd w:val="clear" w:color="auto" w:fill="FFFFFF"/>
          <w:lang w:val="el-GR"/>
        </w:rPr>
        <w:t xml:space="preserve">στις </w:t>
      </w:r>
      <w:r w:rsidR="00DE4B48" w:rsidRPr="00E80814">
        <w:rPr>
          <w:rStyle w:val="a"/>
          <w:rFonts w:ascii="Calibri" w:eastAsia="Calibri" w:hAnsi="Calibri" w:cs="Calibri"/>
          <w:b/>
          <w:sz w:val="28"/>
          <w:szCs w:val="28"/>
          <w:shd w:val="clear" w:color="auto" w:fill="FFFFFF"/>
          <w:lang w:val="el-GR"/>
        </w:rPr>
        <w:t>13 και 14 Φεβρουαρίου</w:t>
      </w:r>
      <w:r w:rsidR="00DE4B48" w:rsidRPr="003824F7">
        <w:rPr>
          <w:rStyle w:val="a"/>
          <w:rFonts w:ascii="Calibri" w:eastAsia="Calibri" w:hAnsi="Calibri" w:cs="Calibri"/>
          <w:sz w:val="28"/>
          <w:szCs w:val="28"/>
          <w:shd w:val="clear" w:color="auto" w:fill="FFFFFF"/>
          <w:lang w:val="el-GR"/>
        </w:rPr>
        <w:t>, με αφορμή την προβολή των αποκατεστημένων "Απάχηδων". Το διήμερο θα διεξαχθεί με την συνεργασία σημαντικών κινηματογραφικών αρχείων του εξωτερικού</w:t>
      </w:r>
    </w:p>
    <w:p w:rsidR="00A7027C" w:rsidRPr="00A70771" w:rsidRDefault="00A7027C" w:rsidP="00564843">
      <w:pPr>
        <w:rPr>
          <w:rStyle w:val="a"/>
          <w:rFonts w:ascii="Calibri" w:eastAsia="Calibri" w:hAnsi="Calibri" w:cs="Calibri"/>
          <w:b/>
          <w:sz w:val="28"/>
          <w:szCs w:val="28"/>
          <w:shd w:val="clear" w:color="auto" w:fill="FFFFFF"/>
          <w:lang w:val="el-GR"/>
        </w:rPr>
      </w:pPr>
      <w:r>
        <w:rPr>
          <w:rStyle w:val="a"/>
          <w:rFonts w:ascii="Calibri" w:eastAsia="Calibri" w:hAnsi="Calibri" w:cs="Calibri"/>
          <w:sz w:val="28"/>
          <w:szCs w:val="28"/>
          <w:shd w:val="clear" w:color="auto" w:fill="FFFFFF"/>
          <w:lang w:val="el-GR"/>
        </w:rPr>
        <w:t>Την</w:t>
      </w:r>
      <w:r>
        <w:rPr>
          <w:rStyle w:val="a"/>
          <w:rFonts w:ascii="Calibri" w:eastAsia="Calibri" w:hAnsi="Calibri" w:cs="Calibri"/>
          <w:b/>
          <w:sz w:val="28"/>
          <w:szCs w:val="28"/>
          <w:shd w:val="clear" w:color="auto" w:fill="FFFFFF"/>
          <w:lang w:val="el-GR"/>
        </w:rPr>
        <w:t xml:space="preserve"> Παρασκευή 14/2, από τις 18 </w:t>
      </w:r>
      <w:proofErr w:type="spellStart"/>
      <w:r>
        <w:rPr>
          <w:rStyle w:val="a"/>
          <w:rFonts w:ascii="Calibri" w:eastAsia="Calibri" w:hAnsi="Calibri" w:cs="Calibri"/>
          <w:b/>
          <w:sz w:val="28"/>
          <w:szCs w:val="28"/>
          <w:shd w:val="clear" w:color="auto" w:fill="FFFFFF"/>
          <w:lang w:val="el-GR"/>
        </w:rPr>
        <w:t>μ.μ</w:t>
      </w:r>
      <w:proofErr w:type="spellEnd"/>
      <w:r>
        <w:rPr>
          <w:rStyle w:val="a"/>
          <w:rFonts w:ascii="Calibri" w:eastAsia="Calibri" w:hAnsi="Calibri" w:cs="Calibri"/>
          <w:b/>
          <w:sz w:val="28"/>
          <w:szCs w:val="28"/>
          <w:shd w:val="clear" w:color="auto" w:fill="FFFFFF"/>
          <w:lang w:val="el-GR"/>
        </w:rPr>
        <w:t xml:space="preserve">. έως τις 20.30 </w:t>
      </w:r>
      <w:r>
        <w:rPr>
          <w:rStyle w:val="a"/>
          <w:rFonts w:ascii="Calibri" w:eastAsia="Calibri" w:hAnsi="Calibri" w:cs="Calibri"/>
          <w:sz w:val="28"/>
          <w:szCs w:val="28"/>
          <w:shd w:val="clear" w:color="auto" w:fill="FFFFFF"/>
          <w:lang w:val="el-GR"/>
        </w:rPr>
        <w:t xml:space="preserve">, </w:t>
      </w:r>
      <w:r w:rsidR="00E80814">
        <w:rPr>
          <w:rStyle w:val="a"/>
          <w:rFonts w:ascii="Calibri" w:eastAsia="Calibri" w:hAnsi="Calibri" w:cs="Calibri"/>
          <w:sz w:val="28"/>
          <w:szCs w:val="28"/>
          <w:shd w:val="clear" w:color="auto" w:fill="FFFFFF"/>
          <w:lang w:val="el-GR"/>
        </w:rPr>
        <w:t>στο πλαίσιο του διημέρου</w:t>
      </w:r>
      <w:r>
        <w:rPr>
          <w:rStyle w:val="a"/>
          <w:rFonts w:ascii="Calibri" w:eastAsia="Calibri" w:hAnsi="Calibri" w:cs="Calibri"/>
          <w:sz w:val="28"/>
          <w:szCs w:val="28"/>
          <w:shd w:val="clear" w:color="auto" w:fill="FFFFFF"/>
          <w:lang w:val="el-GR"/>
        </w:rPr>
        <w:t>, θα πραγματοποιηθεί</w:t>
      </w:r>
      <w:r>
        <w:rPr>
          <w:rStyle w:val="a"/>
          <w:rFonts w:ascii="Calibri" w:eastAsia="Calibri" w:hAnsi="Calibri" w:cs="Calibri"/>
          <w:b/>
          <w:sz w:val="28"/>
          <w:szCs w:val="28"/>
          <w:shd w:val="clear" w:color="auto" w:fill="FFFFFF"/>
          <w:lang w:val="el-GR"/>
        </w:rPr>
        <w:t xml:space="preserve"> </w:t>
      </w:r>
      <w:r>
        <w:rPr>
          <w:rStyle w:val="a"/>
          <w:rFonts w:ascii="Calibri" w:eastAsia="Calibri" w:hAnsi="Calibri" w:cs="Calibri"/>
          <w:b/>
          <w:sz w:val="28"/>
          <w:szCs w:val="28"/>
          <w:shd w:val="clear" w:color="auto" w:fill="FFFFFF"/>
        </w:rPr>
        <w:t>workshop</w:t>
      </w:r>
      <w:r>
        <w:rPr>
          <w:rStyle w:val="a"/>
          <w:rFonts w:ascii="Calibri" w:eastAsia="Calibri" w:hAnsi="Calibri" w:cs="Calibri"/>
          <w:b/>
          <w:sz w:val="28"/>
          <w:szCs w:val="28"/>
          <w:shd w:val="clear" w:color="auto" w:fill="FFFFFF"/>
          <w:lang w:val="el-GR"/>
        </w:rPr>
        <w:t xml:space="preserve"> </w:t>
      </w:r>
      <w:r>
        <w:rPr>
          <w:rStyle w:val="a"/>
          <w:rFonts w:ascii="Calibri" w:eastAsia="Calibri" w:hAnsi="Calibri" w:cs="Calibri"/>
          <w:sz w:val="28"/>
          <w:szCs w:val="28"/>
          <w:shd w:val="clear" w:color="auto" w:fill="FFFFFF"/>
          <w:lang w:val="el-GR"/>
        </w:rPr>
        <w:t>με τίτλο</w:t>
      </w:r>
      <w:r w:rsidR="00E80814">
        <w:rPr>
          <w:rStyle w:val="a"/>
          <w:rFonts w:ascii="Calibri" w:eastAsia="Calibri" w:hAnsi="Calibri" w:cs="Calibri"/>
          <w:b/>
          <w:sz w:val="28"/>
          <w:szCs w:val="28"/>
          <w:shd w:val="clear" w:color="auto" w:fill="FFFFFF"/>
          <w:lang w:val="el-GR"/>
        </w:rPr>
        <w:t xml:space="preserve"> </w:t>
      </w:r>
      <w:r w:rsidR="00A70771">
        <w:rPr>
          <w:rStyle w:val="a"/>
          <w:rFonts w:ascii="Calibri" w:eastAsia="Calibri" w:hAnsi="Calibri" w:cs="Calibri"/>
          <w:b/>
          <w:sz w:val="28"/>
          <w:szCs w:val="28"/>
          <w:shd w:val="clear" w:color="auto" w:fill="FFFFFF"/>
          <w:lang w:val="el-GR"/>
        </w:rPr>
        <w:t xml:space="preserve">Συμπόσιο </w:t>
      </w:r>
      <w:r w:rsidR="00A70771" w:rsidRPr="00ED5B9C">
        <w:rPr>
          <w:rStyle w:val="a"/>
          <w:rFonts w:ascii="Calibri" w:eastAsia="Calibri" w:hAnsi="Calibri" w:cs="Calibri"/>
          <w:b/>
          <w:sz w:val="28"/>
          <w:szCs w:val="28"/>
          <w:shd w:val="clear" w:color="auto" w:fill="FFFFFF"/>
          <w:lang w:val="el-GR"/>
        </w:rPr>
        <w:t>των Δ</w:t>
      </w:r>
      <w:r w:rsidR="00A70771">
        <w:rPr>
          <w:rStyle w:val="a"/>
          <w:rFonts w:ascii="Calibri" w:eastAsia="Calibri" w:hAnsi="Calibri" w:cs="Calibri"/>
          <w:b/>
          <w:sz w:val="28"/>
          <w:szCs w:val="28"/>
          <w:shd w:val="clear" w:color="auto" w:fill="FFFFFF"/>
          <w:lang w:val="el-GR"/>
        </w:rPr>
        <w:t>ιεθνών Κινηματογραφικών Αρχείων με τίτλο:</w:t>
      </w:r>
      <w:r w:rsidR="00A70771" w:rsidRPr="00ED5B9C">
        <w:rPr>
          <w:rStyle w:val="a"/>
          <w:rFonts w:ascii="Calibri" w:eastAsia="Calibri" w:hAnsi="Calibri" w:cs="Calibri"/>
          <w:b/>
          <w:sz w:val="28"/>
          <w:szCs w:val="28"/>
          <w:shd w:val="clear" w:color="auto" w:fill="FFFFFF"/>
          <w:lang w:val="el-GR"/>
        </w:rPr>
        <w:t xml:space="preserve"> </w:t>
      </w:r>
      <w:r w:rsidR="00A70771">
        <w:rPr>
          <w:rStyle w:val="a"/>
          <w:rFonts w:ascii="Calibri" w:eastAsia="Calibri" w:hAnsi="Calibri" w:cs="Calibri"/>
          <w:b/>
          <w:sz w:val="28"/>
          <w:szCs w:val="28"/>
          <w:shd w:val="clear" w:color="auto" w:fill="FFFFFF"/>
          <w:lang w:val="el-GR"/>
        </w:rPr>
        <w:t>«Α</w:t>
      </w:r>
      <w:r w:rsidR="00A70771" w:rsidRPr="00ED5B9C">
        <w:rPr>
          <w:rStyle w:val="a"/>
          <w:rFonts w:ascii="Calibri" w:eastAsia="Calibri" w:hAnsi="Calibri" w:cs="Calibri"/>
          <w:b/>
          <w:sz w:val="28"/>
          <w:szCs w:val="28"/>
          <w:shd w:val="clear" w:color="auto" w:fill="FFFFFF"/>
          <w:lang w:val="el-GR"/>
        </w:rPr>
        <w:t>ποκαταστάσεις, εκ νέου ανακαλύψεις, προοπτικές</w:t>
      </w:r>
      <w:r w:rsidR="00A70771">
        <w:rPr>
          <w:rStyle w:val="a"/>
          <w:rFonts w:ascii="Calibri" w:eastAsia="Calibri" w:hAnsi="Calibri" w:cs="Calibri"/>
          <w:b/>
          <w:sz w:val="28"/>
          <w:szCs w:val="28"/>
          <w:shd w:val="clear" w:color="auto" w:fill="FFFFFF"/>
          <w:lang w:val="el-GR"/>
        </w:rPr>
        <w:t>»</w:t>
      </w:r>
      <w:r>
        <w:rPr>
          <w:rStyle w:val="a"/>
          <w:rFonts w:ascii="Calibri" w:eastAsia="Calibri" w:hAnsi="Calibri" w:cs="Calibri"/>
          <w:b/>
          <w:sz w:val="28"/>
          <w:szCs w:val="28"/>
          <w:shd w:val="clear" w:color="auto" w:fill="FFFFFF"/>
          <w:lang w:val="el-GR"/>
        </w:rPr>
        <w:t>.</w:t>
      </w:r>
      <w:r w:rsidR="00A70771">
        <w:rPr>
          <w:rStyle w:val="a"/>
          <w:rFonts w:ascii="Calibri" w:eastAsia="Calibri" w:hAnsi="Calibri" w:cs="Calibri"/>
          <w:b/>
          <w:sz w:val="28"/>
          <w:szCs w:val="28"/>
          <w:shd w:val="clear" w:color="auto" w:fill="FFFFFF"/>
          <w:lang w:val="el-GR"/>
        </w:rPr>
        <w:t xml:space="preserve"> </w:t>
      </w:r>
      <w:r w:rsidRPr="00A70771">
        <w:rPr>
          <w:rStyle w:val="a"/>
          <w:rFonts w:ascii="Calibri" w:eastAsia="Calibri" w:hAnsi="Calibri" w:cs="Calibri"/>
          <w:sz w:val="28"/>
          <w:szCs w:val="28"/>
          <w:shd w:val="clear" w:color="auto" w:fill="FFFFFF"/>
          <w:lang w:val="el-GR"/>
        </w:rPr>
        <w:t>Επιμέλεια-συντονισμός:</w:t>
      </w:r>
      <w:r>
        <w:rPr>
          <w:rStyle w:val="a"/>
          <w:rFonts w:ascii="Calibri" w:eastAsia="Calibri" w:hAnsi="Calibri" w:cs="Calibri"/>
          <w:sz w:val="28"/>
          <w:szCs w:val="28"/>
          <w:shd w:val="clear" w:color="auto" w:fill="FFFFFF"/>
          <w:lang w:val="el-GR"/>
        </w:rPr>
        <w:t xml:space="preserve"> </w:t>
      </w:r>
      <w:proofErr w:type="spellStart"/>
      <w:r>
        <w:rPr>
          <w:rStyle w:val="a"/>
          <w:rFonts w:ascii="Calibri" w:eastAsia="Calibri" w:hAnsi="Calibri" w:cs="Calibri"/>
          <w:b/>
          <w:sz w:val="28"/>
          <w:szCs w:val="28"/>
          <w:shd w:val="clear" w:color="auto" w:fill="FFFFFF"/>
          <w:lang w:val="el-GR"/>
        </w:rPr>
        <w:t>Σελίν</w:t>
      </w:r>
      <w:proofErr w:type="spellEnd"/>
      <w:r>
        <w:rPr>
          <w:rStyle w:val="a"/>
          <w:rFonts w:ascii="Calibri" w:eastAsia="Calibri" w:hAnsi="Calibri" w:cs="Calibri"/>
          <w:b/>
          <w:sz w:val="28"/>
          <w:szCs w:val="28"/>
          <w:shd w:val="clear" w:color="auto" w:fill="FFFFFF"/>
          <w:lang w:val="el-GR"/>
        </w:rPr>
        <w:t xml:space="preserve"> </w:t>
      </w:r>
      <w:proofErr w:type="spellStart"/>
      <w:r>
        <w:rPr>
          <w:rStyle w:val="a"/>
          <w:rFonts w:ascii="Calibri" w:eastAsia="Calibri" w:hAnsi="Calibri" w:cs="Calibri"/>
          <w:b/>
          <w:sz w:val="28"/>
          <w:szCs w:val="28"/>
          <w:shd w:val="clear" w:color="auto" w:fill="FFFFFF"/>
          <w:lang w:val="el-GR"/>
        </w:rPr>
        <w:t>Ρουιβό</w:t>
      </w:r>
      <w:proofErr w:type="spellEnd"/>
      <w:r>
        <w:rPr>
          <w:rStyle w:val="a"/>
          <w:rFonts w:ascii="Calibri" w:eastAsia="Calibri" w:hAnsi="Calibri" w:cs="Calibri"/>
          <w:b/>
          <w:sz w:val="28"/>
          <w:szCs w:val="28"/>
          <w:shd w:val="clear" w:color="auto" w:fill="FFFFFF"/>
          <w:lang w:val="el-GR"/>
        </w:rPr>
        <w:t xml:space="preserve"> (</w:t>
      </w:r>
      <w:proofErr w:type="spellStart"/>
      <w:r>
        <w:rPr>
          <w:rStyle w:val="a"/>
          <w:rFonts w:ascii="Calibri" w:eastAsia="Calibri" w:hAnsi="Calibri" w:cs="Calibri"/>
          <w:b/>
          <w:sz w:val="28"/>
          <w:szCs w:val="28"/>
          <w:shd w:val="clear" w:color="auto" w:fill="FFFFFF"/>
          <w:lang w:val="el-GR"/>
        </w:rPr>
        <w:t>Céline</w:t>
      </w:r>
      <w:proofErr w:type="spellEnd"/>
      <w:r>
        <w:rPr>
          <w:rStyle w:val="a"/>
          <w:rFonts w:ascii="Calibri" w:eastAsia="Calibri" w:hAnsi="Calibri" w:cs="Calibri"/>
          <w:b/>
          <w:sz w:val="28"/>
          <w:szCs w:val="28"/>
          <w:shd w:val="clear" w:color="auto" w:fill="FFFFFF"/>
          <w:lang w:val="el-GR"/>
        </w:rPr>
        <w:t xml:space="preserve"> </w:t>
      </w:r>
      <w:proofErr w:type="spellStart"/>
      <w:r>
        <w:rPr>
          <w:rStyle w:val="a"/>
          <w:rFonts w:ascii="Calibri" w:eastAsia="Calibri" w:hAnsi="Calibri" w:cs="Calibri"/>
          <w:b/>
          <w:sz w:val="28"/>
          <w:szCs w:val="28"/>
          <w:shd w:val="clear" w:color="auto" w:fill="FFFFFF"/>
          <w:lang w:val="el-GR"/>
        </w:rPr>
        <w:t>Ruivo</w:t>
      </w:r>
      <w:proofErr w:type="spellEnd"/>
      <w:r>
        <w:rPr>
          <w:rStyle w:val="a"/>
          <w:rFonts w:ascii="Calibri" w:eastAsia="Calibri" w:hAnsi="Calibri" w:cs="Calibri"/>
          <w:b/>
          <w:sz w:val="28"/>
          <w:szCs w:val="28"/>
          <w:shd w:val="clear" w:color="auto" w:fill="FFFFFF"/>
          <w:lang w:val="el-GR"/>
        </w:rPr>
        <w:t xml:space="preserve">), </w:t>
      </w:r>
      <w:r>
        <w:rPr>
          <w:rStyle w:val="a"/>
          <w:rFonts w:ascii="Calibri" w:eastAsia="Calibri" w:hAnsi="Calibri" w:cs="Calibri"/>
          <w:sz w:val="28"/>
          <w:szCs w:val="28"/>
          <w:shd w:val="clear" w:color="auto" w:fill="FFFFFF"/>
          <w:lang w:val="el-GR"/>
        </w:rPr>
        <w:t>διευθύντρια της Συλλογής Ταινιών της Γαλλικής Ταινιοθήκης,</w:t>
      </w:r>
      <w:r>
        <w:rPr>
          <w:rStyle w:val="a"/>
          <w:rFonts w:ascii="Calibri" w:eastAsia="Calibri" w:hAnsi="Calibri" w:cs="Calibri"/>
          <w:b/>
          <w:sz w:val="28"/>
          <w:szCs w:val="28"/>
          <w:shd w:val="clear" w:color="auto" w:fill="FFFFFF"/>
          <w:lang w:val="el-GR"/>
        </w:rPr>
        <w:t xml:space="preserve"> Μαρία Κομνηνού</w:t>
      </w:r>
      <w:r>
        <w:rPr>
          <w:rStyle w:val="a"/>
          <w:rFonts w:ascii="Calibri" w:eastAsia="Calibri" w:hAnsi="Calibri" w:cs="Calibri"/>
          <w:sz w:val="28"/>
          <w:szCs w:val="28"/>
          <w:shd w:val="clear" w:color="auto" w:fill="FFFFFF"/>
          <w:lang w:val="el-GR"/>
        </w:rPr>
        <w:t xml:space="preserve">, πρόεδρος ΔΣ Ταινιοθήκης της Ελλάδος, Ομότιμη Καθηγήτρια ΕΚΠΑ. </w:t>
      </w:r>
    </w:p>
    <w:p w:rsidR="00A7027C" w:rsidRDefault="00A7027C" w:rsidP="00564843">
      <w:pPr>
        <w:rPr>
          <w:rStyle w:val="a"/>
          <w:rFonts w:ascii="Calibri" w:eastAsia="Calibri" w:hAnsi="Calibri" w:cs="Calibri"/>
          <w:b/>
          <w:sz w:val="28"/>
          <w:szCs w:val="28"/>
          <w:shd w:val="clear" w:color="auto" w:fill="FFFFFF"/>
          <w:lang w:val="el-GR"/>
        </w:rPr>
      </w:pPr>
    </w:p>
    <w:p w:rsidR="00807E2B" w:rsidRDefault="00807E2B" w:rsidP="00A7027C">
      <w:pPr>
        <w:spacing w:line="276" w:lineRule="auto"/>
        <w:rPr>
          <w:rStyle w:val="a"/>
          <w:rFonts w:ascii="Calibri" w:eastAsia="Calibri" w:hAnsi="Calibri" w:cs="Calibri"/>
          <w:b/>
          <w:sz w:val="28"/>
          <w:szCs w:val="28"/>
          <w:shd w:val="clear" w:color="auto" w:fill="FFFFFF"/>
          <w:lang w:val="el-GR"/>
        </w:rPr>
      </w:pPr>
    </w:p>
    <w:p w:rsidR="008568BB" w:rsidRDefault="008568BB" w:rsidP="008568BB">
      <w:pPr>
        <w:spacing w:line="360" w:lineRule="auto"/>
        <w:rPr>
          <w:rFonts w:ascii="Calibri" w:hAnsi="Calibri" w:cs="Calibri"/>
          <w:b/>
          <w:color w:val="000000"/>
          <w:sz w:val="28"/>
          <w:szCs w:val="28"/>
          <w:shd w:val="clear" w:color="auto" w:fill="FFFFFF"/>
          <w:lang w:val="el-GR"/>
        </w:rPr>
      </w:pPr>
    </w:p>
    <w:p w:rsidR="008568BB" w:rsidRPr="008568BB" w:rsidRDefault="008568BB" w:rsidP="00F95DE1">
      <w:pPr>
        <w:spacing w:line="360" w:lineRule="auto"/>
        <w:rPr>
          <w:rFonts w:ascii="Calibri" w:hAnsi="Calibri" w:cs="Calibri"/>
          <w:b/>
          <w:color w:val="000000"/>
          <w:sz w:val="28"/>
          <w:szCs w:val="28"/>
          <w:shd w:val="clear" w:color="auto" w:fill="FFFFFF"/>
          <w:lang w:val="el-GR"/>
        </w:rPr>
      </w:pPr>
      <w:r>
        <w:rPr>
          <w:rFonts w:ascii="Calibri" w:hAnsi="Calibri" w:cs="Calibri"/>
          <w:b/>
          <w:color w:val="000000"/>
          <w:sz w:val="28"/>
          <w:szCs w:val="28"/>
          <w:shd w:val="clear" w:color="auto" w:fill="FFFFFF"/>
          <w:lang w:val="el-GR"/>
        </w:rPr>
        <w:lastRenderedPageBreak/>
        <w:t xml:space="preserve">   </w:t>
      </w:r>
      <w:proofErr w:type="gramStart"/>
      <w:r>
        <w:rPr>
          <w:rFonts w:ascii="Calibri" w:hAnsi="Calibri" w:cs="Calibri"/>
          <w:b/>
          <w:color w:val="000000"/>
          <w:sz w:val="28"/>
          <w:szCs w:val="28"/>
          <w:shd w:val="clear" w:color="auto" w:fill="FFFFFF"/>
        </w:rPr>
        <w:t>A</w:t>
      </w:r>
      <w:r>
        <w:rPr>
          <w:rFonts w:ascii="Calibri" w:hAnsi="Calibri" w:cs="Calibri"/>
          <w:b/>
          <w:color w:val="000000"/>
          <w:sz w:val="28"/>
          <w:szCs w:val="28"/>
          <w:shd w:val="clear" w:color="auto" w:fill="FFFFFF"/>
          <w:lang w:val="el-GR"/>
        </w:rPr>
        <w:t>ΠΟΚΛΕΙΣΤΙΚΟΣ  ΔΩΡΗΤΗΣ</w:t>
      </w:r>
      <w:proofErr w:type="gramEnd"/>
    </w:p>
    <w:p w:rsidR="00F95DE1" w:rsidRDefault="008568BB" w:rsidP="00F95DE1">
      <w:pPr>
        <w:spacing w:line="360" w:lineRule="auto"/>
        <w:rPr>
          <w:rFonts w:asciiTheme="minorHAnsi" w:hAnsiTheme="minorHAnsi" w:cstheme="minorHAnsi"/>
          <w:bCs/>
          <w:lang w:val="el-GR"/>
        </w:rPr>
      </w:pPr>
      <w:r w:rsidRPr="008568BB">
        <w:rPr>
          <w:rFonts w:asciiTheme="minorHAnsi" w:hAnsiTheme="minorHAnsi" w:cstheme="minorHAnsi"/>
          <w:bCs/>
          <w:noProof/>
        </w:rPr>
        <w:drawing>
          <wp:inline distT="0" distB="0" distL="0" distR="0">
            <wp:extent cx="4895850" cy="762000"/>
            <wp:effectExtent l="0" t="0" r="0" b="0"/>
            <wp:docPr id="3" name="officeArt object" descr="ΙΣΝ LOGO"/>
            <wp:cNvGraphicFramePr/>
            <a:graphic xmlns:a="http://schemas.openxmlformats.org/drawingml/2006/main">
              <a:graphicData uri="http://schemas.openxmlformats.org/drawingml/2006/picture">
                <pic:pic xmlns:pic="http://schemas.openxmlformats.org/drawingml/2006/picture">
                  <pic:nvPicPr>
                    <pic:cNvPr id="1073741826" name="ΙΣΝ LOGO" descr="ΙΣΝ LOGO"/>
                    <pic:cNvPicPr>
                      <a:picLocks noChangeAspect="1"/>
                    </pic:cNvPicPr>
                  </pic:nvPicPr>
                  <pic:blipFill>
                    <a:blip r:embed="rId6" cstate="print">
                      <a:extLst/>
                    </a:blip>
                    <a:stretch>
                      <a:fillRect/>
                    </a:stretch>
                  </pic:blipFill>
                  <pic:spPr>
                    <a:xfrm>
                      <a:off x="0" y="0"/>
                      <a:ext cx="4900202" cy="762677"/>
                    </a:xfrm>
                    <a:prstGeom prst="rect">
                      <a:avLst/>
                    </a:prstGeom>
                    <a:ln w="12700" cap="flat">
                      <a:noFill/>
                      <a:miter lim="400000"/>
                    </a:ln>
                    <a:effectLst/>
                  </pic:spPr>
                </pic:pic>
              </a:graphicData>
            </a:graphic>
          </wp:inline>
        </w:drawing>
      </w:r>
    </w:p>
    <w:p w:rsidR="008568BB" w:rsidRDefault="008568BB" w:rsidP="00F95DE1">
      <w:pPr>
        <w:spacing w:line="360" w:lineRule="auto"/>
        <w:rPr>
          <w:rFonts w:asciiTheme="minorHAnsi" w:hAnsiTheme="minorHAnsi" w:cstheme="minorHAnsi"/>
          <w:bCs/>
          <w:lang w:val="el-GR"/>
        </w:rPr>
      </w:pPr>
    </w:p>
    <w:p w:rsidR="008568BB" w:rsidRDefault="008568BB" w:rsidP="00F95DE1">
      <w:pPr>
        <w:spacing w:line="360" w:lineRule="auto"/>
        <w:rPr>
          <w:rFonts w:asciiTheme="minorHAnsi" w:hAnsiTheme="minorHAnsi" w:cstheme="minorHAnsi"/>
          <w:bCs/>
          <w:lang w:val="el-GR"/>
        </w:rPr>
      </w:pPr>
    </w:p>
    <w:p w:rsidR="008568BB" w:rsidRDefault="008568BB" w:rsidP="00F95DE1">
      <w:pPr>
        <w:spacing w:line="360" w:lineRule="auto"/>
        <w:rPr>
          <w:rFonts w:asciiTheme="minorHAnsi" w:hAnsiTheme="minorHAnsi" w:cstheme="minorHAnsi"/>
          <w:bCs/>
          <w:lang w:val="el-GR"/>
        </w:rPr>
      </w:pPr>
    </w:p>
    <w:p w:rsidR="008568BB" w:rsidRPr="00E0716C" w:rsidRDefault="008568BB" w:rsidP="00F95DE1">
      <w:pPr>
        <w:spacing w:line="360" w:lineRule="auto"/>
        <w:rPr>
          <w:rFonts w:asciiTheme="minorHAnsi" w:hAnsiTheme="minorHAnsi" w:cstheme="minorHAnsi"/>
          <w:bCs/>
          <w:lang w:val="el-GR"/>
        </w:rPr>
      </w:pPr>
    </w:p>
    <w:p w:rsidR="00F95DE1" w:rsidRDefault="00F95DE1" w:rsidP="00F95DE1">
      <w:pPr>
        <w:spacing w:line="360" w:lineRule="auto"/>
        <w:rPr>
          <w:rFonts w:asciiTheme="minorHAnsi" w:hAnsiTheme="minorHAnsi" w:cstheme="minorHAnsi"/>
          <w:b/>
          <w:bCs/>
        </w:rPr>
      </w:pPr>
      <w:r>
        <w:rPr>
          <w:noProof/>
        </w:rPr>
        <w:drawing>
          <wp:inline distT="0" distB="0" distL="0" distR="0">
            <wp:extent cx="5486400" cy="1271905"/>
            <wp:effectExtent l="0" t="0" r="0" b="0"/>
            <wp:docPr id="1" name="Image1" descr="LOGO_GR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_GR_1_jpg"/>
                    <pic:cNvPicPr>
                      <a:picLocks noChangeAspect="1" noChangeArrowheads="1"/>
                    </pic:cNvPicPr>
                  </pic:nvPicPr>
                  <pic:blipFill>
                    <a:blip r:embed="rId7" cstate="print"/>
                    <a:stretch>
                      <a:fillRect/>
                    </a:stretch>
                  </pic:blipFill>
                  <pic:spPr bwMode="auto">
                    <a:xfrm>
                      <a:off x="0" y="0"/>
                      <a:ext cx="5486400" cy="1271905"/>
                    </a:xfrm>
                    <a:prstGeom prst="rect">
                      <a:avLst/>
                    </a:prstGeom>
                  </pic:spPr>
                </pic:pic>
              </a:graphicData>
            </a:graphic>
          </wp:inline>
        </w:drawing>
      </w:r>
    </w:p>
    <w:p w:rsidR="00F95DE1" w:rsidRPr="00E0716C" w:rsidRDefault="00F95DE1" w:rsidP="00F95DE1">
      <w:pPr>
        <w:jc w:val="both"/>
        <w:rPr>
          <w:rFonts w:ascii="Tahoma" w:hAnsi="Tahoma" w:cs="Tahoma"/>
          <w:i/>
          <w:lang w:val="el-GR"/>
        </w:rPr>
      </w:pPr>
      <w:r>
        <w:rPr>
          <w:rFonts w:ascii="Tahoma" w:hAnsi="Tahoma" w:cs="Tahoma"/>
          <w:i/>
          <w:lang w:val="en-GB"/>
        </w:rPr>
        <w:t>To</w:t>
      </w:r>
      <w:r w:rsidRPr="00E0716C">
        <w:rPr>
          <w:rFonts w:ascii="Tahoma" w:hAnsi="Tahoma" w:cs="Tahoma"/>
          <w:i/>
          <w:lang w:val="el-GR"/>
        </w:rPr>
        <w:t xml:space="preserve"> </w:t>
      </w:r>
      <w:r>
        <w:rPr>
          <w:rFonts w:ascii="Tahoma" w:hAnsi="Tahoma" w:cs="Tahoma"/>
          <w:i/>
          <w:lang w:val="el-GR"/>
        </w:rPr>
        <w:t xml:space="preserve">αφιέρωμα «Η κρυφή γοητεία της αποκατάστασης», </w:t>
      </w:r>
      <w:r w:rsidRPr="00E0716C">
        <w:rPr>
          <w:rFonts w:ascii="Tahoma" w:hAnsi="Tahoma" w:cs="Tahoma"/>
          <w:i/>
          <w:lang w:val="el-GR"/>
        </w:rPr>
        <w:t>διοργανώνεται από την Ταινιοθήκη της Ελλάδος στ</w:t>
      </w:r>
      <w:r>
        <w:rPr>
          <w:rFonts w:ascii="Tahoma" w:hAnsi="Tahoma" w:cs="Tahoma"/>
          <w:i/>
        </w:rPr>
        <w:t>o</w:t>
      </w:r>
      <w:r w:rsidRPr="00E0716C">
        <w:rPr>
          <w:rFonts w:ascii="Tahoma" w:hAnsi="Tahoma" w:cs="Tahoma"/>
          <w:i/>
          <w:lang w:val="el-GR"/>
        </w:rPr>
        <w:t xml:space="preserve"> πλαίσιο της πράξης «Η </w:t>
      </w:r>
      <w:proofErr w:type="spellStart"/>
      <w:r w:rsidRPr="00E0716C">
        <w:rPr>
          <w:rFonts w:ascii="Tahoma" w:hAnsi="Tahoma" w:cs="Tahoma"/>
          <w:i/>
          <w:lang w:val="el-GR"/>
        </w:rPr>
        <w:t>Κινηματογραφοφιλία</w:t>
      </w:r>
      <w:proofErr w:type="spellEnd"/>
      <w:r w:rsidRPr="00E0716C">
        <w:rPr>
          <w:rFonts w:ascii="Tahoma" w:hAnsi="Tahoma" w:cs="Tahoma"/>
          <w:i/>
          <w:lang w:val="el-GR"/>
        </w:rPr>
        <w:t xml:space="preserve"> στη Νέα Εποχή ΙΙ» που χρηματοδοτείται από την Ευρωπαϊκή Ένωση - Ευρωπαϊκό Ταμείο Περιφερειακής Ανάπτυξης και εντάσσεται στο Επιχειρησιακό Πρόγραμμα ΠΕΠ ΑΤΤΙΚΗ του ΕΣΠΑ 2014-2020</w:t>
      </w:r>
    </w:p>
    <w:p w:rsidR="00F95DE1" w:rsidRPr="00E0716C" w:rsidRDefault="00F95DE1" w:rsidP="00E0716C">
      <w:pPr>
        <w:spacing w:line="360" w:lineRule="auto"/>
        <w:rPr>
          <w:rFonts w:asciiTheme="minorHAnsi" w:hAnsiTheme="minorHAnsi" w:cstheme="minorHAnsi"/>
          <w:bCs/>
          <w:lang w:val="el-GR"/>
        </w:rPr>
      </w:pPr>
    </w:p>
    <w:p w:rsidR="00E0716C" w:rsidRPr="00E0716C" w:rsidRDefault="00E0716C" w:rsidP="00E0716C">
      <w:pPr>
        <w:jc w:val="both"/>
        <w:rPr>
          <w:rFonts w:ascii="Tahoma" w:hAnsi="Tahoma" w:cs="Tahoma"/>
          <w:i/>
          <w:strike/>
          <w:lang w:val="el-GR"/>
        </w:rPr>
      </w:pPr>
    </w:p>
    <w:p w:rsidR="00E0716C" w:rsidRPr="00E0716C" w:rsidRDefault="00E0716C" w:rsidP="00E0716C">
      <w:pPr>
        <w:spacing w:line="276" w:lineRule="auto"/>
        <w:rPr>
          <w:rFonts w:ascii="Tahoma" w:hAnsi="Tahoma" w:cs="Tahoma"/>
          <w:b/>
          <w:bCs/>
          <w:color w:val="555555"/>
          <w:sz w:val="18"/>
          <w:szCs w:val="18"/>
          <w:lang w:val="el-GR"/>
        </w:rPr>
      </w:pPr>
      <w:proofErr w:type="spellStart"/>
      <w:r w:rsidRPr="00E0716C">
        <w:rPr>
          <w:rFonts w:ascii="Tahoma" w:hAnsi="Tahoma" w:cs="Tahoma"/>
          <w:b/>
          <w:bCs/>
          <w:color w:val="555555"/>
          <w:sz w:val="18"/>
          <w:szCs w:val="18"/>
          <w:lang w:val="el-GR"/>
        </w:rPr>
        <w:t>Ευάννα</w:t>
      </w:r>
      <w:proofErr w:type="spellEnd"/>
      <w:r w:rsidRPr="00E0716C">
        <w:rPr>
          <w:rFonts w:ascii="Tahoma" w:hAnsi="Tahoma" w:cs="Tahoma"/>
          <w:b/>
          <w:bCs/>
          <w:color w:val="555555"/>
          <w:sz w:val="18"/>
          <w:szCs w:val="18"/>
          <w:lang w:val="el-GR"/>
        </w:rPr>
        <w:t xml:space="preserve"> </w:t>
      </w:r>
      <w:proofErr w:type="spellStart"/>
      <w:r w:rsidRPr="00E0716C">
        <w:rPr>
          <w:rFonts w:ascii="Tahoma" w:hAnsi="Tahoma" w:cs="Tahoma"/>
          <w:b/>
          <w:bCs/>
          <w:color w:val="555555"/>
          <w:sz w:val="18"/>
          <w:szCs w:val="18"/>
          <w:lang w:val="el-GR"/>
        </w:rPr>
        <w:t>Βενάρδου</w:t>
      </w:r>
      <w:proofErr w:type="spellEnd"/>
      <w:r w:rsidRPr="00E0716C">
        <w:rPr>
          <w:rFonts w:ascii="Tahoma" w:hAnsi="Tahoma" w:cs="Tahoma"/>
          <w:b/>
          <w:bCs/>
          <w:color w:val="555555"/>
          <w:sz w:val="18"/>
          <w:szCs w:val="18"/>
          <w:lang w:val="el-GR"/>
        </w:rPr>
        <w:t xml:space="preserve"> </w:t>
      </w:r>
    </w:p>
    <w:p w:rsidR="00E0716C" w:rsidRPr="00E0716C" w:rsidRDefault="00E0716C" w:rsidP="00E0716C">
      <w:pPr>
        <w:rPr>
          <w:lang w:val="el-GR"/>
        </w:rPr>
      </w:pPr>
      <w:r w:rsidRPr="00E0716C">
        <w:rPr>
          <w:rFonts w:ascii="Tahoma" w:hAnsi="Tahoma" w:cs="Tahoma"/>
          <w:i/>
          <w:iCs/>
          <w:color w:val="000000"/>
          <w:sz w:val="18"/>
          <w:szCs w:val="18"/>
          <w:lang w:val="el-GR"/>
        </w:rPr>
        <w:t xml:space="preserve">Υπεύθυνη Γραφείου Τύπου </w:t>
      </w:r>
    </w:p>
    <w:p w:rsidR="00E0716C" w:rsidRPr="00E0716C" w:rsidRDefault="00E0716C" w:rsidP="00E0716C">
      <w:pPr>
        <w:rPr>
          <w:lang w:val="el-GR"/>
        </w:rPr>
      </w:pPr>
    </w:p>
    <w:p w:rsidR="00E0716C" w:rsidRPr="00E0716C" w:rsidRDefault="004A4B16" w:rsidP="00E0716C">
      <w:pPr>
        <w:spacing w:after="240"/>
        <w:rPr>
          <w:lang w:val="el-GR"/>
        </w:rPr>
      </w:pPr>
      <w:hyperlink r:id="rId8">
        <w:r w:rsidR="00E0716C">
          <w:rPr>
            <w:rStyle w:val="InternetLink"/>
            <w:sz w:val="18"/>
            <w:szCs w:val="18"/>
          </w:rPr>
          <w:t>press</w:t>
        </w:r>
        <w:r w:rsidR="00E0716C" w:rsidRPr="00E0716C">
          <w:rPr>
            <w:rStyle w:val="InternetLink"/>
            <w:sz w:val="18"/>
            <w:szCs w:val="18"/>
            <w:lang w:val="el-GR"/>
          </w:rPr>
          <w:t>@</w:t>
        </w:r>
        <w:proofErr w:type="spellStart"/>
        <w:r w:rsidR="00E0716C">
          <w:rPr>
            <w:rStyle w:val="InternetLink"/>
            <w:sz w:val="18"/>
            <w:szCs w:val="18"/>
          </w:rPr>
          <w:t>tainiothiki</w:t>
        </w:r>
        <w:proofErr w:type="spellEnd"/>
        <w:r w:rsidR="00E0716C" w:rsidRPr="00E0716C">
          <w:rPr>
            <w:rStyle w:val="InternetLink"/>
            <w:sz w:val="18"/>
            <w:szCs w:val="18"/>
            <w:lang w:val="el-GR"/>
          </w:rPr>
          <w:t>.</w:t>
        </w:r>
        <w:proofErr w:type="spellStart"/>
        <w:r w:rsidR="00E0716C">
          <w:rPr>
            <w:rStyle w:val="InternetLink"/>
            <w:sz w:val="18"/>
            <w:szCs w:val="18"/>
          </w:rPr>
          <w:t>gr</w:t>
        </w:r>
        <w:proofErr w:type="spellEnd"/>
      </w:hyperlink>
    </w:p>
    <w:tbl>
      <w:tblPr>
        <w:tblW w:w="10138" w:type="dxa"/>
        <w:tblLook w:val="04A0"/>
      </w:tblPr>
      <w:tblGrid>
        <w:gridCol w:w="997"/>
        <w:gridCol w:w="9141"/>
      </w:tblGrid>
      <w:tr w:rsidR="00E0716C" w:rsidRPr="00564843" w:rsidTr="0077392A">
        <w:trPr>
          <w:trHeight w:val="297"/>
        </w:trPr>
        <w:tc>
          <w:tcPr>
            <w:tcW w:w="997" w:type="dxa"/>
            <w:vMerge w:val="restart"/>
            <w:shd w:val="clear" w:color="auto" w:fill="auto"/>
          </w:tcPr>
          <w:p w:rsidR="00E0716C" w:rsidRDefault="00E0716C" w:rsidP="0077392A">
            <w:pPr>
              <w:rPr>
                <w:rFonts w:eastAsia="Calibri"/>
              </w:rPr>
            </w:pPr>
            <w:r>
              <w:rPr>
                <w:noProof/>
              </w:rPr>
              <w:drawing>
                <wp:inline distT="0" distB="0" distL="0" distR="0">
                  <wp:extent cx="477520" cy="607060"/>
                  <wp:effectExtent l="0" t="0" r="0" b="0"/>
                  <wp:docPr id="5" name="Image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image001"/>
                          <pic:cNvPicPr>
                            <a:picLocks noChangeAspect="1" noChangeArrowheads="1"/>
                          </pic:cNvPicPr>
                        </pic:nvPicPr>
                        <pic:blipFill>
                          <a:blip r:embed="rId9" cstate="print"/>
                          <a:stretch>
                            <a:fillRect/>
                          </a:stretch>
                        </pic:blipFill>
                        <pic:spPr bwMode="auto">
                          <a:xfrm>
                            <a:off x="0" y="0"/>
                            <a:ext cx="477520" cy="607060"/>
                          </a:xfrm>
                          <a:prstGeom prst="rect">
                            <a:avLst/>
                          </a:prstGeom>
                        </pic:spPr>
                      </pic:pic>
                    </a:graphicData>
                  </a:graphic>
                </wp:inline>
              </w:drawing>
            </w:r>
          </w:p>
        </w:tc>
        <w:tc>
          <w:tcPr>
            <w:tcW w:w="9140" w:type="dxa"/>
            <w:shd w:val="clear" w:color="auto" w:fill="auto"/>
          </w:tcPr>
          <w:p w:rsidR="00E0716C" w:rsidRPr="00E0716C" w:rsidRDefault="00E0716C" w:rsidP="0077392A">
            <w:pPr>
              <w:rPr>
                <w:lang w:val="el-GR"/>
              </w:rPr>
            </w:pPr>
            <w:r w:rsidRPr="00E0716C">
              <w:rPr>
                <w:rFonts w:ascii="Tahoma" w:hAnsi="Tahoma" w:cs="Tahoma"/>
                <w:b/>
                <w:bCs/>
                <w:sz w:val="16"/>
                <w:szCs w:val="16"/>
                <w:lang w:val="el-GR"/>
              </w:rPr>
              <w:t>ΤΑΙΝΙΟΘΗΚΗ ΤΗΣ ΕΛΛΑΔΟΣ</w:t>
            </w:r>
            <w:r w:rsidRPr="00E0716C">
              <w:rPr>
                <w:rFonts w:ascii="Tahoma" w:hAnsi="Tahoma" w:cs="Tahoma"/>
                <w:b/>
                <w:bCs/>
                <w:sz w:val="16"/>
                <w:szCs w:val="16"/>
                <w:lang w:val="el-GR"/>
              </w:rPr>
              <w:br/>
            </w:r>
            <w:r w:rsidRPr="00E0716C">
              <w:rPr>
                <w:rFonts w:ascii="Tahoma" w:hAnsi="Tahoma" w:cs="Tahoma"/>
                <w:sz w:val="16"/>
                <w:szCs w:val="16"/>
                <w:lang w:val="el-GR"/>
              </w:rPr>
              <w:t xml:space="preserve">Ιερά </w:t>
            </w:r>
            <w:r>
              <w:rPr>
                <w:rFonts w:ascii="Tahoma" w:hAnsi="Tahoma" w:cs="Tahoma"/>
                <w:sz w:val="16"/>
                <w:szCs w:val="16"/>
              </w:rPr>
              <w:t>O</w:t>
            </w:r>
            <w:proofErr w:type="spellStart"/>
            <w:r w:rsidRPr="00E0716C">
              <w:rPr>
                <w:rFonts w:ascii="Tahoma" w:hAnsi="Tahoma" w:cs="Tahoma"/>
                <w:sz w:val="16"/>
                <w:szCs w:val="16"/>
                <w:lang w:val="el-GR"/>
              </w:rPr>
              <w:t>δός</w:t>
            </w:r>
            <w:proofErr w:type="spellEnd"/>
            <w:r w:rsidRPr="00E0716C">
              <w:rPr>
                <w:rFonts w:ascii="Tahoma" w:hAnsi="Tahoma" w:cs="Tahoma"/>
                <w:sz w:val="16"/>
                <w:szCs w:val="16"/>
                <w:lang w:val="el-GR"/>
              </w:rPr>
              <w:t xml:space="preserve"> 48 &amp; Μεγάλου Αλεξάνδρου 134 – 136, 104 35 </w:t>
            </w:r>
            <w:proofErr w:type="spellStart"/>
            <w:r w:rsidRPr="00E0716C">
              <w:rPr>
                <w:rFonts w:ascii="Tahoma" w:hAnsi="Tahoma" w:cs="Tahoma"/>
                <w:sz w:val="16"/>
                <w:szCs w:val="16"/>
                <w:lang w:val="el-GR"/>
              </w:rPr>
              <w:t>Κεραμεικός</w:t>
            </w:r>
            <w:proofErr w:type="spellEnd"/>
            <w:r w:rsidRPr="00E0716C">
              <w:rPr>
                <w:rFonts w:ascii="Tahoma" w:hAnsi="Tahoma" w:cs="Tahoma"/>
                <w:sz w:val="16"/>
                <w:szCs w:val="16"/>
                <w:lang w:val="el-GR"/>
              </w:rPr>
              <w:t xml:space="preserve"> (Μετρό Στάση </w:t>
            </w:r>
            <w:proofErr w:type="spellStart"/>
            <w:r w:rsidRPr="00E0716C">
              <w:rPr>
                <w:rFonts w:ascii="Tahoma" w:hAnsi="Tahoma" w:cs="Tahoma"/>
                <w:sz w:val="16"/>
                <w:szCs w:val="16"/>
                <w:lang w:val="el-GR"/>
              </w:rPr>
              <w:t>Κεραμεικός</w:t>
            </w:r>
            <w:proofErr w:type="spellEnd"/>
            <w:r w:rsidRPr="00E0716C">
              <w:rPr>
                <w:rFonts w:ascii="Tahoma" w:hAnsi="Tahoma" w:cs="Tahoma"/>
                <w:sz w:val="16"/>
                <w:szCs w:val="16"/>
                <w:lang w:val="el-GR"/>
              </w:rPr>
              <w:t>),</w:t>
            </w:r>
            <w:r>
              <w:rPr>
                <w:rFonts w:ascii="Tahoma" w:hAnsi="Tahoma" w:cs="Tahoma"/>
                <w:sz w:val="16"/>
                <w:szCs w:val="16"/>
              </w:rPr>
              <w:t> </w:t>
            </w:r>
            <w:r w:rsidRPr="00E0716C">
              <w:rPr>
                <w:rFonts w:ascii="Tahoma" w:hAnsi="Tahoma" w:cs="Tahoma"/>
                <w:sz w:val="16"/>
                <w:szCs w:val="16"/>
                <w:lang w:val="el-GR"/>
              </w:rPr>
              <w:t xml:space="preserve"> (</w:t>
            </w:r>
            <w:hyperlink r:id="rId10">
              <w:r w:rsidRPr="00E0716C">
                <w:rPr>
                  <w:rStyle w:val="InternetLink"/>
                  <w:lang w:val="el-GR"/>
                </w:rPr>
                <w:t>Χάρτης</w:t>
              </w:r>
            </w:hyperlink>
            <w:r w:rsidRPr="00E0716C">
              <w:rPr>
                <w:rFonts w:ascii="Tahoma" w:hAnsi="Tahoma" w:cs="Tahoma"/>
                <w:color w:val="1F497D"/>
                <w:sz w:val="16"/>
                <w:szCs w:val="16"/>
                <w:lang w:val="el-GR"/>
              </w:rPr>
              <w:t>)</w:t>
            </w:r>
          </w:p>
          <w:p w:rsidR="00E0716C" w:rsidRPr="00E0716C" w:rsidRDefault="00E0716C" w:rsidP="0077392A">
            <w:pPr>
              <w:rPr>
                <w:rFonts w:eastAsia="Calibri"/>
                <w:lang w:val="el-GR"/>
              </w:rPr>
            </w:pPr>
            <w:r>
              <w:rPr>
                <w:rFonts w:ascii="Tahoma" w:hAnsi="Tahoma" w:cs="Tahoma"/>
                <w:b/>
                <w:bCs/>
                <w:sz w:val="16"/>
                <w:szCs w:val="16"/>
              </w:rPr>
              <w:t> </w:t>
            </w:r>
          </w:p>
        </w:tc>
      </w:tr>
      <w:tr w:rsidR="00E0716C" w:rsidRPr="00903871" w:rsidTr="0077392A">
        <w:trPr>
          <w:trHeight w:val="297"/>
        </w:trPr>
        <w:tc>
          <w:tcPr>
            <w:tcW w:w="997" w:type="dxa"/>
            <w:vMerge/>
            <w:shd w:val="clear" w:color="auto" w:fill="auto"/>
            <w:tcMar>
              <w:left w:w="0" w:type="dxa"/>
              <w:right w:w="0" w:type="dxa"/>
            </w:tcMar>
            <w:vAlign w:val="center"/>
          </w:tcPr>
          <w:p w:rsidR="00E0716C" w:rsidRPr="00E0716C" w:rsidRDefault="00E0716C" w:rsidP="0077392A">
            <w:pPr>
              <w:rPr>
                <w:rFonts w:eastAsia="Calibri"/>
                <w:lang w:val="el-GR"/>
              </w:rPr>
            </w:pPr>
          </w:p>
        </w:tc>
        <w:tc>
          <w:tcPr>
            <w:tcW w:w="9140" w:type="dxa"/>
            <w:shd w:val="clear" w:color="auto" w:fill="auto"/>
          </w:tcPr>
          <w:p w:rsidR="00E0716C" w:rsidRPr="00E0716C" w:rsidRDefault="00E0716C" w:rsidP="0077392A">
            <w:pPr>
              <w:rPr>
                <w:rFonts w:ascii="Tahoma" w:hAnsi="Tahoma" w:cs="Tahoma"/>
                <w:color w:val="58585A"/>
                <w:sz w:val="15"/>
                <w:szCs w:val="15"/>
                <w:lang w:val="el-GR"/>
              </w:rPr>
            </w:pPr>
          </w:p>
          <w:p w:rsidR="00E0716C" w:rsidRPr="0089202A" w:rsidRDefault="00E0716C" w:rsidP="0077392A">
            <w:r>
              <w:rPr>
                <w:rFonts w:ascii="Tahoma" w:hAnsi="Tahoma" w:cs="Tahoma"/>
                <w:color w:val="58585A"/>
                <w:sz w:val="15"/>
                <w:szCs w:val="15"/>
              </w:rPr>
              <w:t>Phone: +30 210 3612046 &amp;  +30 210 3609695 (ext. 0117) | Fax: +30 210 3628468 |</w:t>
            </w:r>
            <w:r>
              <w:rPr>
                <w:noProof/>
              </w:rPr>
              <w:drawing>
                <wp:inline distT="0" distB="0" distL="0" distR="0">
                  <wp:extent cx="122555" cy="102235"/>
                  <wp:effectExtent l="0" t="0" r="0" b="0"/>
                  <wp:docPr id="6" name="Picture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002"/>
                          <pic:cNvPicPr>
                            <a:picLocks noChangeAspect="1" noChangeArrowheads="1"/>
                          </pic:cNvPicPr>
                        </pic:nvPicPr>
                        <pic:blipFill>
                          <a:blip r:embed="rId11" cstate="print"/>
                          <a:stretch>
                            <a:fillRect/>
                          </a:stretch>
                        </pic:blipFill>
                        <pic:spPr bwMode="auto">
                          <a:xfrm>
                            <a:off x="0" y="0"/>
                            <a:ext cx="122555" cy="102235"/>
                          </a:xfrm>
                          <a:prstGeom prst="rect">
                            <a:avLst/>
                          </a:prstGeom>
                        </pic:spPr>
                      </pic:pic>
                    </a:graphicData>
                  </a:graphic>
                </wp:inline>
              </w:drawing>
            </w:r>
            <w:hyperlink r:id="rId12">
              <w:r>
                <w:rPr>
                  <w:rStyle w:val="InternetLink"/>
                  <w:sz w:val="15"/>
                  <w:szCs w:val="15"/>
                </w:rPr>
                <w:t>contact@tainiothiki.gr</w:t>
              </w:r>
            </w:hyperlink>
            <w:r>
              <w:rPr>
                <w:rFonts w:ascii="Tahoma" w:hAnsi="Tahoma" w:cs="Tahoma"/>
                <w:color w:val="58585A"/>
                <w:sz w:val="15"/>
                <w:szCs w:val="15"/>
              </w:rPr>
              <w:t xml:space="preserve"> | </w:t>
            </w:r>
            <w:r>
              <w:rPr>
                <w:noProof/>
              </w:rPr>
              <w:drawing>
                <wp:inline distT="0" distB="0" distL="0" distR="0">
                  <wp:extent cx="122555" cy="102235"/>
                  <wp:effectExtent l="0" t="0" r="0" b="0"/>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003"/>
                          <pic:cNvPicPr>
                            <a:picLocks noChangeAspect="1" noChangeArrowheads="1"/>
                          </pic:cNvPicPr>
                        </pic:nvPicPr>
                        <pic:blipFill>
                          <a:blip r:embed="rId13" cstate="print"/>
                          <a:stretch>
                            <a:fillRect/>
                          </a:stretch>
                        </pic:blipFill>
                        <pic:spPr bwMode="auto">
                          <a:xfrm>
                            <a:off x="0" y="0"/>
                            <a:ext cx="122555" cy="102235"/>
                          </a:xfrm>
                          <a:prstGeom prst="rect">
                            <a:avLst/>
                          </a:prstGeom>
                        </pic:spPr>
                      </pic:pic>
                    </a:graphicData>
                  </a:graphic>
                </wp:inline>
              </w:drawing>
            </w:r>
            <w:hyperlink r:id="rId14">
              <w:r>
                <w:rPr>
                  <w:rStyle w:val="InternetLink"/>
                  <w:sz w:val="15"/>
                  <w:szCs w:val="15"/>
                </w:rPr>
                <w:t>http://www.tainiothiki.gr</w:t>
              </w:r>
            </w:hyperlink>
            <w:r>
              <w:rPr>
                <w:rFonts w:ascii="Tahoma" w:hAnsi="Tahoma" w:cs="Tahoma"/>
                <w:color w:val="0000FF"/>
                <w:sz w:val="15"/>
                <w:szCs w:val="15"/>
              </w:rPr>
              <w:t xml:space="preserve"> | </w:t>
            </w:r>
            <w:r>
              <w:rPr>
                <w:noProof/>
              </w:rPr>
              <w:drawing>
                <wp:inline distT="0" distB="0" distL="0" distR="0">
                  <wp:extent cx="95250" cy="95250"/>
                  <wp:effectExtent l="0" t="0" r="0" b="0"/>
                  <wp:docPr id="8" name="Picture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004"/>
                          <pic:cNvPicPr>
                            <a:picLocks noChangeAspect="1" noChangeArrowheads="1"/>
                          </pic:cNvPicPr>
                        </pic:nvPicPr>
                        <pic:blipFill>
                          <a:blip r:embed="rId15" cstate="print"/>
                          <a:stretch>
                            <a:fillRect/>
                          </a:stretch>
                        </pic:blipFill>
                        <pic:spPr bwMode="auto">
                          <a:xfrm>
                            <a:off x="0" y="0"/>
                            <a:ext cx="95250" cy="95250"/>
                          </a:xfrm>
                          <a:prstGeom prst="rect">
                            <a:avLst/>
                          </a:prstGeom>
                        </pic:spPr>
                      </pic:pic>
                    </a:graphicData>
                  </a:graphic>
                </wp:inline>
              </w:drawing>
            </w:r>
            <w:r>
              <w:rPr>
                <w:rFonts w:ascii="Tahoma" w:hAnsi="Tahoma" w:cs="Tahoma"/>
                <w:color w:val="0000FF"/>
                <w:sz w:val="15"/>
                <w:szCs w:val="15"/>
              </w:rPr>
              <w:t> </w:t>
            </w:r>
            <w:hyperlink r:id="rId16">
              <w:r>
                <w:rPr>
                  <w:rStyle w:val="InternetLink"/>
                  <w:sz w:val="15"/>
                  <w:szCs w:val="15"/>
                </w:rPr>
                <w:t>https://www.facebook.com/tainiothikigr</w:t>
              </w:r>
            </w:hyperlink>
            <w:r>
              <w:rPr>
                <w:noProof/>
              </w:rPr>
              <w:drawing>
                <wp:inline distT="0" distB="0" distL="0" distR="0">
                  <wp:extent cx="116205" cy="95250"/>
                  <wp:effectExtent l="0" t="0" r="0" b="0"/>
                  <wp:docPr id="9" name="Picture 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TWITTER"/>
                          <pic:cNvPicPr>
                            <a:picLocks noChangeAspect="1" noChangeArrowheads="1"/>
                          </pic:cNvPicPr>
                        </pic:nvPicPr>
                        <pic:blipFill>
                          <a:blip r:embed="rId17" cstate="print"/>
                          <a:stretch>
                            <a:fillRect/>
                          </a:stretch>
                        </pic:blipFill>
                        <pic:spPr bwMode="auto">
                          <a:xfrm>
                            <a:off x="0" y="0"/>
                            <a:ext cx="116205" cy="95250"/>
                          </a:xfrm>
                          <a:prstGeom prst="rect">
                            <a:avLst/>
                          </a:prstGeom>
                        </pic:spPr>
                      </pic:pic>
                    </a:graphicData>
                  </a:graphic>
                </wp:inline>
              </w:drawing>
            </w:r>
            <w:r>
              <w:rPr>
                <w:rFonts w:ascii="Tahoma" w:hAnsi="Tahoma" w:cs="Tahoma"/>
                <w:color w:val="0000FF"/>
                <w:sz w:val="15"/>
                <w:szCs w:val="15"/>
              </w:rPr>
              <w:t xml:space="preserve"> twitter.com/</w:t>
            </w:r>
            <w:proofErr w:type="spellStart"/>
            <w:r>
              <w:rPr>
                <w:rFonts w:ascii="Tahoma" w:hAnsi="Tahoma" w:cs="Tahoma"/>
                <w:color w:val="0000FF"/>
                <w:sz w:val="15"/>
                <w:szCs w:val="15"/>
              </w:rPr>
              <w:t>tainiothikigr</w:t>
            </w:r>
            <w:proofErr w:type="spellEnd"/>
          </w:p>
        </w:tc>
      </w:tr>
    </w:tbl>
    <w:p w:rsidR="00E0716C" w:rsidRPr="00F711AE" w:rsidRDefault="00E0716C" w:rsidP="00E0716C">
      <w:pPr>
        <w:pStyle w:val="Header1"/>
        <w:tabs>
          <w:tab w:val="clear" w:pos="4153"/>
          <w:tab w:val="clear" w:pos="8306"/>
        </w:tabs>
        <w:jc w:val="both"/>
        <w:rPr>
          <w:lang w:val="en-US"/>
        </w:rPr>
      </w:pPr>
    </w:p>
    <w:p w:rsidR="003575F5" w:rsidRPr="00E0716C" w:rsidRDefault="003575F5"/>
    <w:sectPr w:rsidR="003575F5" w:rsidRPr="00E0716C" w:rsidSect="003575F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00000287" w:usb1="00000000" w:usb2="00000000" w:usb3="00000000" w:csb0="0000009F" w:csb1="00000000"/>
  </w:font>
  <w:font w:name="Courier New">
    <w:panose1 w:val="02070309020205020404"/>
    <w:charset w:val="A1"/>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8384F"/>
    <w:multiLevelType w:val="hybridMultilevel"/>
    <w:tmpl w:val="22580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960DAC"/>
    <w:multiLevelType w:val="hybridMultilevel"/>
    <w:tmpl w:val="7F402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CD2"/>
    <w:rsid w:val="00083AEE"/>
    <w:rsid w:val="000D5EB1"/>
    <w:rsid w:val="0015640D"/>
    <w:rsid w:val="003575F5"/>
    <w:rsid w:val="003824F7"/>
    <w:rsid w:val="003965F2"/>
    <w:rsid w:val="00483809"/>
    <w:rsid w:val="004A4B16"/>
    <w:rsid w:val="004E66A5"/>
    <w:rsid w:val="00564843"/>
    <w:rsid w:val="005E1D5F"/>
    <w:rsid w:val="00621419"/>
    <w:rsid w:val="00624A8A"/>
    <w:rsid w:val="0066461E"/>
    <w:rsid w:val="006A00DD"/>
    <w:rsid w:val="00743461"/>
    <w:rsid w:val="00807E2B"/>
    <w:rsid w:val="008147D2"/>
    <w:rsid w:val="008568BB"/>
    <w:rsid w:val="008A311A"/>
    <w:rsid w:val="009B625D"/>
    <w:rsid w:val="00A7027C"/>
    <w:rsid w:val="00A70771"/>
    <w:rsid w:val="00A866B1"/>
    <w:rsid w:val="00AA35D7"/>
    <w:rsid w:val="00AC721D"/>
    <w:rsid w:val="00BC0E32"/>
    <w:rsid w:val="00BC3544"/>
    <w:rsid w:val="00C22141"/>
    <w:rsid w:val="00D13A43"/>
    <w:rsid w:val="00D21087"/>
    <w:rsid w:val="00DE4B48"/>
    <w:rsid w:val="00E0716C"/>
    <w:rsid w:val="00E7463A"/>
    <w:rsid w:val="00E80814"/>
    <w:rsid w:val="00EE4CD2"/>
    <w:rsid w:val="00F47C65"/>
    <w:rsid w:val="00F95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CD2"/>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Κανένα"/>
    <w:rsid w:val="00EE4CD2"/>
  </w:style>
  <w:style w:type="character" w:customStyle="1" w:styleId="InternetLink">
    <w:name w:val="Internet Link"/>
    <w:basedOn w:val="DefaultParagraphFont"/>
    <w:uiPriority w:val="99"/>
    <w:unhideWhenUsed/>
    <w:rsid w:val="00E0716C"/>
    <w:rPr>
      <w:color w:val="0000FF" w:themeColor="hyperlink"/>
      <w:u w:val="single"/>
    </w:rPr>
  </w:style>
  <w:style w:type="paragraph" w:customStyle="1" w:styleId="Header1">
    <w:name w:val="Header1"/>
    <w:basedOn w:val="Normal"/>
    <w:rsid w:val="00E0716C"/>
    <w:pPr>
      <w:tabs>
        <w:tab w:val="center" w:pos="4153"/>
        <w:tab w:val="right" w:pos="8306"/>
      </w:tabs>
    </w:pPr>
    <w:rPr>
      <w:rFonts w:eastAsia="Times New Roman"/>
      <w:sz w:val="20"/>
      <w:szCs w:val="20"/>
      <w:lang w:val="el-GR" w:eastAsia="el-GR"/>
    </w:rPr>
  </w:style>
  <w:style w:type="character" w:styleId="Hyperlink">
    <w:name w:val="Hyperlink"/>
    <w:basedOn w:val="DefaultParagraphFont"/>
    <w:uiPriority w:val="99"/>
    <w:semiHidden/>
    <w:unhideWhenUsed/>
    <w:rsid w:val="00E0716C"/>
    <w:rPr>
      <w:color w:val="0000FF"/>
      <w:u w:val="single"/>
    </w:rPr>
  </w:style>
  <w:style w:type="paragraph" w:styleId="BalloonText">
    <w:name w:val="Balloon Text"/>
    <w:basedOn w:val="Normal"/>
    <w:link w:val="BalloonTextChar"/>
    <w:uiPriority w:val="99"/>
    <w:semiHidden/>
    <w:unhideWhenUsed/>
    <w:rsid w:val="00E0716C"/>
    <w:rPr>
      <w:rFonts w:ascii="Tahoma" w:hAnsi="Tahoma" w:cs="Tahoma"/>
      <w:sz w:val="16"/>
      <w:szCs w:val="16"/>
    </w:rPr>
  </w:style>
  <w:style w:type="character" w:customStyle="1" w:styleId="BalloonTextChar">
    <w:name w:val="Balloon Text Char"/>
    <w:basedOn w:val="DefaultParagraphFont"/>
    <w:link w:val="BalloonText"/>
    <w:uiPriority w:val="99"/>
    <w:semiHidden/>
    <w:rsid w:val="00E0716C"/>
    <w:rPr>
      <w:rFonts w:ascii="Tahoma" w:eastAsia="Arial Unicode MS" w:hAnsi="Tahoma" w:cs="Tahoma"/>
      <w:sz w:val="16"/>
      <w:szCs w:val="16"/>
    </w:rPr>
  </w:style>
  <w:style w:type="paragraph" w:styleId="ListParagraph">
    <w:name w:val="List Paragraph"/>
    <w:basedOn w:val="Normal"/>
    <w:uiPriority w:val="34"/>
    <w:qFormat/>
    <w:rsid w:val="00DE4B48"/>
    <w:pPr>
      <w:spacing w:after="160" w:line="259" w:lineRule="auto"/>
      <w:ind w:left="720"/>
      <w:contextualSpacing/>
    </w:pPr>
    <w:rPr>
      <w:rFonts w:asciiTheme="minorHAnsi" w:eastAsiaTheme="minorHAnsi" w:hAnsiTheme="minorHAnsi" w:cstheme="minorBidi"/>
      <w:sz w:val="22"/>
      <w:szCs w:val="22"/>
      <w:lang w:val="el-GR"/>
    </w:rPr>
  </w:style>
  <w:style w:type="paragraph" w:customStyle="1" w:styleId="yiv9437962571ydp47ea124yiv4450428700ydp307fa0c0yiv4111667628msonormal">
    <w:name w:val="yiv9437962571ydp47ea124yiv4450428700ydp307fa0c0yiv4111667628msonormal"/>
    <w:basedOn w:val="Normal"/>
    <w:rsid w:val="00DE4B4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90211414">
      <w:bodyDiv w:val="1"/>
      <w:marLeft w:val="0"/>
      <w:marRight w:val="0"/>
      <w:marTop w:val="0"/>
      <w:marBottom w:val="0"/>
      <w:divBdr>
        <w:top w:val="none" w:sz="0" w:space="0" w:color="auto"/>
        <w:left w:val="none" w:sz="0" w:space="0" w:color="auto"/>
        <w:bottom w:val="none" w:sz="0" w:space="0" w:color="auto"/>
        <w:right w:val="none" w:sz="0" w:space="0" w:color="auto"/>
      </w:divBdr>
    </w:div>
    <w:div w:id="455952529">
      <w:bodyDiv w:val="1"/>
      <w:marLeft w:val="0"/>
      <w:marRight w:val="0"/>
      <w:marTop w:val="0"/>
      <w:marBottom w:val="0"/>
      <w:divBdr>
        <w:top w:val="none" w:sz="0" w:space="0" w:color="auto"/>
        <w:left w:val="none" w:sz="0" w:space="0" w:color="auto"/>
        <w:bottom w:val="none" w:sz="0" w:space="0" w:color="auto"/>
        <w:right w:val="none" w:sz="0" w:space="0" w:color="auto"/>
      </w:divBdr>
    </w:div>
    <w:div w:id="16015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tainiothiki.gr"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ontact@tainiothiki.gr"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facebook.com/tainiothikig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maps.google.com/maps/ms?msid=209902310146250083798.0004cd42a504befd45057&amp;msa=0&amp;hl=en&amp;ie=UTF8&amp;ll=37.980815,23.712417&amp;spn=0.001619,0.003098&amp;t=h&amp;z=19&amp;vpsrc=1&amp;iwloc=0004cd42a507c591757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tainiothik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dc:creator>
  <cp:lastModifiedBy>Venia</cp:lastModifiedBy>
  <cp:revision>48</cp:revision>
  <dcterms:created xsi:type="dcterms:W3CDTF">2020-02-03T11:54:00Z</dcterms:created>
  <dcterms:modified xsi:type="dcterms:W3CDTF">2020-02-03T13:59:00Z</dcterms:modified>
</cp:coreProperties>
</file>