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57" w:rsidRDefault="00984C57"/>
    <w:p w:rsidR="00984C57" w:rsidRDefault="00984C57" w:rsidP="00984C57">
      <w:r>
        <w:rPr>
          <w:noProof/>
        </w:rPr>
        <w:drawing>
          <wp:inline distT="0" distB="0" distL="0" distR="0">
            <wp:extent cx="664210" cy="1388745"/>
            <wp:effectExtent l="1905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664210" cy="1388745"/>
                    </a:xfrm>
                    <a:prstGeom prst="rect">
                      <a:avLst/>
                    </a:prstGeom>
                    <a:noFill/>
                    <a:ln w="9525">
                      <a:noFill/>
                      <a:miter lim="800000"/>
                      <a:headEnd/>
                      <a:tailEnd/>
                    </a:ln>
                  </pic:spPr>
                </pic:pic>
              </a:graphicData>
            </a:graphic>
          </wp:inline>
        </w:drawing>
      </w:r>
    </w:p>
    <w:p w:rsidR="00984C57" w:rsidRDefault="00984C57" w:rsidP="00984C57"/>
    <w:p w:rsidR="00984C57" w:rsidRDefault="00984C57" w:rsidP="00984C57"/>
    <w:p w:rsidR="00984C57" w:rsidRPr="00984C57" w:rsidRDefault="00984C57" w:rsidP="00984C57">
      <w:pPr>
        <w:rPr>
          <w:rFonts w:asciiTheme="minorHAnsi" w:hAnsiTheme="minorHAnsi" w:cstheme="minorHAnsi"/>
        </w:rPr>
      </w:pPr>
    </w:p>
    <w:p w:rsidR="00984C57" w:rsidRPr="00984C57" w:rsidRDefault="00984C57" w:rsidP="00984C57">
      <w:pPr>
        <w:rPr>
          <w:rFonts w:asciiTheme="minorHAnsi" w:hAnsiTheme="minorHAnsi" w:cstheme="minorHAnsi"/>
          <w:b/>
          <w:sz w:val="28"/>
          <w:szCs w:val="28"/>
        </w:rPr>
      </w:pPr>
      <w:r w:rsidRPr="00984C57">
        <w:rPr>
          <w:rFonts w:asciiTheme="minorHAnsi" w:hAnsiTheme="minorHAnsi" w:cstheme="minorHAnsi"/>
          <w:b/>
          <w:sz w:val="28"/>
          <w:szCs w:val="28"/>
        </w:rPr>
        <w:t>ΔΕΛΤΙΟ ΤΥΠΟΥ</w:t>
      </w:r>
    </w:p>
    <w:p w:rsidR="00984C57" w:rsidRPr="00984C57" w:rsidRDefault="00984C57" w:rsidP="00984C57">
      <w:pPr>
        <w:rPr>
          <w:rFonts w:asciiTheme="minorHAnsi" w:hAnsiTheme="minorHAnsi" w:cstheme="minorHAnsi"/>
        </w:rPr>
      </w:pPr>
    </w:p>
    <w:p w:rsidR="00984C57" w:rsidRPr="00984C57" w:rsidRDefault="00984C57" w:rsidP="00984C57">
      <w:pPr>
        <w:rPr>
          <w:rFonts w:asciiTheme="minorHAnsi" w:hAnsiTheme="minorHAnsi" w:cstheme="minorHAnsi"/>
        </w:rPr>
      </w:pPr>
    </w:p>
    <w:p w:rsidR="00984C57" w:rsidRPr="00984C57" w:rsidRDefault="00984C57" w:rsidP="00984C57">
      <w:pPr>
        <w:rPr>
          <w:rFonts w:asciiTheme="minorHAnsi" w:hAnsiTheme="minorHAnsi" w:cstheme="minorHAnsi"/>
        </w:rPr>
      </w:pPr>
    </w:p>
    <w:p w:rsidR="00984C57" w:rsidRPr="00984C57" w:rsidRDefault="00984C57" w:rsidP="00984C57">
      <w:pPr>
        <w:rPr>
          <w:rFonts w:asciiTheme="minorHAnsi" w:hAnsiTheme="minorHAnsi" w:cstheme="minorHAnsi"/>
          <w:b/>
          <w:color w:val="1647AA"/>
          <w:sz w:val="28"/>
          <w:szCs w:val="28"/>
        </w:rPr>
      </w:pPr>
      <w:r w:rsidRPr="00984C57">
        <w:rPr>
          <w:rFonts w:asciiTheme="minorHAnsi" w:hAnsiTheme="minorHAnsi" w:cstheme="minorHAnsi"/>
          <w:b/>
          <w:color w:val="1647AA"/>
          <w:sz w:val="28"/>
          <w:szCs w:val="28"/>
        </w:rPr>
        <w:t>7</w:t>
      </w:r>
      <w:r w:rsidRPr="00984C57">
        <w:rPr>
          <w:rFonts w:asciiTheme="minorHAnsi" w:hAnsiTheme="minorHAnsi" w:cstheme="minorHAnsi"/>
          <w:b/>
          <w:color w:val="1647AA"/>
          <w:sz w:val="28"/>
          <w:szCs w:val="28"/>
          <w:vertAlign w:val="superscript"/>
        </w:rPr>
        <w:t>η</w:t>
      </w:r>
      <w:r w:rsidRPr="00984C57">
        <w:rPr>
          <w:rFonts w:asciiTheme="minorHAnsi" w:hAnsiTheme="minorHAnsi" w:cstheme="minorHAnsi"/>
          <w:b/>
          <w:color w:val="1647AA"/>
          <w:sz w:val="28"/>
          <w:szCs w:val="28"/>
        </w:rPr>
        <w:t xml:space="preserve"> Εβδομάδα Αφρικανικού Κινηματογράφου</w:t>
      </w:r>
    </w:p>
    <w:p w:rsidR="00984C57" w:rsidRPr="00984C57" w:rsidRDefault="00984C57" w:rsidP="00984C57">
      <w:pPr>
        <w:rPr>
          <w:rFonts w:asciiTheme="minorHAnsi" w:hAnsiTheme="minorHAnsi" w:cstheme="minorHAnsi"/>
          <w:color w:val="1647AA"/>
          <w:sz w:val="28"/>
          <w:szCs w:val="28"/>
        </w:rPr>
      </w:pPr>
      <w:r w:rsidRPr="00984C57">
        <w:rPr>
          <w:rFonts w:asciiTheme="minorHAnsi" w:hAnsiTheme="minorHAnsi" w:cstheme="minorHAnsi"/>
          <w:color w:val="1647AA"/>
          <w:sz w:val="28"/>
          <w:szCs w:val="28"/>
        </w:rPr>
        <w:t>Αθήνα: Ταινιοθήκη της Ελλάδος (3-9 Μαΐου)</w:t>
      </w:r>
    </w:p>
    <w:p w:rsidR="00984C57" w:rsidRPr="00984C57" w:rsidRDefault="00984C57" w:rsidP="00984C57">
      <w:pPr>
        <w:rPr>
          <w:rFonts w:asciiTheme="minorHAnsi" w:hAnsiTheme="minorHAnsi" w:cstheme="minorHAnsi"/>
          <w:color w:val="1647AA"/>
          <w:sz w:val="28"/>
          <w:szCs w:val="28"/>
        </w:rPr>
      </w:pPr>
      <w:r w:rsidRPr="00984C57">
        <w:rPr>
          <w:rFonts w:asciiTheme="minorHAnsi" w:hAnsiTheme="minorHAnsi" w:cstheme="minorHAnsi"/>
          <w:color w:val="1647AA"/>
          <w:sz w:val="28"/>
          <w:szCs w:val="28"/>
        </w:rPr>
        <w:t xml:space="preserve">Θεσσαλονίκη: Παύλος </w:t>
      </w:r>
      <w:proofErr w:type="spellStart"/>
      <w:r w:rsidRPr="00984C57">
        <w:rPr>
          <w:rFonts w:asciiTheme="minorHAnsi" w:hAnsiTheme="minorHAnsi" w:cstheme="minorHAnsi"/>
          <w:color w:val="1647AA"/>
          <w:sz w:val="28"/>
          <w:szCs w:val="28"/>
        </w:rPr>
        <w:t>Ζάννας</w:t>
      </w:r>
      <w:proofErr w:type="spellEnd"/>
      <w:r w:rsidRPr="00984C57">
        <w:rPr>
          <w:rFonts w:asciiTheme="minorHAnsi" w:hAnsiTheme="minorHAnsi" w:cstheme="minorHAnsi"/>
          <w:color w:val="1647AA"/>
          <w:sz w:val="28"/>
          <w:szCs w:val="28"/>
        </w:rPr>
        <w:t xml:space="preserve"> (10-16 Μαΐου)</w:t>
      </w:r>
    </w:p>
    <w:p w:rsidR="00984C57" w:rsidRPr="00984C57" w:rsidRDefault="00984C57" w:rsidP="00984C57">
      <w:pPr>
        <w:pStyle w:val="a4"/>
        <w:spacing w:after="0" w:line="240" w:lineRule="auto"/>
        <w:rPr>
          <w:rFonts w:asciiTheme="minorHAnsi" w:hAnsiTheme="minorHAnsi" w:cstheme="minorHAnsi"/>
          <w:color w:val="0070C0"/>
          <w:highlight w:val="yellow"/>
          <w:lang w:val="el-GR"/>
        </w:rPr>
      </w:pPr>
    </w:p>
    <w:p w:rsidR="00984C57" w:rsidRPr="00984C57" w:rsidRDefault="00984C57" w:rsidP="00984C57">
      <w:pPr>
        <w:pStyle w:val="a4"/>
        <w:spacing w:after="0" w:line="240" w:lineRule="auto"/>
        <w:rPr>
          <w:rFonts w:asciiTheme="minorHAnsi" w:hAnsiTheme="minorHAnsi" w:cstheme="minorHAnsi"/>
          <w:b/>
          <w:bCs/>
          <w:color w:val="000000"/>
          <w:lang w:val="el-GR" w:eastAsia="el-GR"/>
        </w:rPr>
      </w:pPr>
      <w:r w:rsidRPr="00984C57">
        <w:rPr>
          <w:rFonts w:asciiTheme="minorHAnsi" w:hAnsiTheme="minorHAnsi" w:cstheme="minorHAnsi"/>
          <w:lang w:val="el-GR"/>
        </w:rPr>
        <w:t xml:space="preserve">Η Αφρική μας προσκαλεί να μυηθούμε στις μαγευτικές ιστορίες των ανθρώπων της και να ανακαλύψουμε τα μυστικά της μέσα από την </w:t>
      </w:r>
      <w:r w:rsidRPr="00984C57">
        <w:rPr>
          <w:rFonts w:asciiTheme="minorHAnsi" w:hAnsiTheme="minorHAnsi" w:cstheme="minorHAnsi"/>
          <w:b/>
          <w:lang w:val="el-GR"/>
        </w:rPr>
        <w:t>7η Εβδομάδα Αφρικανικού Κινηματογράφου</w:t>
      </w:r>
      <w:r w:rsidRPr="00984C57">
        <w:rPr>
          <w:rFonts w:asciiTheme="minorHAnsi" w:hAnsiTheme="minorHAnsi" w:cstheme="minorHAnsi"/>
          <w:lang w:val="el-GR"/>
        </w:rPr>
        <w:t xml:space="preserve"> που θα πραγματοποιηθεί </w:t>
      </w:r>
      <w:r w:rsidRPr="00984C57">
        <w:rPr>
          <w:rFonts w:asciiTheme="minorHAnsi" w:hAnsiTheme="minorHAnsi" w:cstheme="minorHAnsi"/>
          <w:b/>
          <w:bCs/>
          <w:color w:val="000000"/>
          <w:lang w:val="el-GR" w:eastAsia="el-GR"/>
        </w:rPr>
        <w:t xml:space="preserve">με ελεύθερη είσοδο για το κοινό, </w:t>
      </w:r>
      <w:r w:rsidRPr="00984C57">
        <w:rPr>
          <w:rFonts w:asciiTheme="minorHAnsi" w:hAnsiTheme="minorHAnsi" w:cstheme="minorHAnsi"/>
          <w:lang w:val="el-GR"/>
        </w:rPr>
        <w:t xml:space="preserve">στην </w:t>
      </w:r>
      <w:r w:rsidRPr="00984C57">
        <w:rPr>
          <w:rFonts w:asciiTheme="minorHAnsi" w:hAnsiTheme="minorHAnsi" w:cstheme="minorHAnsi"/>
          <w:b/>
          <w:bCs/>
          <w:lang w:val="el-GR"/>
        </w:rPr>
        <w:t>Αθήνα,</w:t>
      </w:r>
      <w:r w:rsidRPr="00984C57">
        <w:rPr>
          <w:rFonts w:asciiTheme="minorHAnsi" w:hAnsiTheme="minorHAnsi" w:cstheme="minorHAnsi"/>
          <w:lang w:val="el-GR"/>
        </w:rPr>
        <w:t xml:space="preserve"> στην </w:t>
      </w:r>
      <w:r w:rsidRPr="00984C57">
        <w:rPr>
          <w:rFonts w:asciiTheme="minorHAnsi" w:hAnsiTheme="minorHAnsi" w:cstheme="minorHAnsi"/>
          <w:b/>
          <w:bCs/>
          <w:lang w:val="el-GR"/>
        </w:rPr>
        <w:t>Ταινιοθήκη της Ελλάδος</w:t>
      </w:r>
      <w:r w:rsidRPr="00984C57">
        <w:rPr>
          <w:rFonts w:asciiTheme="minorHAnsi" w:hAnsiTheme="minorHAnsi" w:cstheme="minorHAnsi"/>
          <w:lang w:val="el-GR"/>
        </w:rPr>
        <w:t xml:space="preserve"> από 3 έως </w:t>
      </w:r>
      <w:r w:rsidRPr="00984C57">
        <w:rPr>
          <w:rFonts w:asciiTheme="minorHAnsi" w:hAnsiTheme="minorHAnsi" w:cstheme="minorHAnsi"/>
          <w:bCs/>
          <w:lang w:val="el-GR"/>
        </w:rPr>
        <w:t>9 Μαΐου 2018</w:t>
      </w:r>
      <w:r w:rsidRPr="00984C57">
        <w:rPr>
          <w:rFonts w:asciiTheme="minorHAnsi" w:hAnsiTheme="minorHAnsi" w:cstheme="minorHAnsi"/>
          <w:b/>
          <w:bCs/>
          <w:lang w:val="el-GR"/>
        </w:rPr>
        <w:t xml:space="preserve"> </w:t>
      </w:r>
      <w:r w:rsidRPr="00984C57">
        <w:rPr>
          <w:rFonts w:asciiTheme="minorHAnsi" w:hAnsiTheme="minorHAnsi" w:cstheme="minorHAnsi"/>
          <w:bCs/>
          <w:lang w:val="el-GR"/>
        </w:rPr>
        <w:t xml:space="preserve">και στη </w:t>
      </w:r>
      <w:r w:rsidRPr="00984C57">
        <w:rPr>
          <w:rFonts w:asciiTheme="minorHAnsi" w:hAnsiTheme="minorHAnsi" w:cstheme="minorHAnsi"/>
          <w:b/>
          <w:bCs/>
          <w:lang w:val="el-GR"/>
        </w:rPr>
        <w:t xml:space="preserve">Θεσσαλονίκη, </w:t>
      </w:r>
      <w:r w:rsidRPr="00984C57">
        <w:rPr>
          <w:rFonts w:asciiTheme="minorHAnsi" w:hAnsiTheme="minorHAnsi" w:cstheme="minorHAnsi"/>
          <w:lang w:val="el-GR"/>
        </w:rPr>
        <w:t xml:space="preserve">στην αίθουσα </w:t>
      </w:r>
      <w:r w:rsidRPr="00984C57">
        <w:rPr>
          <w:rFonts w:asciiTheme="minorHAnsi" w:hAnsiTheme="minorHAnsi" w:cstheme="minorHAnsi"/>
          <w:b/>
          <w:bCs/>
          <w:lang w:val="el-GR"/>
        </w:rPr>
        <w:t xml:space="preserve">Παύλος </w:t>
      </w:r>
      <w:proofErr w:type="spellStart"/>
      <w:r w:rsidRPr="00984C57">
        <w:rPr>
          <w:rFonts w:asciiTheme="minorHAnsi" w:hAnsiTheme="minorHAnsi" w:cstheme="minorHAnsi"/>
          <w:b/>
          <w:bCs/>
          <w:lang w:val="el-GR"/>
        </w:rPr>
        <w:t>Ζάννας</w:t>
      </w:r>
      <w:proofErr w:type="spellEnd"/>
      <w:r w:rsidRPr="00984C57">
        <w:rPr>
          <w:rFonts w:asciiTheme="minorHAnsi" w:hAnsiTheme="minorHAnsi" w:cstheme="minorHAnsi"/>
          <w:b/>
          <w:bCs/>
          <w:lang w:val="el-GR"/>
        </w:rPr>
        <w:t xml:space="preserve">, </w:t>
      </w:r>
      <w:r w:rsidRPr="00984C57">
        <w:rPr>
          <w:rFonts w:asciiTheme="minorHAnsi" w:hAnsiTheme="minorHAnsi" w:cstheme="minorHAnsi"/>
          <w:lang w:val="el-GR"/>
        </w:rPr>
        <w:t xml:space="preserve">από τις </w:t>
      </w:r>
      <w:r w:rsidRPr="00984C57">
        <w:rPr>
          <w:rFonts w:asciiTheme="minorHAnsi" w:hAnsiTheme="minorHAnsi" w:cstheme="minorHAnsi"/>
          <w:bCs/>
          <w:color w:val="000000"/>
          <w:lang w:val="el-GR" w:eastAsia="el-GR"/>
        </w:rPr>
        <w:t>10 έως τις 16 Μαΐου 2018.</w:t>
      </w:r>
      <w:r w:rsidRPr="00984C57">
        <w:rPr>
          <w:rFonts w:asciiTheme="minorHAnsi" w:hAnsiTheme="minorHAnsi" w:cstheme="minorHAnsi"/>
          <w:b/>
          <w:bCs/>
          <w:color w:val="000000"/>
          <w:lang w:val="el-GR" w:eastAsia="el-GR"/>
        </w:rPr>
        <w:t>.</w:t>
      </w:r>
    </w:p>
    <w:p w:rsidR="00984C57" w:rsidRPr="00984C57" w:rsidRDefault="00984C57" w:rsidP="00984C57">
      <w:pPr>
        <w:pStyle w:val="a4"/>
        <w:spacing w:after="0" w:line="240" w:lineRule="auto"/>
        <w:rPr>
          <w:rFonts w:asciiTheme="minorHAnsi" w:hAnsiTheme="minorHAnsi" w:cstheme="minorHAnsi"/>
          <w:b/>
          <w:bCs/>
          <w:color w:val="000000"/>
          <w:lang w:val="el-GR" w:eastAsia="el-GR"/>
        </w:rPr>
      </w:pPr>
    </w:p>
    <w:p w:rsidR="00984C57" w:rsidRPr="00984C57" w:rsidRDefault="00984C57" w:rsidP="00984C57">
      <w:pPr>
        <w:shd w:val="clear" w:color="auto" w:fill="FFFFFF"/>
        <w:rPr>
          <w:rFonts w:asciiTheme="minorHAnsi" w:hAnsiTheme="minorHAnsi" w:cstheme="minorHAnsi"/>
        </w:rPr>
      </w:pPr>
      <w:r w:rsidRPr="00984C57">
        <w:rPr>
          <w:rFonts w:asciiTheme="minorHAnsi" w:hAnsiTheme="minorHAnsi" w:cstheme="minorHAnsi"/>
        </w:rPr>
        <w:t xml:space="preserve">Στην 7η Εβδομάδα Αφρικανικού Κινηματογράφου, που αποτελεί μια </w:t>
      </w:r>
      <w:proofErr w:type="spellStart"/>
      <w:r w:rsidRPr="00984C57">
        <w:rPr>
          <w:rFonts w:asciiTheme="minorHAnsi" w:hAnsiTheme="minorHAnsi" w:cstheme="minorHAnsi"/>
        </w:rPr>
        <w:t>συνδιοργάνωση</w:t>
      </w:r>
      <w:proofErr w:type="spellEnd"/>
      <w:r w:rsidRPr="00984C57">
        <w:rPr>
          <w:rFonts w:asciiTheme="minorHAnsi" w:hAnsiTheme="minorHAnsi" w:cstheme="minorHAnsi"/>
        </w:rPr>
        <w:t xml:space="preserve"> των διαπιστευμένων στην Ελληνική Δημοκρατία </w:t>
      </w:r>
      <w:r w:rsidRPr="00984C57">
        <w:rPr>
          <w:rFonts w:asciiTheme="minorHAnsi" w:hAnsiTheme="minorHAnsi" w:cstheme="minorHAnsi"/>
          <w:b/>
          <w:bCs/>
        </w:rPr>
        <w:t>Πρεσβειών</w:t>
      </w:r>
      <w:r w:rsidRPr="00984C57">
        <w:rPr>
          <w:rFonts w:asciiTheme="minorHAnsi" w:hAnsiTheme="minorHAnsi" w:cstheme="minorHAnsi"/>
        </w:rPr>
        <w:t xml:space="preserve"> και </w:t>
      </w:r>
      <w:r w:rsidRPr="00984C57">
        <w:rPr>
          <w:rFonts w:asciiTheme="minorHAnsi" w:hAnsiTheme="minorHAnsi" w:cstheme="minorHAnsi"/>
          <w:b/>
          <w:bCs/>
        </w:rPr>
        <w:t xml:space="preserve">Επίτιμων Προξενείων των Αφρικανικών Χωρών </w:t>
      </w:r>
      <w:r w:rsidRPr="00984C57">
        <w:rPr>
          <w:rFonts w:asciiTheme="minorHAnsi" w:hAnsiTheme="minorHAnsi" w:cstheme="minorHAnsi"/>
        </w:rPr>
        <w:t>με</w:t>
      </w:r>
      <w:r w:rsidR="009B71ED" w:rsidRPr="009B71ED">
        <w:rPr>
          <w:rFonts w:asciiTheme="minorHAnsi" w:hAnsiTheme="minorHAnsi" w:cstheme="minorHAnsi"/>
        </w:rPr>
        <w:t xml:space="preserve"> </w:t>
      </w:r>
      <w:r w:rsidR="009B71ED" w:rsidRPr="00984C57">
        <w:rPr>
          <w:rFonts w:asciiTheme="minorHAnsi" w:hAnsiTheme="minorHAnsi" w:cstheme="minorHAnsi"/>
        </w:rPr>
        <w:t xml:space="preserve">την </w:t>
      </w:r>
      <w:r w:rsidR="009B71ED" w:rsidRPr="00984C57">
        <w:rPr>
          <w:rFonts w:asciiTheme="minorHAnsi" w:hAnsiTheme="minorHAnsi" w:cstheme="minorHAnsi"/>
          <w:b/>
          <w:bCs/>
        </w:rPr>
        <w:t>Ταινιοθήκη της Ελλάδος</w:t>
      </w:r>
      <w:r w:rsidR="009B71ED" w:rsidRPr="009B71ED">
        <w:rPr>
          <w:rFonts w:asciiTheme="minorHAnsi" w:hAnsiTheme="minorHAnsi" w:cstheme="minorHAnsi"/>
          <w:b/>
          <w:bCs/>
        </w:rPr>
        <w:t xml:space="preserve"> </w:t>
      </w:r>
      <w:r w:rsidR="009B71ED">
        <w:rPr>
          <w:rFonts w:asciiTheme="minorHAnsi" w:hAnsiTheme="minorHAnsi" w:cstheme="minorHAnsi"/>
        </w:rPr>
        <w:t xml:space="preserve"> και τ</w:t>
      </w:r>
      <w:r w:rsidRPr="00984C57">
        <w:rPr>
          <w:rFonts w:asciiTheme="minorHAnsi" w:hAnsiTheme="minorHAnsi" w:cstheme="minorHAnsi"/>
        </w:rPr>
        <w:t xml:space="preserve">ο </w:t>
      </w:r>
      <w:r w:rsidRPr="00984C57">
        <w:rPr>
          <w:rFonts w:asciiTheme="minorHAnsi" w:hAnsiTheme="minorHAnsi" w:cstheme="minorHAnsi"/>
          <w:b/>
          <w:bCs/>
        </w:rPr>
        <w:t>Φεστιβάλ Κινηματογράφου Θεσσαλονίκης</w:t>
      </w:r>
      <w:r w:rsidRPr="00984C57">
        <w:rPr>
          <w:rFonts w:asciiTheme="minorHAnsi" w:hAnsiTheme="minorHAnsi" w:cstheme="minorHAnsi"/>
        </w:rPr>
        <w:t xml:space="preserve">, οι θεατές θα απολαύσουν </w:t>
      </w:r>
      <w:r w:rsidRPr="00984C57">
        <w:rPr>
          <w:rFonts w:asciiTheme="minorHAnsi" w:hAnsiTheme="minorHAnsi" w:cstheme="minorHAnsi"/>
          <w:b/>
        </w:rPr>
        <w:t>16 συναρπαστικές ταινίες</w:t>
      </w:r>
      <w:r w:rsidRPr="00984C57">
        <w:rPr>
          <w:rFonts w:asciiTheme="minorHAnsi" w:hAnsiTheme="minorHAnsi" w:cstheme="minorHAnsi"/>
        </w:rPr>
        <w:t xml:space="preserve"> από </w:t>
      </w:r>
      <w:r w:rsidRPr="00984C57">
        <w:rPr>
          <w:rFonts w:asciiTheme="minorHAnsi" w:hAnsiTheme="minorHAnsi" w:cstheme="minorHAnsi"/>
          <w:b/>
        </w:rPr>
        <w:t>8 χώρες</w:t>
      </w:r>
      <w:r w:rsidRPr="00984C57">
        <w:rPr>
          <w:rFonts w:asciiTheme="minorHAnsi" w:hAnsiTheme="minorHAnsi" w:cstheme="minorHAnsi"/>
        </w:rPr>
        <w:t xml:space="preserve">. Κάθε χρόνο, η έναρξη του αφιερώματος εκπροσωπείται από μια αφρικανική χώρα και φέτος την αυλαία ανοίγει </w:t>
      </w:r>
      <w:r>
        <w:rPr>
          <w:rFonts w:asciiTheme="minorHAnsi" w:hAnsiTheme="minorHAnsi" w:cstheme="minorHAnsi"/>
        </w:rPr>
        <w:t>η Αλγερία.</w:t>
      </w:r>
    </w:p>
    <w:p w:rsidR="00984C57" w:rsidRPr="00984C57" w:rsidRDefault="00984C57" w:rsidP="00984C57">
      <w:pPr>
        <w:pStyle w:val="a4"/>
        <w:spacing w:after="0" w:line="240" w:lineRule="auto"/>
        <w:rPr>
          <w:rFonts w:asciiTheme="minorHAnsi" w:hAnsiTheme="minorHAnsi" w:cstheme="minorHAnsi"/>
          <w:highlight w:val="yellow"/>
          <w:lang w:val="el-GR"/>
        </w:rPr>
      </w:pPr>
    </w:p>
    <w:p w:rsidR="00984C57" w:rsidRPr="00984C57" w:rsidRDefault="00984C57" w:rsidP="00984C57">
      <w:pPr>
        <w:pStyle w:val="a6"/>
        <w:rPr>
          <w:rFonts w:asciiTheme="minorHAnsi" w:hAnsiTheme="minorHAnsi" w:cstheme="minorHAnsi"/>
          <w:sz w:val="24"/>
          <w:szCs w:val="24"/>
        </w:rPr>
      </w:pPr>
      <w:r w:rsidRPr="00984C57">
        <w:rPr>
          <w:rFonts w:asciiTheme="minorHAnsi" w:hAnsiTheme="minorHAnsi" w:cstheme="minorHAnsi"/>
          <w:b/>
          <w:bCs/>
          <w:sz w:val="24"/>
          <w:szCs w:val="24"/>
        </w:rPr>
        <w:t>Αλγερία</w:t>
      </w:r>
      <w:r w:rsidRPr="00984C57">
        <w:rPr>
          <w:rFonts w:asciiTheme="minorHAnsi" w:hAnsiTheme="minorHAnsi" w:cstheme="minorHAnsi"/>
          <w:bCs/>
          <w:sz w:val="24"/>
          <w:szCs w:val="24"/>
        </w:rPr>
        <w:t xml:space="preserve">: Η πρεμιέρα της Εβδομάδας Αφρικανικού Κινηματογράφου θα γίνει με την ταινία </w:t>
      </w:r>
      <w:r w:rsidRPr="00984C57">
        <w:rPr>
          <w:rFonts w:asciiTheme="minorHAnsi" w:hAnsiTheme="minorHAnsi" w:cstheme="minorHAnsi"/>
          <w:b/>
          <w:bCs/>
          <w:i/>
          <w:sz w:val="24"/>
          <w:szCs w:val="24"/>
        </w:rPr>
        <w:t>Ζεύς</w:t>
      </w:r>
      <w:r w:rsidRPr="00984C57">
        <w:rPr>
          <w:rFonts w:asciiTheme="minorHAnsi" w:hAnsiTheme="minorHAnsi" w:cstheme="minorHAnsi"/>
          <w:bCs/>
          <w:sz w:val="24"/>
          <w:szCs w:val="24"/>
        </w:rPr>
        <w:t xml:space="preserve"> του </w:t>
      </w:r>
      <w:proofErr w:type="spellStart"/>
      <w:r w:rsidRPr="00984C57">
        <w:rPr>
          <w:rFonts w:asciiTheme="minorHAnsi" w:hAnsiTheme="minorHAnsi" w:cstheme="minorHAnsi"/>
          <w:bCs/>
          <w:sz w:val="24"/>
          <w:szCs w:val="24"/>
        </w:rPr>
        <w:t>Πάουλο</w:t>
      </w:r>
      <w:proofErr w:type="spellEnd"/>
      <w:r w:rsidRPr="00984C57">
        <w:rPr>
          <w:rFonts w:asciiTheme="minorHAnsi" w:hAnsiTheme="minorHAnsi" w:cstheme="minorHAnsi"/>
          <w:bCs/>
          <w:sz w:val="24"/>
          <w:szCs w:val="24"/>
        </w:rPr>
        <w:t xml:space="preserve"> Φιλίπε </w:t>
      </w:r>
      <w:proofErr w:type="spellStart"/>
      <w:r w:rsidRPr="00984C57">
        <w:rPr>
          <w:rFonts w:asciiTheme="minorHAnsi" w:hAnsiTheme="minorHAnsi" w:cstheme="minorHAnsi"/>
          <w:bCs/>
          <w:sz w:val="24"/>
          <w:szCs w:val="24"/>
        </w:rPr>
        <w:t>Μοντέιρο</w:t>
      </w:r>
      <w:proofErr w:type="spellEnd"/>
      <w:r w:rsidRPr="00984C57">
        <w:rPr>
          <w:rFonts w:asciiTheme="minorHAnsi" w:hAnsiTheme="minorHAnsi" w:cstheme="minorHAnsi"/>
          <w:bCs/>
          <w:sz w:val="24"/>
          <w:szCs w:val="24"/>
        </w:rPr>
        <w:t xml:space="preserve"> που αφηγείται την</w:t>
      </w:r>
      <w:r w:rsidRPr="00984C57">
        <w:rPr>
          <w:rFonts w:asciiTheme="minorHAnsi" w:hAnsiTheme="minorHAnsi" w:cstheme="minorHAnsi"/>
          <w:sz w:val="24"/>
          <w:szCs w:val="24"/>
        </w:rPr>
        <w:t xml:space="preserve"> ασυνήθιστη ιστορία του συγγραφέα και 7ου Προέδρου της Πορτογαλίας </w:t>
      </w:r>
      <w:r w:rsidRPr="00984C57">
        <w:rPr>
          <w:rFonts w:asciiTheme="minorHAnsi" w:hAnsiTheme="minorHAnsi" w:cstheme="minorHAnsi"/>
          <w:sz w:val="24"/>
          <w:szCs w:val="24"/>
          <w:lang w:val="fr-FR"/>
        </w:rPr>
        <w:t xml:space="preserve">Manuel </w:t>
      </w:r>
      <w:proofErr w:type="spellStart"/>
      <w:r w:rsidRPr="00984C57">
        <w:rPr>
          <w:rFonts w:asciiTheme="minorHAnsi" w:hAnsiTheme="minorHAnsi" w:cstheme="minorHAnsi"/>
          <w:sz w:val="24"/>
          <w:szCs w:val="24"/>
        </w:rPr>
        <w:t>Teixeira</w:t>
      </w:r>
      <w:proofErr w:type="spellEnd"/>
      <w:r w:rsidRPr="00984C57">
        <w:rPr>
          <w:rFonts w:asciiTheme="minorHAnsi" w:hAnsiTheme="minorHAnsi" w:cstheme="minorHAnsi"/>
          <w:sz w:val="24"/>
          <w:szCs w:val="24"/>
          <w:lang w:val="fr-FR"/>
        </w:rPr>
        <w:t xml:space="preserve"> Gomes</w:t>
      </w:r>
      <w:r w:rsidRPr="00984C57">
        <w:rPr>
          <w:rFonts w:asciiTheme="minorHAnsi" w:hAnsiTheme="minorHAnsi" w:cstheme="minorHAnsi"/>
          <w:sz w:val="24"/>
          <w:szCs w:val="24"/>
        </w:rPr>
        <w:t xml:space="preserve"> </w:t>
      </w:r>
      <w:r w:rsidRPr="00984C57">
        <w:rPr>
          <w:rFonts w:asciiTheme="minorHAnsi" w:hAnsiTheme="minorHAnsi" w:cstheme="minorHAnsi"/>
          <w:bCs/>
          <w:sz w:val="24"/>
          <w:szCs w:val="24"/>
        </w:rPr>
        <w:t>(1860-1941)</w:t>
      </w:r>
      <w:r w:rsidRPr="00984C57">
        <w:rPr>
          <w:rFonts w:asciiTheme="minorHAnsi" w:hAnsiTheme="minorHAnsi" w:cstheme="minorHAnsi"/>
          <w:sz w:val="24"/>
          <w:szCs w:val="24"/>
        </w:rPr>
        <w:t xml:space="preserve">. Ένα σαγηνευτικό ταξίδι από το ανώτατο αξίωμα, σε ένα πλοίο με προορισμό την Βόρεια Αφρική και στη ζωή με τους νομάδες της Αλγερινής ερήμου. Στο </w:t>
      </w:r>
      <w:r w:rsidRPr="00984C57">
        <w:rPr>
          <w:rFonts w:asciiTheme="minorHAnsi" w:hAnsiTheme="minorHAnsi" w:cstheme="minorHAnsi"/>
          <w:b/>
          <w:i/>
          <w:sz w:val="24"/>
          <w:szCs w:val="24"/>
        </w:rPr>
        <w:t xml:space="preserve">Η </w:t>
      </w:r>
      <w:proofErr w:type="spellStart"/>
      <w:r w:rsidRPr="00984C57">
        <w:rPr>
          <w:rFonts w:asciiTheme="minorHAnsi" w:hAnsiTheme="minorHAnsi" w:cstheme="minorHAnsi"/>
          <w:b/>
          <w:i/>
          <w:sz w:val="24"/>
          <w:szCs w:val="24"/>
        </w:rPr>
        <w:t>Lalla</w:t>
      </w:r>
      <w:proofErr w:type="spellEnd"/>
      <w:r w:rsidRPr="00984C57">
        <w:rPr>
          <w:rFonts w:asciiTheme="minorHAnsi" w:hAnsiTheme="minorHAnsi" w:cstheme="minorHAnsi"/>
          <w:b/>
          <w:i/>
          <w:sz w:val="24"/>
          <w:szCs w:val="24"/>
        </w:rPr>
        <w:t xml:space="preserve"> </w:t>
      </w:r>
      <w:proofErr w:type="spellStart"/>
      <w:r w:rsidRPr="00984C57">
        <w:rPr>
          <w:rFonts w:asciiTheme="minorHAnsi" w:hAnsiTheme="minorHAnsi" w:cstheme="minorHAnsi"/>
          <w:b/>
          <w:i/>
          <w:sz w:val="24"/>
          <w:szCs w:val="24"/>
        </w:rPr>
        <w:t>Zebida</w:t>
      </w:r>
      <w:proofErr w:type="spellEnd"/>
      <w:r w:rsidRPr="00984C57">
        <w:rPr>
          <w:rFonts w:asciiTheme="minorHAnsi" w:hAnsiTheme="minorHAnsi" w:cstheme="minorHAnsi"/>
          <w:b/>
          <w:i/>
          <w:sz w:val="24"/>
          <w:szCs w:val="24"/>
        </w:rPr>
        <w:t xml:space="preserve"> και οι άλλοι</w:t>
      </w:r>
      <w:r w:rsidRPr="00984C57">
        <w:rPr>
          <w:rFonts w:asciiTheme="minorHAnsi" w:hAnsiTheme="minorHAnsi" w:cstheme="minorHAnsi"/>
          <w:sz w:val="24"/>
          <w:szCs w:val="24"/>
        </w:rPr>
        <w:t xml:space="preserve">  σε σκηνοθεσία </w:t>
      </w:r>
      <w:proofErr w:type="spellStart"/>
      <w:r w:rsidRPr="00984C57">
        <w:rPr>
          <w:rFonts w:asciiTheme="minorHAnsi" w:hAnsiTheme="minorHAnsi" w:cstheme="minorHAnsi"/>
          <w:sz w:val="24"/>
          <w:szCs w:val="24"/>
        </w:rPr>
        <w:t>Γιάχια</w:t>
      </w:r>
      <w:proofErr w:type="spellEnd"/>
      <w:r w:rsidRPr="00984C57">
        <w:rPr>
          <w:rFonts w:asciiTheme="minorHAnsi" w:hAnsiTheme="minorHAnsi" w:cstheme="minorHAnsi"/>
          <w:sz w:val="24"/>
          <w:szCs w:val="24"/>
        </w:rPr>
        <w:t xml:space="preserve"> </w:t>
      </w:r>
      <w:proofErr w:type="spellStart"/>
      <w:r w:rsidRPr="00984C57">
        <w:rPr>
          <w:rFonts w:asciiTheme="minorHAnsi" w:hAnsiTheme="minorHAnsi" w:cstheme="minorHAnsi"/>
          <w:sz w:val="24"/>
          <w:szCs w:val="24"/>
        </w:rPr>
        <w:t>Μοζάχεμ</w:t>
      </w:r>
      <w:proofErr w:type="spellEnd"/>
      <w:r w:rsidRPr="00984C57">
        <w:rPr>
          <w:rFonts w:asciiTheme="minorHAnsi" w:hAnsiTheme="minorHAnsi" w:cstheme="minorHAnsi"/>
          <w:sz w:val="24"/>
          <w:szCs w:val="24"/>
        </w:rPr>
        <w:t xml:space="preserve">, ζήστε μια ιστορία πάθους για μια γυναίκα που θα φτάσει στα άκρα προκειμένου να μην ξαναπαντρευτεί ο σύζυγός της </w:t>
      </w:r>
      <w:r w:rsidRPr="00984C57">
        <w:rPr>
          <w:rFonts w:asciiTheme="minorHAnsi" w:eastAsia="Calibri" w:hAnsiTheme="minorHAnsi" w:cstheme="minorHAnsi"/>
          <w:color w:val="000000"/>
          <w:sz w:val="24"/>
          <w:szCs w:val="24"/>
          <w:lang w:eastAsia="en-US"/>
        </w:rPr>
        <w:t>τη</w:t>
      </w:r>
      <w:r w:rsidRPr="00984C57">
        <w:rPr>
          <w:rFonts w:asciiTheme="minorHAnsi" w:hAnsiTheme="minorHAnsi" w:cstheme="minorHAnsi"/>
          <w:sz w:val="24"/>
          <w:szCs w:val="24"/>
        </w:rPr>
        <w:t xml:space="preserve"> νεαρή γειτόνισσα. Η ταινία γυρίστηκε μέσα σε ένα παραδοσιακό σπίτι της Κωνσταντίνης με παραδοσιακές φορεσιές των αρχών του προηγούμενου αιώνα.</w:t>
      </w:r>
    </w:p>
    <w:p w:rsidR="00984C57" w:rsidRPr="00984C57" w:rsidRDefault="00984C57" w:rsidP="00984C57">
      <w:pPr>
        <w:pStyle w:val="a4"/>
        <w:spacing w:after="0" w:line="240" w:lineRule="auto"/>
        <w:rPr>
          <w:rFonts w:asciiTheme="minorHAnsi" w:hAnsiTheme="minorHAnsi" w:cstheme="minorHAnsi"/>
          <w:highlight w:val="yellow"/>
          <w:lang w:val="el-GR"/>
        </w:rPr>
      </w:pPr>
    </w:p>
    <w:p w:rsidR="00984C57" w:rsidRPr="00984C57" w:rsidRDefault="00984C57" w:rsidP="00984C57">
      <w:pPr>
        <w:rPr>
          <w:rFonts w:asciiTheme="minorHAnsi" w:hAnsiTheme="minorHAnsi" w:cstheme="minorHAnsi"/>
        </w:rPr>
      </w:pPr>
      <w:r w:rsidRPr="00984C57">
        <w:rPr>
          <w:rStyle w:val="a5"/>
          <w:rFonts w:asciiTheme="minorHAnsi" w:hAnsiTheme="minorHAnsi" w:cstheme="minorHAnsi"/>
        </w:rPr>
        <w:t>Αιθιοπία:</w:t>
      </w:r>
      <w:r w:rsidRPr="00984C57">
        <w:rPr>
          <w:rFonts w:asciiTheme="minorHAnsi" w:hAnsiTheme="minorHAnsi" w:cstheme="minorHAnsi"/>
        </w:rPr>
        <w:t xml:space="preserve"> Στην ταινία </w:t>
      </w:r>
      <w:r w:rsidRPr="00984C57">
        <w:rPr>
          <w:rFonts w:asciiTheme="minorHAnsi" w:hAnsiTheme="minorHAnsi" w:cstheme="minorHAnsi"/>
          <w:b/>
          <w:i/>
        </w:rPr>
        <w:t>Οι γιοί της Ανατολής</w:t>
      </w:r>
      <w:r w:rsidRPr="00984C57">
        <w:rPr>
          <w:rFonts w:asciiTheme="minorHAnsi" w:hAnsiTheme="minorHAnsi" w:cstheme="minorHAnsi"/>
        </w:rPr>
        <w:t xml:space="preserve"> του Συμεών</w:t>
      </w:r>
      <w:r w:rsidRPr="00984C57">
        <w:rPr>
          <w:rFonts w:asciiTheme="minorHAnsi" w:hAnsiTheme="minorHAnsi" w:cstheme="minorHAnsi"/>
          <w:bCs/>
          <w:shd w:val="clear" w:color="auto" w:fill="FFFFFF"/>
        </w:rPr>
        <w:t xml:space="preserve"> </w:t>
      </w:r>
      <w:proofErr w:type="spellStart"/>
      <w:r w:rsidRPr="00984C57">
        <w:rPr>
          <w:rFonts w:asciiTheme="minorHAnsi" w:hAnsiTheme="minorHAnsi" w:cstheme="minorHAnsi"/>
        </w:rPr>
        <w:t>Γισμάου</w:t>
      </w:r>
      <w:proofErr w:type="spellEnd"/>
      <w:r w:rsidRPr="00984C57">
        <w:rPr>
          <w:rFonts w:asciiTheme="minorHAnsi" w:hAnsiTheme="minorHAnsi" w:cstheme="minorHAnsi"/>
        </w:rPr>
        <w:t xml:space="preserve">, ένας συνταγματάρχης οδηγεί με θυμό ψάχνοντας να βρει και να σκοτώσει  τον άντρα που κοιμήθηκε με την όμορφη σύζυγό του. Ενώ ταξιδεύει στην Ανατολική Αιθιοπία, </w:t>
      </w:r>
      <w:r w:rsidRPr="00984C57">
        <w:rPr>
          <w:rFonts w:asciiTheme="minorHAnsi" w:hAnsiTheme="minorHAnsi" w:cstheme="minorHAnsi"/>
        </w:rPr>
        <w:lastRenderedPageBreak/>
        <w:t>το αυτοκίνητό του χαλάει και κάνοντας ωτοστόπ πέφτει πάνω στον άντρα που αναζητά -χωρίς να το γνωρίζει. Μια δυνατή ιστορία γεμάτη ανατροπές.</w:t>
      </w:r>
    </w:p>
    <w:p w:rsidR="00984C57" w:rsidRPr="00984C57" w:rsidRDefault="00984C57" w:rsidP="00984C57">
      <w:pPr>
        <w:rPr>
          <w:rFonts w:asciiTheme="minorHAnsi" w:hAnsiTheme="minorHAnsi" w:cstheme="minorHAnsi"/>
        </w:rPr>
      </w:pPr>
    </w:p>
    <w:p w:rsidR="00984C57" w:rsidRPr="0041173E" w:rsidRDefault="00984C57" w:rsidP="0041173E">
      <w:pPr>
        <w:autoSpaceDE w:val="0"/>
        <w:autoSpaceDN w:val="0"/>
        <w:adjustRightInd w:val="0"/>
        <w:rPr>
          <w:rFonts w:asciiTheme="minorHAnsi" w:hAnsiTheme="minorHAnsi" w:cstheme="minorHAnsi"/>
        </w:rPr>
      </w:pPr>
      <w:r w:rsidRPr="00984C57">
        <w:rPr>
          <w:rFonts w:asciiTheme="minorHAnsi" w:hAnsiTheme="minorHAnsi" w:cstheme="minorHAnsi"/>
          <w:b/>
          <w:bCs/>
          <w:lang w:eastAsia="en-ZA"/>
        </w:rPr>
        <w:t xml:space="preserve">Αίγυπτος: </w:t>
      </w:r>
      <w:r w:rsidR="0041173E" w:rsidRPr="0041173E">
        <w:rPr>
          <w:rFonts w:asciiTheme="minorHAnsi" w:hAnsiTheme="minorHAnsi" w:cstheme="minorHAnsi"/>
        </w:rPr>
        <w:t xml:space="preserve">Η ταινία </w:t>
      </w:r>
      <w:r w:rsidR="0041173E" w:rsidRPr="0041173E">
        <w:rPr>
          <w:rFonts w:asciiTheme="minorHAnsi" w:hAnsiTheme="minorHAnsi" w:cstheme="minorHAnsi"/>
          <w:b/>
          <w:i/>
        </w:rPr>
        <w:t>Η πύλη της εξόδου</w:t>
      </w:r>
      <w:r w:rsidR="0041173E" w:rsidRPr="0041173E">
        <w:rPr>
          <w:rFonts w:asciiTheme="minorHAnsi" w:hAnsiTheme="minorHAnsi" w:cstheme="minorHAnsi"/>
        </w:rPr>
        <w:t xml:space="preserve">, σε σκηνοθεσία </w:t>
      </w:r>
      <w:proofErr w:type="spellStart"/>
      <w:r w:rsidR="0041173E" w:rsidRPr="0041173E">
        <w:rPr>
          <w:rFonts w:asciiTheme="minorHAnsi" w:hAnsiTheme="minorHAnsi" w:cstheme="minorHAnsi"/>
        </w:rPr>
        <w:t>Καρίμ</w:t>
      </w:r>
      <w:proofErr w:type="spellEnd"/>
      <w:r w:rsidR="0041173E" w:rsidRPr="0041173E">
        <w:rPr>
          <w:rFonts w:asciiTheme="minorHAnsi" w:hAnsiTheme="minorHAnsi" w:cstheme="minorHAnsi"/>
        </w:rPr>
        <w:t xml:space="preserve"> </w:t>
      </w:r>
      <w:proofErr w:type="spellStart"/>
      <w:r w:rsidR="0041173E" w:rsidRPr="0041173E">
        <w:rPr>
          <w:rFonts w:asciiTheme="minorHAnsi" w:hAnsiTheme="minorHAnsi" w:cstheme="minorHAnsi"/>
        </w:rPr>
        <w:t>Χάναφι</w:t>
      </w:r>
      <w:proofErr w:type="spellEnd"/>
      <w:r w:rsidR="0041173E" w:rsidRPr="0041173E">
        <w:rPr>
          <w:rFonts w:asciiTheme="minorHAnsi" w:hAnsiTheme="minorHAnsi" w:cstheme="minorHAnsi"/>
        </w:rPr>
        <w:t xml:space="preserve"> είναι μια ιστορία ενηλικίωσης με ήρωα έναν νεαρό άνδρα που αγωνίζεται να ξεφύγει από την προστατευμένη ζωή μέσα στην οποία μεγάλωσε.</w:t>
      </w:r>
    </w:p>
    <w:p w:rsidR="0041173E" w:rsidRPr="0041173E" w:rsidRDefault="0041173E" w:rsidP="0041173E">
      <w:pPr>
        <w:autoSpaceDE w:val="0"/>
        <w:autoSpaceDN w:val="0"/>
        <w:adjustRightInd w:val="0"/>
        <w:rPr>
          <w:rFonts w:asciiTheme="minorHAnsi" w:hAnsiTheme="minorHAnsi" w:cstheme="minorHAnsi"/>
          <w:b/>
          <w:bCs/>
          <w:lang w:eastAsia="en-ZA"/>
        </w:rPr>
      </w:pPr>
    </w:p>
    <w:p w:rsidR="00984C57" w:rsidRPr="00984C57" w:rsidRDefault="00984C57" w:rsidP="00984C57">
      <w:pPr>
        <w:rPr>
          <w:rFonts w:asciiTheme="minorHAnsi" w:hAnsiTheme="minorHAnsi" w:cstheme="minorHAnsi"/>
          <w:b/>
          <w:bCs/>
          <w:lang w:eastAsia="en-ZA"/>
        </w:rPr>
      </w:pPr>
      <w:r w:rsidRPr="00984C57">
        <w:rPr>
          <w:rFonts w:asciiTheme="minorHAnsi" w:hAnsiTheme="minorHAnsi" w:cstheme="minorHAnsi"/>
          <w:b/>
          <w:bCs/>
          <w:lang w:eastAsia="en-ZA"/>
        </w:rPr>
        <w:t xml:space="preserve">Κένυα: </w:t>
      </w:r>
      <w:r w:rsidRPr="00984C57">
        <w:rPr>
          <w:rFonts w:asciiTheme="minorHAnsi" w:hAnsiTheme="minorHAnsi" w:cstheme="minorHAnsi"/>
        </w:rPr>
        <w:t xml:space="preserve">Στη </w:t>
      </w:r>
      <w:r w:rsidRPr="00984C57">
        <w:rPr>
          <w:rFonts w:asciiTheme="minorHAnsi" w:hAnsiTheme="minorHAnsi" w:cstheme="minorHAnsi"/>
          <w:b/>
          <w:i/>
        </w:rPr>
        <w:t>Λύτρωση</w:t>
      </w:r>
      <w:r w:rsidRPr="00984C57">
        <w:rPr>
          <w:rFonts w:asciiTheme="minorHAnsi" w:hAnsiTheme="minorHAnsi" w:cstheme="minorHAnsi"/>
        </w:rPr>
        <w:t xml:space="preserve"> σε σκηνοθεσία </w:t>
      </w:r>
      <w:proofErr w:type="spellStart"/>
      <w:r w:rsidRPr="00984C57">
        <w:rPr>
          <w:rFonts w:asciiTheme="minorHAnsi" w:hAnsiTheme="minorHAnsi" w:cstheme="minorHAnsi"/>
          <w:bCs/>
          <w:color w:val="252525"/>
        </w:rPr>
        <w:t>Μμπίθι</w:t>
      </w:r>
      <w:proofErr w:type="spellEnd"/>
      <w:r w:rsidRPr="00984C57">
        <w:rPr>
          <w:rFonts w:asciiTheme="minorHAnsi" w:hAnsiTheme="minorHAnsi" w:cstheme="minorHAnsi"/>
          <w:bCs/>
          <w:color w:val="252525"/>
        </w:rPr>
        <w:t xml:space="preserve"> </w:t>
      </w:r>
      <w:proofErr w:type="spellStart"/>
      <w:r w:rsidRPr="00984C57">
        <w:rPr>
          <w:rFonts w:asciiTheme="minorHAnsi" w:hAnsiTheme="minorHAnsi" w:cstheme="minorHAnsi"/>
          <w:bCs/>
          <w:color w:val="252525"/>
        </w:rPr>
        <w:t>Μάσια</w:t>
      </w:r>
      <w:proofErr w:type="spellEnd"/>
      <w:r w:rsidRPr="00984C57">
        <w:rPr>
          <w:rFonts w:asciiTheme="minorHAnsi" w:hAnsiTheme="minorHAnsi" w:cstheme="minorHAnsi"/>
          <w:bCs/>
          <w:color w:val="252525"/>
        </w:rPr>
        <w:t xml:space="preserve"> η</w:t>
      </w:r>
      <w:r w:rsidRPr="00984C57">
        <w:rPr>
          <w:rFonts w:asciiTheme="minorHAnsi" w:hAnsiTheme="minorHAnsi" w:cstheme="minorHAnsi"/>
        </w:rPr>
        <w:t xml:space="preserve"> </w:t>
      </w:r>
      <w:proofErr w:type="spellStart"/>
      <w:r w:rsidRPr="00984C57">
        <w:rPr>
          <w:rFonts w:asciiTheme="minorHAnsi" w:hAnsiTheme="minorHAnsi" w:cstheme="minorHAnsi"/>
        </w:rPr>
        <w:t>αμνησιακή</w:t>
      </w:r>
      <w:proofErr w:type="spellEnd"/>
      <w:r w:rsidRPr="00984C57">
        <w:rPr>
          <w:rFonts w:asciiTheme="minorHAnsi" w:hAnsiTheme="minorHAnsi" w:cstheme="minorHAnsi"/>
        </w:rPr>
        <w:t xml:space="preserve"> </w:t>
      </w:r>
      <w:proofErr w:type="spellStart"/>
      <w:r w:rsidRPr="00984C57">
        <w:rPr>
          <w:rFonts w:asciiTheme="minorHAnsi" w:hAnsiTheme="minorHAnsi" w:cstheme="minorHAnsi"/>
        </w:rPr>
        <w:t>Καλέτσε</w:t>
      </w:r>
      <w:proofErr w:type="spellEnd"/>
      <w:r w:rsidRPr="00984C57">
        <w:rPr>
          <w:rFonts w:asciiTheme="minorHAnsi" w:hAnsiTheme="minorHAnsi" w:cstheme="minorHAnsi"/>
        </w:rPr>
        <w:t xml:space="preserve"> βρίσκεται ξαφνικά στο κατάλυμα Κάτι </w:t>
      </w:r>
      <w:proofErr w:type="spellStart"/>
      <w:r w:rsidRPr="00984C57">
        <w:rPr>
          <w:rFonts w:asciiTheme="minorHAnsi" w:hAnsiTheme="minorHAnsi" w:cstheme="minorHAnsi"/>
        </w:rPr>
        <w:t>Κάτι</w:t>
      </w:r>
      <w:proofErr w:type="spellEnd"/>
      <w:r w:rsidRPr="00984C57">
        <w:rPr>
          <w:rFonts w:asciiTheme="minorHAnsi" w:hAnsiTheme="minorHAnsi" w:cstheme="minorHAnsi"/>
        </w:rPr>
        <w:t xml:space="preserve">, σε έναν ερημότοπο και ξεκινά μια φιλία με τον αρχηγό </w:t>
      </w:r>
      <w:proofErr w:type="spellStart"/>
      <w:r w:rsidRPr="00984C57">
        <w:rPr>
          <w:rFonts w:asciiTheme="minorHAnsi" w:hAnsiTheme="minorHAnsi" w:cstheme="minorHAnsi"/>
        </w:rPr>
        <w:t>Τομά</w:t>
      </w:r>
      <w:proofErr w:type="spellEnd"/>
      <w:r w:rsidRPr="00984C57">
        <w:rPr>
          <w:rFonts w:asciiTheme="minorHAnsi" w:hAnsiTheme="minorHAnsi" w:cstheme="minorHAnsi"/>
        </w:rPr>
        <w:t>. Ένα φαντασιακό, σουρεαλιστικό αφήγημα για τη ζωή, το θάνατο και τη λύτρωση.</w:t>
      </w:r>
    </w:p>
    <w:p w:rsidR="00984C57" w:rsidRPr="00984C57" w:rsidRDefault="00984C57" w:rsidP="00984C57">
      <w:pPr>
        <w:autoSpaceDE w:val="0"/>
        <w:autoSpaceDN w:val="0"/>
        <w:adjustRightInd w:val="0"/>
        <w:rPr>
          <w:rFonts w:asciiTheme="minorHAnsi" w:hAnsiTheme="minorHAnsi" w:cstheme="minorHAnsi"/>
        </w:rPr>
      </w:pPr>
    </w:p>
    <w:p w:rsidR="00984C57" w:rsidRPr="00984C57" w:rsidRDefault="00984C57" w:rsidP="00984C57">
      <w:pPr>
        <w:autoSpaceDE w:val="0"/>
        <w:autoSpaceDN w:val="0"/>
        <w:adjustRightInd w:val="0"/>
        <w:rPr>
          <w:rFonts w:asciiTheme="minorHAnsi" w:hAnsiTheme="minorHAnsi" w:cstheme="minorHAnsi"/>
          <w:lang w:eastAsia="fr-FR"/>
        </w:rPr>
      </w:pPr>
      <w:r w:rsidRPr="00984C57">
        <w:rPr>
          <w:rFonts w:asciiTheme="minorHAnsi" w:hAnsiTheme="minorHAnsi" w:cstheme="minorHAnsi"/>
          <w:b/>
          <w:bCs/>
          <w:lang w:eastAsia="en-ZA"/>
        </w:rPr>
        <w:t xml:space="preserve">Μαρόκο: </w:t>
      </w:r>
      <w:r w:rsidRPr="00984C57">
        <w:rPr>
          <w:rFonts w:asciiTheme="minorHAnsi" w:hAnsiTheme="minorHAnsi" w:cstheme="minorHAnsi"/>
          <w:bCs/>
          <w:lang w:eastAsia="en-ZA"/>
        </w:rPr>
        <w:t xml:space="preserve">Στις </w:t>
      </w:r>
      <w:r w:rsidRPr="00984C57">
        <w:rPr>
          <w:rFonts w:asciiTheme="minorHAnsi" w:hAnsiTheme="minorHAnsi" w:cstheme="minorHAnsi"/>
          <w:b/>
          <w:i/>
        </w:rPr>
        <w:t>Σεβάσμιες</w:t>
      </w:r>
      <w:r w:rsidRPr="00984C57">
        <w:rPr>
          <w:rFonts w:asciiTheme="minorHAnsi" w:hAnsiTheme="minorHAnsi" w:cstheme="minorHAnsi"/>
          <w:lang w:val="fr-FR"/>
        </w:rPr>
        <w:t xml:space="preserve"> </w:t>
      </w:r>
      <w:r w:rsidRPr="00984C57">
        <w:rPr>
          <w:rFonts w:asciiTheme="minorHAnsi" w:hAnsiTheme="minorHAnsi" w:cstheme="minorHAnsi"/>
        </w:rPr>
        <w:t xml:space="preserve">του </w:t>
      </w:r>
      <w:r w:rsidRPr="00984C57">
        <w:rPr>
          <w:rFonts w:asciiTheme="minorHAnsi" w:hAnsiTheme="minorHAnsi" w:cstheme="minorHAnsi"/>
          <w:lang w:val="fr-FR"/>
        </w:rPr>
        <w:t>Mo</w:t>
      </w:r>
      <w:proofErr w:type="spellStart"/>
      <w:r w:rsidRPr="00984C57">
        <w:rPr>
          <w:rFonts w:asciiTheme="minorHAnsi" w:hAnsiTheme="minorHAnsi" w:cstheme="minorHAnsi"/>
        </w:rPr>
        <w:t>χάμεντ</w:t>
      </w:r>
      <w:proofErr w:type="spellEnd"/>
      <w:r w:rsidRPr="00984C57">
        <w:rPr>
          <w:rFonts w:asciiTheme="minorHAnsi" w:hAnsiTheme="minorHAnsi" w:cstheme="minorHAnsi"/>
        </w:rPr>
        <w:t xml:space="preserve"> </w:t>
      </w:r>
      <w:proofErr w:type="spellStart"/>
      <w:r w:rsidRPr="00984C57">
        <w:rPr>
          <w:rFonts w:asciiTheme="minorHAnsi" w:hAnsiTheme="minorHAnsi" w:cstheme="minorHAnsi"/>
        </w:rPr>
        <w:t>Ασάουαρ</w:t>
      </w:r>
      <w:proofErr w:type="spellEnd"/>
      <w:r w:rsidRPr="00984C57">
        <w:rPr>
          <w:rFonts w:asciiTheme="minorHAnsi" w:hAnsiTheme="minorHAnsi" w:cstheme="minorHAnsi"/>
          <w:b/>
        </w:rPr>
        <w:t xml:space="preserve"> </w:t>
      </w:r>
      <w:r w:rsidRPr="00984C57">
        <w:rPr>
          <w:rFonts w:asciiTheme="minorHAnsi" w:hAnsiTheme="minorHAnsi" w:cstheme="minorHAnsi"/>
          <w:shd w:val="clear" w:color="auto" w:fill="FFFFFF"/>
        </w:rPr>
        <w:t xml:space="preserve">μετά από μία μακρά ζωή βασάνων και αδικίας, τέσσερις ηλικιωμένες κυρίες, αποφασίζουν να πάρουν τα ηνία στα χέρια τους και επαναστατούν με τον δικό τους τρόπο. Το </w:t>
      </w:r>
      <w:r w:rsidRPr="00984C57">
        <w:rPr>
          <w:rFonts w:asciiTheme="minorHAnsi" w:hAnsiTheme="minorHAnsi" w:cstheme="minorHAnsi"/>
          <w:b/>
          <w:i/>
        </w:rPr>
        <w:t>Φως στο σκοτάδι</w:t>
      </w:r>
      <w:r w:rsidRPr="00984C57">
        <w:rPr>
          <w:rFonts w:asciiTheme="minorHAnsi" w:hAnsiTheme="minorHAnsi" w:cstheme="minorHAnsi"/>
        </w:rPr>
        <w:t xml:space="preserve"> της </w:t>
      </w:r>
      <w:proofErr w:type="spellStart"/>
      <w:r w:rsidRPr="00984C57">
        <w:rPr>
          <w:rFonts w:asciiTheme="minorHAnsi" w:hAnsiTheme="minorHAnsi" w:cstheme="minorHAnsi"/>
        </w:rPr>
        <w:t>Χάουλα</w:t>
      </w:r>
      <w:proofErr w:type="spellEnd"/>
      <w:r w:rsidRPr="00984C57">
        <w:rPr>
          <w:rFonts w:asciiTheme="minorHAnsi" w:hAnsiTheme="minorHAnsi" w:cstheme="minorHAnsi"/>
        </w:rPr>
        <w:t xml:space="preserve"> </w:t>
      </w:r>
      <w:proofErr w:type="spellStart"/>
      <w:r w:rsidRPr="00984C57">
        <w:rPr>
          <w:rFonts w:asciiTheme="minorHAnsi" w:hAnsiTheme="minorHAnsi" w:cstheme="minorHAnsi"/>
        </w:rPr>
        <w:t>Ασεμπάμπ</w:t>
      </w:r>
      <w:proofErr w:type="spellEnd"/>
      <w:r w:rsidRPr="00984C57">
        <w:rPr>
          <w:rFonts w:asciiTheme="minorHAnsi" w:hAnsiTheme="minorHAnsi" w:cstheme="minorHAnsi"/>
        </w:rPr>
        <w:t xml:space="preserve"> </w:t>
      </w:r>
      <w:proofErr w:type="spellStart"/>
      <w:r w:rsidRPr="00984C57">
        <w:rPr>
          <w:rFonts w:asciiTheme="minorHAnsi" w:hAnsiTheme="minorHAnsi" w:cstheme="minorHAnsi"/>
        </w:rPr>
        <w:t>Μπενάομαρ</w:t>
      </w:r>
      <w:proofErr w:type="spellEnd"/>
      <w:r w:rsidRPr="00984C57">
        <w:rPr>
          <w:rFonts w:asciiTheme="minorHAnsi" w:hAnsiTheme="minorHAnsi" w:cstheme="minorHAnsi"/>
        </w:rPr>
        <w:t xml:space="preserve">, είναι </w:t>
      </w:r>
      <w:r w:rsidRPr="00984C57">
        <w:rPr>
          <w:rFonts w:asciiTheme="minorHAnsi" w:hAnsiTheme="minorHAnsi" w:cstheme="minorHAnsi"/>
          <w:shd w:val="clear" w:color="auto" w:fill="FFFFFF"/>
        </w:rPr>
        <w:t xml:space="preserve">μία ιστορία αγάπης ανάμεσα  σε έναν τυφλό νέο άντρα με όνειρο να γίνει παρουσιαστής και μία σπουδάστρια κινηματογράφου. Στο μοναδικό ντοκιμαντέρ του αφιερώματος, </w:t>
      </w:r>
      <w:r w:rsidRPr="00984C57">
        <w:rPr>
          <w:rFonts w:asciiTheme="minorHAnsi" w:hAnsiTheme="minorHAnsi" w:cstheme="minorHAnsi"/>
          <w:b/>
          <w:i/>
        </w:rPr>
        <w:t>Το Μαρόκο από ψηλά</w:t>
      </w:r>
      <w:r w:rsidRPr="00984C57">
        <w:rPr>
          <w:rFonts w:asciiTheme="minorHAnsi" w:hAnsiTheme="minorHAnsi" w:cstheme="minorHAnsi"/>
          <w:b/>
        </w:rPr>
        <w:t xml:space="preserve"> </w:t>
      </w:r>
      <w:r w:rsidRPr="00984C57">
        <w:rPr>
          <w:rFonts w:asciiTheme="minorHAnsi" w:hAnsiTheme="minorHAnsi" w:cstheme="minorHAnsi"/>
        </w:rPr>
        <w:t>τ</w:t>
      </w:r>
      <w:r w:rsidRPr="00984C57">
        <w:rPr>
          <w:rFonts w:asciiTheme="minorHAnsi" w:hAnsiTheme="minorHAnsi" w:cstheme="minorHAnsi"/>
          <w:shd w:val="clear" w:color="auto" w:fill="FFFFFF"/>
        </w:rPr>
        <w:t xml:space="preserve">ου Γιαν </w:t>
      </w:r>
      <w:proofErr w:type="spellStart"/>
      <w:r w:rsidRPr="00984C57">
        <w:rPr>
          <w:rFonts w:asciiTheme="minorHAnsi" w:hAnsiTheme="minorHAnsi" w:cstheme="minorHAnsi"/>
          <w:shd w:val="clear" w:color="auto" w:fill="FFFFFF"/>
        </w:rPr>
        <w:t>Αρτίς</w:t>
      </w:r>
      <w:proofErr w:type="spellEnd"/>
      <w:r w:rsidRPr="00984C57">
        <w:rPr>
          <w:rFonts w:asciiTheme="minorHAnsi" w:hAnsiTheme="minorHAnsi" w:cstheme="minorHAnsi"/>
          <w:shd w:val="clear" w:color="auto" w:fill="FFFFFF"/>
        </w:rPr>
        <w:t>-</w:t>
      </w:r>
      <w:proofErr w:type="spellStart"/>
      <w:r w:rsidRPr="00984C57">
        <w:rPr>
          <w:rFonts w:asciiTheme="minorHAnsi" w:hAnsiTheme="minorHAnsi" w:cstheme="minorHAnsi"/>
          <w:shd w:val="clear" w:color="auto" w:fill="FFFFFF"/>
        </w:rPr>
        <w:t>Μπερτράν</w:t>
      </w:r>
      <w:proofErr w:type="spellEnd"/>
      <w:r w:rsidRPr="00984C57">
        <w:rPr>
          <w:rFonts w:asciiTheme="minorHAnsi" w:hAnsiTheme="minorHAnsi" w:cstheme="minorHAnsi"/>
          <w:shd w:val="clear" w:color="auto" w:fill="FFFFFF"/>
        </w:rPr>
        <w:t>, εξερευνούμε ταξιδεύοντας με ένα ελικόπτερο τις</w:t>
      </w:r>
      <w:r w:rsidRPr="00984C57">
        <w:rPr>
          <w:rFonts w:asciiTheme="minorHAnsi" w:hAnsiTheme="minorHAnsi" w:cstheme="minorHAnsi"/>
          <w:b/>
          <w:shd w:val="clear" w:color="auto" w:fill="FFFFFF"/>
        </w:rPr>
        <w:t xml:space="preserve"> </w:t>
      </w:r>
      <w:r w:rsidRPr="00984C57">
        <w:rPr>
          <w:rFonts w:asciiTheme="minorHAnsi" w:hAnsiTheme="minorHAnsi" w:cstheme="minorHAnsi"/>
          <w:lang w:eastAsia="fr-FR"/>
        </w:rPr>
        <w:t xml:space="preserve">ομορφιές του Μαρόκου, μιας χώρας γεμάτης χρώμα, πλούσιας σε γεύσεις, όπου η πνευματικότητα, οι παραδόσεις και ο νεωτερισμός συνδυάζονται σε μία φωνή. </w:t>
      </w:r>
    </w:p>
    <w:p w:rsidR="00984C57" w:rsidRPr="00984C57" w:rsidRDefault="00984C57" w:rsidP="00984C57">
      <w:pPr>
        <w:autoSpaceDE w:val="0"/>
        <w:autoSpaceDN w:val="0"/>
        <w:adjustRightInd w:val="0"/>
        <w:rPr>
          <w:rFonts w:asciiTheme="minorHAnsi" w:hAnsiTheme="minorHAnsi" w:cstheme="minorHAnsi"/>
          <w:lang w:eastAsia="fr-FR"/>
        </w:rPr>
      </w:pPr>
    </w:p>
    <w:p w:rsidR="00984C57" w:rsidRPr="00984C57" w:rsidRDefault="00984C57" w:rsidP="00984C57">
      <w:pPr>
        <w:pStyle w:val="a6"/>
        <w:rPr>
          <w:rFonts w:asciiTheme="minorHAnsi" w:hAnsiTheme="minorHAnsi" w:cstheme="minorHAnsi"/>
          <w:sz w:val="24"/>
          <w:szCs w:val="24"/>
        </w:rPr>
      </w:pPr>
      <w:r w:rsidRPr="00984C57">
        <w:rPr>
          <w:rFonts w:asciiTheme="minorHAnsi" w:hAnsiTheme="minorHAnsi" w:cstheme="minorHAnsi"/>
          <w:b/>
          <w:sz w:val="24"/>
          <w:szCs w:val="24"/>
          <w:lang w:eastAsia="fr-FR"/>
        </w:rPr>
        <w:t>Νιγηρία</w:t>
      </w:r>
      <w:r w:rsidRPr="00984C57">
        <w:rPr>
          <w:rFonts w:asciiTheme="minorHAnsi" w:hAnsiTheme="minorHAnsi" w:cstheme="minorHAnsi"/>
          <w:sz w:val="24"/>
          <w:szCs w:val="24"/>
          <w:lang w:eastAsia="fr-FR"/>
        </w:rPr>
        <w:t xml:space="preserve">: Στο φιλμ </w:t>
      </w:r>
      <w:r w:rsidRPr="00984C57">
        <w:rPr>
          <w:rFonts w:asciiTheme="minorHAnsi" w:hAnsiTheme="minorHAnsi" w:cstheme="minorHAnsi"/>
          <w:b/>
          <w:i/>
          <w:sz w:val="24"/>
          <w:szCs w:val="24"/>
        </w:rPr>
        <w:t xml:space="preserve">Ο </w:t>
      </w:r>
      <w:proofErr w:type="spellStart"/>
      <w:r w:rsidRPr="00984C57">
        <w:rPr>
          <w:rFonts w:asciiTheme="minorHAnsi" w:hAnsiTheme="minorHAnsi" w:cstheme="minorHAnsi"/>
          <w:b/>
          <w:i/>
          <w:sz w:val="24"/>
          <w:szCs w:val="24"/>
        </w:rPr>
        <w:t>Κόκο</w:t>
      </w:r>
      <w:proofErr w:type="spellEnd"/>
      <w:r w:rsidRPr="00984C57">
        <w:rPr>
          <w:rFonts w:asciiTheme="minorHAnsi" w:hAnsiTheme="minorHAnsi" w:cstheme="minorHAnsi"/>
          <w:b/>
          <w:i/>
          <w:sz w:val="24"/>
          <w:szCs w:val="24"/>
        </w:rPr>
        <w:t xml:space="preserve"> και η παλιά τηλεόραση</w:t>
      </w:r>
      <w:r w:rsidRPr="00984C57">
        <w:rPr>
          <w:rFonts w:asciiTheme="minorHAnsi" w:hAnsiTheme="minorHAnsi" w:cstheme="minorHAnsi"/>
          <w:sz w:val="24"/>
          <w:szCs w:val="24"/>
        </w:rPr>
        <w:t xml:space="preserve"> του </w:t>
      </w:r>
      <w:proofErr w:type="spellStart"/>
      <w:r w:rsidRPr="00984C57">
        <w:rPr>
          <w:rFonts w:asciiTheme="minorHAnsi" w:hAnsiTheme="minorHAnsi" w:cstheme="minorHAnsi"/>
          <w:sz w:val="24"/>
          <w:szCs w:val="24"/>
        </w:rPr>
        <w:t>Κέστερ</w:t>
      </w:r>
      <w:proofErr w:type="spellEnd"/>
      <w:r w:rsidRPr="00984C57">
        <w:rPr>
          <w:rFonts w:asciiTheme="minorHAnsi" w:hAnsiTheme="minorHAnsi" w:cstheme="minorHAnsi"/>
          <w:sz w:val="24"/>
          <w:szCs w:val="24"/>
        </w:rPr>
        <w:t xml:space="preserve"> </w:t>
      </w:r>
      <w:proofErr w:type="spellStart"/>
      <w:r w:rsidRPr="00984C57">
        <w:rPr>
          <w:rFonts w:asciiTheme="minorHAnsi" w:hAnsiTheme="minorHAnsi" w:cstheme="minorHAnsi"/>
          <w:sz w:val="24"/>
          <w:szCs w:val="24"/>
        </w:rPr>
        <w:t>Νσίριμ</w:t>
      </w:r>
      <w:proofErr w:type="spellEnd"/>
      <w:r w:rsidRPr="00984C57">
        <w:rPr>
          <w:rFonts w:asciiTheme="minorHAnsi" w:hAnsiTheme="minorHAnsi" w:cstheme="minorHAnsi"/>
          <w:sz w:val="24"/>
          <w:szCs w:val="24"/>
        </w:rPr>
        <w:t xml:space="preserve">, στον πυρετό των ποδοσφαιρικών παιχνιδιών, οι οπαδοί συχνάζουν στα στέκια που μεταδίδουν αγώνες. Ένα φτωχό ζευγάρι που διαθέτει μαγαζί, αλλά όχι τηλεόραση αποφασίζει να αποκτήσει μια παλιά συσκευή που αποδεικνύεται θησαυρός. Στην ταινία </w:t>
      </w:r>
      <w:r w:rsidRPr="00984C57">
        <w:rPr>
          <w:rFonts w:asciiTheme="minorHAnsi" w:hAnsiTheme="minorHAnsi" w:cstheme="minorHAnsi"/>
          <w:b/>
          <w:i/>
          <w:sz w:val="24"/>
          <w:szCs w:val="24"/>
        </w:rPr>
        <w:t xml:space="preserve">Το δίλημμα της </w:t>
      </w:r>
      <w:proofErr w:type="spellStart"/>
      <w:r w:rsidRPr="00984C57">
        <w:rPr>
          <w:rFonts w:asciiTheme="minorHAnsi" w:hAnsiTheme="minorHAnsi" w:cstheme="minorHAnsi"/>
          <w:b/>
          <w:i/>
          <w:sz w:val="24"/>
          <w:szCs w:val="24"/>
        </w:rPr>
        <w:t>Σομίνα</w:t>
      </w:r>
      <w:proofErr w:type="spellEnd"/>
      <w:r w:rsidRPr="00984C57">
        <w:rPr>
          <w:rFonts w:asciiTheme="minorHAnsi" w:hAnsiTheme="minorHAnsi" w:cstheme="minorHAnsi"/>
          <w:b/>
          <w:sz w:val="24"/>
          <w:szCs w:val="24"/>
        </w:rPr>
        <w:t xml:space="preserve"> </w:t>
      </w:r>
      <w:r w:rsidRPr="00984C57">
        <w:rPr>
          <w:rFonts w:asciiTheme="minorHAnsi" w:hAnsiTheme="minorHAnsi" w:cstheme="minorHAnsi"/>
          <w:sz w:val="24"/>
          <w:szCs w:val="24"/>
        </w:rPr>
        <w:t xml:space="preserve">του </w:t>
      </w:r>
      <w:r w:rsidRPr="00984C57">
        <w:rPr>
          <w:rFonts w:asciiTheme="minorHAnsi" w:hAnsiTheme="minorHAnsi" w:cstheme="minorHAnsi"/>
          <w:color w:val="000000"/>
          <w:sz w:val="24"/>
          <w:szCs w:val="24"/>
          <w:shd w:val="clear" w:color="auto" w:fill="FFFFFF"/>
        </w:rPr>
        <w:t xml:space="preserve">Μάθιου </w:t>
      </w:r>
      <w:proofErr w:type="spellStart"/>
      <w:r w:rsidRPr="00984C57">
        <w:rPr>
          <w:rFonts w:asciiTheme="minorHAnsi" w:hAnsiTheme="minorHAnsi" w:cstheme="minorHAnsi"/>
          <w:color w:val="000000"/>
          <w:sz w:val="24"/>
          <w:szCs w:val="24"/>
          <w:shd w:val="clear" w:color="auto" w:fill="FFFFFF"/>
        </w:rPr>
        <w:t>Τσιτζόκε</w:t>
      </w:r>
      <w:proofErr w:type="spellEnd"/>
      <w:r w:rsidRPr="00984C57">
        <w:rPr>
          <w:rFonts w:asciiTheme="minorHAnsi" w:hAnsiTheme="minorHAnsi" w:cstheme="minorHAnsi"/>
          <w:color w:val="000000"/>
          <w:sz w:val="24"/>
          <w:szCs w:val="24"/>
          <w:shd w:val="clear" w:color="auto" w:fill="FFFFFF"/>
        </w:rPr>
        <w:t xml:space="preserve"> </w:t>
      </w:r>
      <w:proofErr w:type="spellStart"/>
      <w:r w:rsidRPr="00984C57">
        <w:rPr>
          <w:rFonts w:asciiTheme="minorHAnsi" w:hAnsiTheme="minorHAnsi" w:cstheme="minorHAnsi"/>
          <w:color w:val="000000"/>
          <w:sz w:val="24"/>
          <w:szCs w:val="24"/>
          <w:shd w:val="clear" w:color="auto" w:fill="FFFFFF"/>
        </w:rPr>
        <w:t>Ατζάλλυς</w:t>
      </w:r>
      <w:proofErr w:type="spellEnd"/>
      <w:r w:rsidRPr="00984C57">
        <w:rPr>
          <w:rFonts w:asciiTheme="minorHAnsi" w:hAnsiTheme="minorHAnsi" w:cstheme="minorHAnsi"/>
          <w:color w:val="000000"/>
          <w:sz w:val="24"/>
          <w:szCs w:val="24"/>
          <w:shd w:val="clear" w:color="auto" w:fill="FFFFFF"/>
        </w:rPr>
        <w:t xml:space="preserve">, </w:t>
      </w:r>
      <w:r w:rsidRPr="00984C57">
        <w:rPr>
          <w:rFonts w:asciiTheme="minorHAnsi" w:hAnsiTheme="minorHAnsi" w:cstheme="minorHAnsi"/>
          <w:sz w:val="24"/>
          <w:szCs w:val="24"/>
        </w:rPr>
        <w:t xml:space="preserve">ένας ξεροκέφαλος φτωχός ψαράς, που δεν ακούει τους γιατρούς καταστρέφει την υγεία του. Η πολυαγαπημένη σύζυγός του, συντετριμμένη αδυνατεί να μαζέψει τα χρήματα για την περίθαλψή του. </w:t>
      </w:r>
      <w:proofErr w:type="gramStart"/>
      <w:r w:rsidRPr="00984C57">
        <w:rPr>
          <w:rFonts w:asciiTheme="minorHAnsi" w:hAnsiTheme="minorHAnsi" w:cstheme="minorHAnsi"/>
          <w:sz w:val="24"/>
          <w:szCs w:val="24"/>
          <w:lang w:val="en-US"/>
        </w:rPr>
        <w:t>M</w:t>
      </w:r>
      <w:r w:rsidRPr="00984C57">
        <w:rPr>
          <w:rFonts w:asciiTheme="minorHAnsi" w:hAnsiTheme="minorHAnsi" w:cstheme="minorHAnsi"/>
          <w:sz w:val="24"/>
          <w:szCs w:val="24"/>
        </w:rPr>
        <w:t>ια ιστορία αγάπης, πόθου και θυσίας.</w:t>
      </w:r>
      <w:proofErr w:type="gramEnd"/>
    </w:p>
    <w:p w:rsidR="00984C57" w:rsidRPr="00984C57" w:rsidRDefault="00984C57" w:rsidP="00984C57">
      <w:pPr>
        <w:autoSpaceDE w:val="0"/>
        <w:autoSpaceDN w:val="0"/>
        <w:adjustRightInd w:val="0"/>
        <w:rPr>
          <w:rFonts w:asciiTheme="minorHAnsi" w:hAnsiTheme="minorHAnsi" w:cstheme="minorHAnsi"/>
          <w:b/>
          <w:bCs/>
          <w:lang w:eastAsia="en-ZA"/>
        </w:rPr>
      </w:pPr>
    </w:p>
    <w:p w:rsidR="00984C57" w:rsidRPr="00984C57" w:rsidRDefault="00984C57" w:rsidP="00984C57">
      <w:pPr>
        <w:rPr>
          <w:rFonts w:asciiTheme="minorHAnsi" w:hAnsiTheme="minorHAnsi" w:cstheme="minorHAnsi"/>
        </w:rPr>
      </w:pPr>
      <w:r w:rsidRPr="00984C57">
        <w:rPr>
          <w:rFonts w:asciiTheme="minorHAnsi" w:hAnsiTheme="minorHAnsi" w:cstheme="minorHAnsi"/>
          <w:b/>
          <w:bCs/>
          <w:lang w:eastAsia="en-ZA"/>
        </w:rPr>
        <w:t xml:space="preserve">Νότιος Αφρική: </w:t>
      </w:r>
      <w:r w:rsidRPr="00984C57">
        <w:rPr>
          <w:rFonts w:asciiTheme="minorHAnsi" w:hAnsiTheme="minorHAnsi" w:cstheme="minorHAnsi"/>
          <w:bCs/>
          <w:lang w:eastAsia="en-ZA"/>
        </w:rPr>
        <w:t xml:space="preserve">Το </w:t>
      </w:r>
      <w:r w:rsidRPr="00984C57">
        <w:rPr>
          <w:rFonts w:asciiTheme="minorHAnsi" w:hAnsiTheme="minorHAnsi" w:cstheme="minorHAnsi"/>
          <w:b/>
          <w:i/>
        </w:rPr>
        <w:t>Πέρα από το ποτάμι</w:t>
      </w:r>
      <w:r w:rsidRPr="00984C57">
        <w:rPr>
          <w:rFonts w:asciiTheme="minorHAnsi" w:hAnsiTheme="minorHAnsi" w:cstheme="minorHAnsi"/>
        </w:rPr>
        <w:t xml:space="preserve"> του </w:t>
      </w:r>
      <w:proofErr w:type="spellStart"/>
      <w:r w:rsidRPr="00984C57">
        <w:rPr>
          <w:rFonts w:asciiTheme="minorHAnsi" w:hAnsiTheme="minorHAnsi" w:cstheme="minorHAnsi"/>
        </w:rPr>
        <w:t>Κρεγκ</w:t>
      </w:r>
      <w:proofErr w:type="spellEnd"/>
      <w:r w:rsidRPr="00984C57">
        <w:rPr>
          <w:rFonts w:asciiTheme="minorHAnsi" w:hAnsiTheme="minorHAnsi" w:cstheme="minorHAnsi"/>
        </w:rPr>
        <w:t xml:space="preserve"> </w:t>
      </w:r>
      <w:proofErr w:type="spellStart"/>
      <w:r w:rsidRPr="00984C57">
        <w:rPr>
          <w:rFonts w:asciiTheme="minorHAnsi" w:hAnsiTheme="minorHAnsi" w:cstheme="minorHAnsi"/>
        </w:rPr>
        <w:t>Φρέιμοντ</w:t>
      </w:r>
      <w:proofErr w:type="spellEnd"/>
      <w:r w:rsidRPr="00984C57">
        <w:rPr>
          <w:rFonts w:asciiTheme="minorHAnsi" w:hAnsiTheme="minorHAnsi" w:cstheme="minorHAnsi"/>
        </w:rPr>
        <w:t xml:space="preserve">, είναι εμπνευσμένο από την αληθινή ιστορία των </w:t>
      </w:r>
      <w:proofErr w:type="spellStart"/>
      <w:r w:rsidRPr="00984C57">
        <w:rPr>
          <w:rFonts w:asciiTheme="minorHAnsi" w:hAnsiTheme="minorHAnsi" w:cstheme="minorHAnsi"/>
        </w:rPr>
        <w:t>Ntondini</w:t>
      </w:r>
      <w:proofErr w:type="spellEnd"/>
      <w:r w:rsidRPr="00984C57">
        <w:rPr>
          <w:rFonts w:asciiTheme="minorHAnsi" w:hAnsiTheme="minorHAnsi" w:cstheme="minorHAnsi"/>
        </w:rPr>
        <w:t xml:space="preserve"> και </w:t>
      </w:r>
      <w:proofErr w:type="spellStart"/>
      <w:r w:rsidRPr="00984C57">
        <w:rPr>
          <w:rFonts w:asciiTheme="minorHAnsi" w:hAnsiTheme="minorHAnsi" w:cstheme="minorHAnsi"/>
        </w:rPr>
        <w:t>Cruickshanks</w:t>
      </w:r>
      <w:proofErr w:type="spellEnd"/>
      <w:r w:rsidRPr="00984C57">
        <w:rPr>
          <w:rFonts w:asciiTheme="minorHAnsi" w:hAnsiTheme="minorHAnsi" w:cstheme="minorHAnsi"/>
        </w:rPr>
        <w:t xml:space="preserve">, που κέρδισαν το χρυσό μετάλλιο σε αγώνες κανό στον ποταμό </w:t>
      </w:r>
      <w:proofErr w:type="spellStart"/>
      <w:r w:rsidRPr="00984C57">
        <w:rPr>
          <w:rFonts w:asciiTheme="minorHAnsi" w:hAnsiTheme="minorHAnsi" w:cstheme="minorHAnsi"/>
        </w:rPr>
        <w:t>Dusi</w:t>
      </w:r>
      <w:proofErr w:type="spellEnd"/>
      <w:r w:rsidRPr="00984C57">
        <w:rPr>
          <w:rFonts w:asciiTheme="minorHAnsi" w:hAnsiTheme="minorHAnsi" w:cstheme="minorHAnsi"/>
        </w:rPr>
        <w:t xml:space="preserve"> το 2014. Μέσα από μια σειρά απροσδόκητων γεγονότων, οι δύο άντρες συνεργάζονται για το τριήμερο μαραθώνιο κανό. Μία ιστορία περιπέτειας που αναδεικνύει το θρίαμβο του ανθρώπινου πνεύματος. Στο </w:t>
      </w:r>
      <w:r w:rsidRPr="00984C57">
        <w:rPr>
          <w:rFonts w:asciiTheme="minorHAnsi" w:hAnsiTheme="minorHAnsi" w:cstheme="minorHAnsi"/>
          <w:b/>
          <w:i/>
        </w:rPr>
        <w:t>Πες μου κάτι γλυκό</w:t>
      </w:r>
      <w:r w:rsidRPr="00984C57">
        <w:rPr>
          <w:rFonts w:asciiTheme="minorHAnsi" w:hAnsiTheme="minorHAnsi" w:cstheme="minorHAnsi"/>
        </w:rPr>
        <w:t xml:space="preserve"> του </w:t>
      </w:r>
      <w:proofErr w:type="spellStart"/>
      <w:r w:rsidRPr="00984C57">
        <w:rPr>
          <w:rFonts w:asciiTheme="minorHAnsi" w:hAnsiTheme="minorHAnsi" w:cstheme="minorHAnsi"/>
        </w:rPr>
        <w:t>Ακίν</w:t>
      </w:r>
      <w:proofErr w:type="spellEnd"/>
      <w:r w:rsidRPr="00984C57">
        <w:rPr>
          <w:rFonts w:asciiTheme="minorHAnsi" w:hAnsiTheme="minorHAnsi" w:cstheme="minorHAnsi"/>
        </w:rPr>
        <w:t xml:space="preserve"> </w:t>
      </w:r>
      <w:proofErr w:type="spellStart"/>
      <w:r w:rsidRPr="00984C57">
        <w:rPr>
          <w:rFonts w:asciiTheme="minorHAnsi" w:hAnsiTheme="minorHAnsi" w:cstheme="minorHAnsi"/>
        </w:rPr>
        <w:t>Ομοτόσο</w:t>
      </w:r>
      <w:proofErr w:type="spellEnd"/>
      <w:r w:rsidRPr="00984C57">
        <w:rPr>
          <w:rFonts w:asciiTheme="minorHAnsi" w:hAnsiTheme="minorHAnsi" w:cstheme="minorHAnsi"/>
        </w:rPr>
        <w:t xml:space="preserve">, μια ιδιοκτήτρια βιβλιοπωλείου και επίδοξη συγγραφέας ερωτεύεται ένα μοντέλο, που δεν έχει διαβάσει ποτέ βιβλίο και που θέλει απελπισμένα να τον αγαπήσουν για το μυαλό του και όχι για το σώμα του. Μια ανατρεπτική σχέση, όπως άλλωστε είναι η ίδια η ζωή. Στην βιογραφική ταινία </w:t>
      </w:r>
      <w:r w:rsidRPr="00984C57">
        <w:rPr>
          <w:rFonts w:asciiTheme="minorHAnsi" w:hAnsiTheme="minorHAnsi" w:cstheme="minorHAnsi"/>
          <w:b/>
          <w:i/>
        </w:rPr>
        <w:t xml:space="preserve">Μαντέλα: Ο μακρύς δρόμος προς την ελευθερία  </w:t>
      </w:r>
      <w:r w:rsidRPr="00984C57">
        <w:rPr>
          <w:rFonts w:asciiTheme="minorHAnsi" w:hAnsiTheme="minorHAnsi" w:cstheme="minorHAnsi"/>
        </w:rPr>
        <w:t xml:space="preserve">του </w:t>
      </w:r>
      <w:proofErr w:type="spellStart"/>
      <w:r w:rsidRPr="00984C57">
        <w:rPr>
          <w:rFonts w:asciiTheme="minorHAnsi" w:hAnsiTheme="minorHAnsi" w:cstheme="minorHAnsi"/>
        </w:rPr>
        <w:t>Τζάστιν</w:t>
      </w:r>
      <w:proofErr w:type="spellEnd"/>
      <w:r w:rsidRPr="00984C57">
        <w:rPr>
          <w:rFonts w:asciiTheme="minorHAnsi" w:hAnsiTheme="minorHAnsi" w:cstheme="minorHAnsi"/>
        </w:rPr>
        <w:t xml:space="preserve"> </w:t>
      </w:r>
      <w:proofErr w:type="spellStart"/>
      <w:r w:rsidRPr="00984C57">
        <w:rPr>
          <w:rFonts w:asciiTheme="minorHAnsi" w:hAnsiTheme="minorHAnsi" w:cstheme="minorHAnsi"/>
        </w:rPr>
        <w:t>Τσάντγουικ</w:t>
      </w:r>
      <w:proofErr w:type="spellEnd"/>
      <w:r w:rsidRPr="00984C57">
        <w:rPr>
          <w:rFonts w:asciiTheme="minorHAnsi" w:hAnsiTheme="minorHAnsi" w:cstheme="minorHAnsi"/>
        </w:rPr>
        <w:t xml:space="preserve">, ο </w:t>
      </w:r>
      <w:proofErr w:type="spellStart"/>
      <w:r w:rsidRPr="00984C57">
        <w:rPr>
          <w:rFonts w:asciiTheme="minorHAnsi" w:hAnsiTheme="minorHAnsi" w:cstheme="minorHAnsi"/>
        </w:rPr>
        <w:t>Ίντρις</w:t>
      </w:r>
      <w:proofErr w:type="spellEnd"/>
      <w:r w:rsidRPr="00984C57">
        <w:rPr>
          <w:rFonts w:asciiTheme="minorHAnsi" w:hAnsiTheme="minorHAnsi" w:cstheme="minorHAnsi"/>
        </w:rPr>
        <w:t xml:space="preserve"> </w:t>
      </w:r>
      <w:proofErr w:type="spellStart"/>
      <w:r w:rsidRPr="00984C57">
        <w:rPr>
          <w:rFonts w:asciiTheme="minorHAnsi" w:hAnsiTheme="minorHAnsi" w:cstheme="minorHAnsi"/>
        </w:rPr>
        <w:t>Έλμπα</w:t>
      </w:r>
      <w:proofErr w:type="spellEnd"/>
      <w:r w:rsidRPr="00984C57">
        <w:rPr>
          <w:rFonts w:asciiTheme="minorHAnsi" w:hAnsiTheme="minorHAnsi" w:cstheme="minorHAnsi"/>
        </w:rPr>
        <w:t xml:space="preserve"> υποδύεται τον Νέλσον Μαντέλα, σε ένα ανεπανάληπτο ταξίδι που ξεκινά από την παιδική του ηλικία και φτάνει στην εκλογή του ως Προέδρου της Νότιας Αφρικής. </w:t>
      </w:r>
    </w:p>
    <w:p w:rsidR="00984C57" w:rsidRPr="00984C57" w:rsidRDefault="00984C57" w:rsidP="00984C57">
      <w:pPr>
        <w:rPr>
          <w:rFonts w:asciiTheme="minorHAnsi" w:hAnsiTheme="minorHAnsi" w:cstheme="minorHAnsi"/>
          <w:b/>
          <w:bCs/>
          <w:lang w:eastAsia="en-ZA"/>
        </w:rPr>
      </w:pPr>
    </w:p>
    <w:p w:rsidR="00984C57" w:rsidRPr="009B71ED" w:rsidRDefault="00984C57" w:rsidP="00984C57">
      <w:pPr>
        <w:rPr>
          <w:rFonts w:asciiTheme="minorHAnsi" w:hAnsiTheme="minorHAnsi" w:cstheme="minorHAnsi"/>
          <w:shd w:val="clear" w:color="auto" w:fill="FFFFFF"/>
        </w:rPr>
      </w:pPr>
      <w:r w:rsidRPr="00984C57">
        <w:rPr>
          <w:rFonts w:asciiTheme="minorHAnsi" w:hAnsiTheme="minorHAnsi" w:cstheme="minorHAnsi"/>
          <w:b/>
          <w:bCs/>
          <w:lang w:eastAsia="en-ZA"/>
        </w:rPr>
        <w:t>Τυνησία</w:t>
      </w:r>
      <w:r w:rsidRPr="00984C57">
        <w:rPr>
          <w:rFonts w:asciiTheme="minorHAnsi" w:hAnsiTheme="minorHAnsi" w:cstheme="minorHAnsi"/>
          <w:bCs/>
          <w:lang w:eastAsia="en-ZA"/>
        </w:rPr>
        <w:t xml:space="preserve">: Στα </w:t>
      </w:r>
      <w:r w:rsidRPr="00984C57">
        <w:rPr>
          <w:rFonts w:asciiTheme="minorHAnsi" w:hAnsiTheme="minorHAnsi" w:cstheme="minorHAnsi"/>
          <w:b/>
          <w:i/>
          <w:shd w:val="clear" w:color="auto" w:fill="FFFFFF"/>
        </w:rPr>
        <w:t>Σύνορα του Παραδείσου</w:t>
      </w:r>
      <w:r w:rsidRPr="00984C57">
        <w:rPr>
          <w:rFonts w:asciiTheme="minorHAnsi" w:hAnsiTheme="minorHAnsi" w:cstheme="minorHAnsi"/>
          <w:shd w:val="clear" w:color="auto" w:fill="FFFFFF"/>
        </w:rPr>
        <w:t xml:space="preserve"> σε σκηνοθεσία </w:t>
      </w:r>
      <w:proofErr w:type="spellStart"/>
      <w:r w:rsidRPr="00984C57">
        <w:rPr>
          <w:rFonts w:asciiTheme="minorHAnsi" w:hAnsiTheme="minorHAnsi" w:cstheme="minorHAnsi"/>
          <w:bCs/>
          <w:shd w:val="clear" w:color="auto" w:fill="FFFFFF"/>
        </w:rPr>
        <w:t>Φαρές</w:t>
      </w:r>
      <w:proofErr w:type="spellEnd"/>
      <w:r w:rsidRPr="00984C57">
        <w:rPr>
          <w:rFonts w:asciiTheme="minorHAnsi" w:hAnsiTheme="minorHAnsi" w:cstheme="minorHAnsi"/>
          <w:bCs/>
          <w:shd w:val="clear" w:color="auto" w:fill="FFFFFF"/>
        </w:rPr>
        <w:t xml:space="preserve"> </w:t>
      </w:r>
      <w:proofErr w:type="spellStart"/>
      <w:r w:rsidRPr="00984C57">
        <w:rPr>
          <w:rFonts w:asciiTheme="minorHAnsi" w:hAnsiTheme="minorHAnsi" w:cstheme="minorHAnsi"/>
          <w:bCs/>
          <w:shd w:val="clear" w:color="auto" w:fill="FFFFFF"/>
        </w:rPr>
        <w:t>Νάαναα</w:t>
      </w:r>
      <w:proofErr w:type="spellEnd"/>
      <w:r w:rsidRPr="00984C57">
        <w:rPr>
          <w:rFonts w:asciiTheme="minorHAnsi" w:hAnsiTheme="minorHAnsi" w:cstheme="minorHAnsi"/>
          <w:bCs/>
          <w:shd w:val="clear" w:color="auto" w:fill="FFFFFF"/>
        </w:rPr>
        <w:t>, ένα ζευγάρι τριαντάρηδων ζει την απόλυτη ευτυχία μέχρι τη στιγμή που ένα</w:t>
      </w:r>
      <w:r w:rsidRPr="00984C57">
        <w:rPr>
          <w:rFonts w:asciiTheme="minorHAnsi" w:hAnsiTheme="minorHAnsi" w:cstheme="minorHAnsi"/>
          <w:b/>
          <w:bCs/>
          <w:shd w:val="clear" w:color="auto" w:fill="FFFFFF"/>
        </w:rPr>
        <w:t xml:space="preserve"> </w:t>
      </w:r>
      <w:r w:rsidRPr="00984C57">
        <w:rPr>
          <w:rFonts w:asciiTheme="minorHAnsi" w:hAnsiTheme="minorHAnsi" w:cstheme="minorHAnsi"/>
        </w:rPr>
        <w:t xml:space="preserve">δραματικό γεγονός </w:t>
      </w:r>
      <w:r w:rsidRPr="00984C57">
        <w:rPr>
          <w:rFonts w:asciiTheme="minorHAnsi" w:hAnsiTheme="minorHAnsi" w:cstheme="minorHAnsi"/>
        </w:rPr>
        <w:lastRenderedPageBreak/>
        <w:t xml:space="preserve">καταστρέφει τα όνειρά τους. Πώς θα αντιμετωπίσουν την τραγωδία; Η απάντηση στην οθόνη. Στο </w:t>
      </w:r>
      <w:r w:rsidRPr="00984C57">
        <w:rPr>
          <w:rFonts w:asciiTheme="minorHAnsi" w:hAnsiTheme="minorHAnsi" w:cstheme="minorHAnsi"/>
          <w:b/>
          <w:i/>
          <w:shd w:val="clear" w:color="auto" w:fill="FFFFFF"/>
        </w:rPr>
        <w:t>Γλυκό άρωμα της Άνοιξης «</w:t>
      </w:r>
      <w:proofErr w:type="spellStart"/>
      <w:r w:rsidRPr="00984C57">
        <w:rPr>
          <w:rFonts w:asciiTheme="minorHAnsi" w:hAnsiTheme="minorHAnsi" w:cstheme="minorHAnsi"/>
          <w:b/>
          <w:i/>
          <w:shd w:val="clear" w:color="auto" w:fill="FFFFFF"/>
        </w:rPr>
        <w:t>Ζίζου</w:t>
      </w:r>
      <w:proofErr w:type="spellEnd"/>
      <w:r w:rsidRPr="00984C57">
        <w:rPr>
          <w:rFonts w:asciiTheme="minorHAnsi" w:hAnsiTheme="minorHAnsi" w:cstheme="minorHAnsi"/>
          <w:b/>
          <w:i/>
          <w:shd w:val="clear" w:color="auto" w:fill="FFFFFF"/>
        </w:rPr>
        <w:t>»</w:t>
      </w:r>
      <w:r w:rsidRPr="00984C57">
        <w:rPr>
          <w:rFonts w:asciiTheme="minorHAnsi" w:hAnsiTheme="minorHAnsi" w:cstheme="minorHAnsi"/>
          <w:b/>
          <w:shd w:val="clear" w:color="auto" w:fill="FFFFFF"/>
        </w:rPr>
        <w:t xml:space="preserve"> </w:t>
      </w:r>
      <w:r w:rsidRPr="00984C57">
        <w:rPr>
          <w:rFonts w:asciiTheme="minorHAnsi" w:hAnsiTheme="minorHAnsi" w:cstheme="minorHAnsi"/>
          <w:shd w:val="clear" w:color="auto" w:fill="FFFFFF"/>
        </w:rPr>
        <w:t xml:space="preserve">του </w:t>
      </w:r>
      <w:proofErr w:type="spellStart"/>
      <w:r w:rsidRPr="00984C57">
        <w:rPr>
          <w:rFonts w:asciiTheme="minorHAnsi" w:hAnsiTheme="minorHAnsi" w:cstheme="minorHAnsi"/>
          <w:shd w:val="clear" w:color="auto" w:fill="FFFFFF"/>
        </w:rPr>
        <w:t>Φερίντ</w:t>
      </w:r>
      <w:proofErr w:type="spellEnd"/>
      <w:r w:rsidRPr="00984C57">
        <w:rPr>
          <w:rFonts w:asciiTheme="minorHAnsi" w:hAnsiTheme="minorHAnsi" w:cstheme="minorHAnsi"/>
          <w:shd w:val="clear" w:color="auto" w:fill="FFFFFF"/>
        </w:rPr>
        <w:t xml:space="preserve"> </w:t>
      </w:r>
      <w:proofErr w:type="spellStart"/>
      <w:r w:rsidRPr="00984C57">
        <w:rPr>
          <w:rFonts w:asciiTheme="minorHAnsi" w:hAnsiTheme="minorHAnsi" w:cstheme="minorHAnsi"/>
          <w:shd w:val="clear" w:color="auto" w:fill="FFFFFF"/>
        </w:rPr>
        <w:t>Μπουγκεντίρ</w:t>
      </w:r>
      <w:proofErr w:type="spellEnd"/>
      <w:r w:rsidRPr="00984C57">
        <w:rPr>
          <w:rFonts w:asciiTheme="minorHAnsi" w:hAnsiTheme="minorHAnsi" w:cstheme="minorHAnsi"/>
          <w:shd w:val="clear" w:color="auto" w:fill="FFFFFF"/>
        </w:rPr>
        <w:t>, ένας νεαρός φεύγει απ’ το χωριό του στη Σαχάρα και φτάνει στην Τύνιδα για να πιάσει δουλειά. Εκεί</w:t>
      </w:r>
      <w:r w:rsidRPr="00984C57">
        <w:rPr>
          <w:rFonts w:asciiTheme="minorHAnsi" w:hAnsiTheme="minorHAnsi" w:cstheme="minorHAnsi"/>
          <w:b/>
          <w:shd w:val="clear" w:color="auto" w:fill="FFFFFF"/>
        </w:rPr>
        <w:t xml:space="preserve"> </w:t>
      </w:r>
      <w:r w:rsidRPr="00984C57">
        <w:rPr>
          <w:rFonts w:asciiTheme="minorHAnsi" w:hAnsiTheme="minorHAnsi" w:cstheme="minorHAnsi"/>
          <w:shd w:val="clear" w:color="auto" w:fill="FFFFFF"/>
        </w:rPr>
        <w:t>ερωτεύεται παράφορα μια κοπέλα η οποία έχει δεσμούς με μια ομάδα μαφιόζων που συνεργάζεται στενά με το κυβερνητικό καθεστώς. Η προσπάθειά του να την ελευθερώσει τον παρασύρει στην δίνη μιας επανάστασης που πρόκειται να σαρώσει την Τυνησία.</w:t>
      </w:r>
    </w:p>
    <w:p w:rsidR="00446CA2" w:rsidRPr="009B71ED" w:rsidRDefault="00446CA2" w:rsidP="00984C57">
      <w:pPr>
        <w:rPr>
          <w:rFonts w:asciiTheme="minorHAnsi" w:hAnsiTheme="minorHAnsi" w:cstheme="minorHAnsi"/>
          <w:shd w:val="clear" w:color="auto" w:fill="FFFFFF"/>
        </w:rPr>
      </w:pPr>
    </w:p>
    <w:p w:rsidR="00446CA2" w:rsidRPr="009B71ED" w:rsidRDefault="00446CA2" w:rsidP="00984C57">
      <w:pPr>
        <w:rPr>
          <w:rFonts w:asciiTheme="minorHAnsi" w:hAnsiTheme="minorHAnsi" w:cstheme="minorHAnsi"/>
          <w:shd w:val="clear" w:color="auto" w:fill="FFFFFF"/>
        </w:rPr>
      </w:pPr>
    </w:p>
    <w:p w:rsidR="00984C57" w:rsidRPr="00984C57" w:rsidRDefault="00984C57" w:rsidP="00984C57"/>
    <w:p w:rsidR="00984C57" w:rsidRDefault="00911444" w:rsidP="00984C57">
      <w:pPr>
        <w:spacing w:line="360" w:lineRule="auto"/>
        <w:jc w:val="both"/>
        <w:rPr>
          <w:rFonts w:ascii="Calibri" w:hAnsi="Calibri" w:cs="Calibri"/>
        </w:rPr>
      </w:pPr>
      <w:r>
        <w:rPr>
          <w:rFonts w:ascii="Arial" w:hAnsi="Arial" w:cs="Arial"/>
          <w:noProof/>
          <w:shd w:val="clear" w:color="auto" w:fill="FFFFFF"/>
        </w:rPr>
        <w:drawing>
          <wp:inline distT="0" distB="0" distL="0" distR="0">
            <wp:extent cx="5274310" cy="987031"/>
            <wp:effectExtent l="19050" t="0" r="2540" b="0"/>
            <wp:docPr id="3" name="Εικόνα 1" descr="Media spo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sponsors"/>
                    <pic:cNvPicPr>
                      <a:picLocks noChangeAspect="1" noChangeArrowheads="1"/>
                    </pic:cNvPicPr>
                  </pic:nvPicPr>
                  <pic:blipFill>
                    <a:blip r:embed="rId5" cstate="print"/>
                    <a:srcRect/>
                    <a:stretch>
                      <a:fillRect/>
                    </a:stretch>
                  </pic:blipFill>
                  <pic:spPr bwMode="auto">
                    <a:xfrm>
                      <a:off x="0" y="0"/>
                      <a:ext cx="5274310" cy="987031"/>
                    </a:xfrm>
                    <a:prstGeom prst="rect">
                      <a:avLst/>
                    </a:prstGeom>
                    <a:noFill/>
                    <a:ln w="9525">
                      <a:noFill/>
                      <a:miter lim="800000"/>
                      <a:headEnd/>
                      <a:tailEnd/>
                    </a:ln>
                  </pic:spPr>
                </pic:pic>
              </a:graphicData>
            </a:graphic>
          </wp:inline>
        </w:drawing>
      </w:r>
    </w:p>
    <w:p w:rsidR="00984C57" w:rsidRDefault="00984C57" w:rsidP="00984C57">
      <w:pPr>
        <w:spacing w:line="360" w:lineRule="auto"/>
        <w:jc w:val="both"/>
        <w:rPr>
          <w:rFonts w:ascii="Calibri" w:hAnsi="Calibri" w:cs="Calibri"/>
        </w:rPr>
      </w:pPr>
      <w:r>
        <w:rPr>
          <w:rFonts w:ascii="Calibri" w:hAnsi="Calibri" w:cs="Calibri"/>
        </w:rPr>
        <w:tab/>
      </w:r>
    </w:p>
    <w:p w:rsidR="00984C57" w:rsidRPr="00BA51A4" w:rsidRDefault="00984C57" w:rsidP="00984C57">
      <w:pPr>
        <w:spacing w:line="360" w:lineRule="auto"/>
        <w:jc w:val="both"/>
        <w:rPr>
          <w:rFonts w:ascii="Calibri" w:hAnsi="Calibri" w:cs="Calibri"/>
        </w:rPr>
      </w:pPr>
    </w:p>
    <w:p w:rsidR="00984C57" w:rsidRPr="00584C56" w:rsidRDefault="00984C57" w:rsidP="00911444">
      <w:pPr>
        <w:spacing w:beforeLines="1" w:afterLines="1"/>
        <w:jc w:val="center"/>
        <w:rPr>
          <w:rFonts w:ascii="Calibri" w:hAnsi="Calibri"/>
          <w:b/>
        </w:rPr>
      </w:pPr>
      <w:r w:rsidRPr="00584C56">
        <w:rPr>
          <w:rFonts w:ascii="Calibri" w:hAnsi="Calibri"/>
          <w:b/>
        </w:rPr>
        <w:t>ΤΑΙΝΙΟΘΗΚΗ ΤΗΣ ΕΛΛΑΔΟΣ</w:t>
      </w:r>
    </w:p>
    <w:p w:rsidR="00984C57" w:rsidRPr="00584C56" w:rsidRDefault="00984C57" w:rsidP="00911444">
      <w:pPr>
        <w:spacing w:beforeLines="1" w:afterLines="1"/>
        <w:jc w:val="center"/>
        <w:rPr>
          <w:rFonts w:ascii="Calibri" w:hAnsi="Calibri"/>
        </w:rPr>
      </w:pPr>
      <w:r w:rsidRPr="00584C56">
        <w:rPr>
          <w:rFonts w:ascii="Calibri" w:hAnsi="Calibri"/>
        </w:rPr>
        <w:t>Ιερά Οδός 48 &amp; Μεγάλου Αλεξάνδρου 134-136</w:t>
      </w:r>
    </w:p>
    <w:p w:rsidR="00984C57" w:rsidRPr="00584C56" w:rsidRDefault="00984C57" w:rsidP="00911444">
      <w:pPr>
        <w:tabs>
          <w:tab w:val="center" w:pos="4153"/>
        </w:tabs>
        <w:spacing w:beforeLines="1" w:afterLines="1"/>
        <w:jc w:val="center"/>
        <w:rPr>
          <w:rFonts w:ascii="Calibri" w:hAnsi="Calibri"/>
        </w:rPr>
      </w:pPr>
      <w:r w:rsidRPr="00584C56">
        <w:rPr>
          <w:rFonts w:ascii="Calibri" w:hAnsi="Calibri"/>
        </w:rPr>
        <w:t xml:space="preserve">(Μετρό </w:t>
      </w:r>
      <w:proofErr w:type="spellStart"/>
      <w:r w:rsidRPr="00584C56">
        <w:rPr>
          <w:rFonts w:ascii="Calibri" w:hAnsi="Calibri"/>
        </w:rPr>
        <w:t>Κεραμεικός</w:t>
      </w:r>
      <w:proofErr w:type="spellEnd"/>
      <w:r w:rsidRPr="00584C56">
        <w:rPr>
          <w:rFonts w:ascii="Calibri" w:hAnsi="Calibri"/>
        </w:rPr>
        <w:t>) 104 35 Αθήνα</w:t>
      </w:r>
    </w:p>
    <w:p w:rsidR="00984C57" w:rsidRPr="00584C56" w:rsidRDefault="00984C57" w:rsidP="00911444">
      <w:pPr>
        <w:spacing w:beforeLines="1" w:afterLines="1"/>
        <w:jc w:val="center"/>
        <w:rPr>
          <w:rFonts w:ascii="Calibri" w:hAnsi="Calibri"/>
        </w:rPr>
      </w:pPr>
      <w:r w:rsidRPr="00584C56">
        <w:rPr>
          <w:rFonts w:ascii="Calibri" w:hAnsi="Calibri"/>
        </w:rPr>
        <w:t xml:space="preserve">Τ. </w:t>
      </w:r>
      <w:hyperlink r:id="rId6" w:tgtFrame="_blank" w:history="1">
        <w:r w:rsidRPr="00584C56">
          <w:rPr>
            <w:rFonts w:ascii="Calibri" w:hAnsi="Calibri"/>
          </w:rPr>
          <w:t>(210) 36 09 695</w:t>
        </w:r>
      </w:hyperlink>
      <w:r w:rsidRPr="00584C56">
        <w:rPr>
          <w:rFonts w:ascii="Calibri" w:hAnsi="Calibri"/>
        </w:rPr>
        <w:t>, 36 12 046</w:t>
      </w:r>
    </w:p>
    <w:p w:rsidR="00984C57" w:rsidRPr="00584C56" w:rsidRDefault="00984C57" w:rsidP="00911444">
      <w:pPr>
        <w:spacing w:beforeLines="1" w:afterLines="1"/>
        <w:jc w:val="center"/>
        <w:rPr>
          <w:rFonts w:ascii="Calibri" w:hAnsi="Calibri"/>
        </w:rPr>
      </w:pPr>
      <w:r w:rsidRPr="00A9656D">
        <w:rPr>
          <w:rFonts w:ascii="Calibri" w:hAnsi="Calibri"/>
        </w:rPr>
        <w:t>M</w:t>
      </w:r>
      <w:r w:rsidRPr="00584C56">
        <w:rPr>
          <w:rFonts w:ascii="Calibri" w:hAnsi="Calibri"/>
        </w:rPr>
        <w:t xml:space="preserve">. </w:t>
      </w:r>
      <w:r w:rsidRPr="00584C56">
        <w:rPr>
          <w:rFonts w:ascii="Calibri" w:hAnsi="Calibri" w:cs="Arial"/>
          <w:bCs/>
          <w:iCs/>
        </w:rPr>
        <w:t>6940099221</w:t>
      </w:r>
    </w:p>
    <w:p w:rsidR="00984C57" w:rsidRPr="00584C56" w:rsidRDefault="00984C57" w:rsidP="00911444">
      <w:pPr>
        <w:spacing w:beforeLines="1" w:afterLines="1"/>
        <w:jc w:val="center"/>
        <w:rPr>
          <w:rFonts w:ascii="Calibri" w:hAnsi="Calibri"/>
        </w:rPr>
      </w:pPr>
      <w:r w:rsidRPr="00A9656D">
        <w:rPr>
          <w:rFonts w:ascii="Calibri" w:hAnsi="Calibri"/>
        </w:rPr>
        <w:t>F</w:t>
      </w:r>
      <w:r w:rsidRPr="00584C56">
        <w:rPr>
          <w:rFonts w:ascii="Calibri" w:hAnsi="Calibri"/>
        </w:rPr>
        <w:t xml:space="preserve">. </w:t>
      </w:r>
      <w:hyperlink r:id="rId7" w:tgtFrame="_blank" w:history="1">
        <w:r w:rsidRPr="00584C56">
          <w:rPr>
            <w:rFonts w:ascii="Calibri" w:hAnsi="Calibri"/>
          </w:rPr>
          <w:t>(210) 3628468</w:t>
        </w:r>
      </w:hyperlink>
    </w:p>
    <w:p w:rsidR="00984C57" w:rsidRPr="00584C56" w:rsidRDefault="00396333" w:rsidP="00911444">
      <w:pPr>
        <w:spacing w:beforeLines="1" w:afterLines="1"/>
        <w:jc w:val="center"/>
        <w:rPr>
          <w:rFonts w:ascii="Calibri" w:hAnsi="Calibri"/>
        </w:rPr>
      </w:pPr>
      <w:hyperlink r:id="rId8" w:history="1">
        <w:r w:rsidR="00984C57" w:rsidRPr="00A9656D">
          <w:rPr>
            <w:rStyle w:val="-"/>
            <w:rFonts w:ascii="Calibri" w:hAnsi="Calibri"/>
          </w:rPr>
          <w:t>tickets</w:t>
        </w:r>
        <w:r w:rsidR="00984C57" w:rsidRPr="00584C56">
          <w:rPr>
            <w:rStyle w:val="-"/>
            <w:rFonts w:ascii="Calibri" w:hAnsi="Calibri"/>
          </w:rPr>
          <w:t>@</w:t>
        </w:r>
        <w:r w:rsidR="00984C57" w:rsidRPr="00A9656D">
          <w:rPr>
            <w:rStyle w:val="-"/>
            <w:rFonts w:ascii="Calibri" w:hAnsi="Calibri"/>
          </w:rPr>
          <w:t>tainiothiki</w:t>
        </w:r>
        <w:r w:rsidR="00984C57" w:rsidRPr="00584C56">
          <w:rPr>
            <w:rStyle w:val="-"/>
            <w:rFonts w:ascii="Calibri" w:hAnsi="Calibri"/>
          </w:rPr>
          <w:t>.</w:t>
        </w:r>
        <w:r w:rsidR="00984C57" w:rsidRPr="00A9656D">
          <w:rPr>
            <w:rStyle w:val="-"/>
            <w:rFonts w:ascii="Calibri" w:hAnsi="Calibri"/>
          </w:rPr>
          <w:t>gr</w:t>
        </w:r>
      </w:hyperlink>
    </w:p>
    <w:p w:rsidR="00984C57" w:rsidRPr="00584C56" w:rsidRDefault="00396333" w:rsidP="00911444">
      <w:pPr>
        <w:spacing w:beforeLines="1" w:afterLines="1"/>
        <w:jc w:val="center"/>
        <w:rPr>
          <w:rFonts w:ascii="Calibri" w:hAnsi="Calibri"/>
        </w:rPr>
      </w:pPr>
      <w:hyperlink r:id="rId9" w:tgtFrame="_blank" w:history="1">
        <w:r w:rsidR="00984C57" w:rsidRPr="00A9656D">
          <w:rPr>
            <w:rFonts w:ascii="Calibri" w:hAnsi="Calibri"/>
            <w:color w:val="0000FF"/>
            <w:u w:val="single"/>
          </w:rPr>
          <w:t>www</w:t>
        </w:r>
        <w:r w:rsidR="00984C57" w:rsidRPr="00584C56">
          <w:rPr>
            <w:rFonts w:ascii="Calibri" w:hAnsi="Calibri"/>
            <w:color w:val="0000FF"/>
            <w:u w:val="single"/>
          </w:rPr>
          <w:t>.</w:t>
        </w:r>
        <w:r w:rsidR="00984C57" w:rsidRPr="00A9656D">
          <w:rPr>
            <w:rFonts w:ascii="Calibri" w:hAnsi="Calibri"/>
            <w:color w:val="0000FF"/>
            <w:u w:val="single"/>
          </w:rPr>
          <w:t>tainiothiki</w:t>
        </w:r>
        <w:r w:rsidR="00984C57" w:rsidRPr="00584C56">
          <w:rPr>
            <w:rFonts w:ascii="Calibri" w:hAnsi="Calibri"/>
            <w:color w:val="0000FF"/>
            <w:u w:val="single"/>
          </w:rPr>
          <w:t>.</w:t>
        </w:r>
        <w:r w:rsidR="00984C57" w:rsidRPr="00A9656D">
          <w:rPr>
            <w:rFonts w:ascii="Calibri" w:hAnsi="Calibri"/>
            <w:color w:val="0000FF"/>
            <w:u w:val="single"/>
          </w:rPr>
          <w:t>gr</w:t>
        </w:r>
      </w:hyperlink>
    </w:p>
    <w:p w:rsidR="00984C57" w:rsidRPr="00984C57" w:rsidRDefault="00984C57" w:rsidP="00984C57">
      <w:pPr>
        <w:jc w:val="center"/>
        <w:rPr>
          <w:rFonts w:ascii="Calibri" w:hAnsi="Calibri"/>
        </w:rPr>
      </w:pPr>
      <w:r>
        <w:rPr>
          <w:rFonts w:ascii="Calibri" w:hAnsi="Calibri"/>
          <w:b/>
          <w:noProof/>
          <w:color w:val="1F497D"/>
        </w:rPr>
        <w:drawing>
          <wp:inline distT="0" distB="0" distL="0" distR="0">
            <wp:extent cx="94615" cy="94615"/>
            <wp:effectExtent l="19050" t="0" r="635" b="0"/>
            <wp:docPr id="2" name="Picture 10">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94615" cy="94615"/>
                    </a:xfrm>
                    <a:prstGeom prst="rect">
                      <a:avLst/>
                    </a:prstGeom>
                    <a:noFill/>
                    <a:ln w="9525">
                      <a:noFill/>
                      <a:miter lim="800000"/>
                      <a:headEnd/>
                      <a:tailEnd/>
                    </a:ln>
                  </pic:spPr>
                </pic:pic>
              </a:graphicData>
            </a:graphic>
          </wp:inline>
        </w:drawing>
      </w:r>
      <w:r w:rsidRPr="00A9656D">
        <w:rPr>
          <w:rFonts w:ascii="Calibri" w:hAnsi="Calibri" w:cs="Tahoma"/>
          <w:color w:val="0000FF"/>
        </w:rPr>
        <w:t>  </w:t>
      </w:r>
      <w:hyperlink r:id="rId12" w:history="1">
        <w:r w:rsidRPr="00A9656D">
          <w:rPr>
            <w:rFonts w:ascii="Calibri" w:hAnsi="Calibri"/>
            <w:color w:val="0000FF"/>
            <w:u w:val="single"/>
          </w:rPr>
          <w:t>http://www.facebook.com/tainiothikigr</w:t>
        </w:r>
      </w:hyperlink>
      <w:r w:rsidRPr="00984C57">
        <w:rPr>
          <w:rFonts w:ascii="Calibri" w:hAnsi="Calibri"/>
        </w:rPr>
        <w:br/>
      </w:r>
      <w:r w:rsidRPr="00984C57">
        <w:rPr>
          <w:rFonts w:ascii="Calibri" w:hAnsi="Calibri"/>
        </w:rPr>
        <w:br/>
      </w:r>
      <w:r w:rsidRPr="00984C57">
        <w:rPr>
          <w:rFonts w:ascii="Calibri" w:hAnsi="Calibri"/>
        </w:rPr>
        <w:br/>
      </w:r>
    </w:p>
    <w:p w:rsidR="00984C57" w:rsidRPr="00984C57" w:rsidRDefault="00984C57" w:rsidP="00984C57">
      <w:pPr>
        <w:spacing w:line="360" w:lineRule="auto"/>
        <w:jc w:val="both"/>
        <w:rPr>
          <w:rFonts w:ascii="Calibri" w:hAnsi="Calibri"/>
        </w:rPr>
      </w:pPr>
    </w:p>
    <w:p w:rsidR="00984C57" w:rsidRPr="00984C57" w:rsidRDefault="00984C57" w:rsidP="00984C57">
      <w:pPr>
        <w:ind w:firstLine="720"/>
      </w:pPr>
    </w:p>
    <w:p w:rsidR="00984C57" w:rsidRPr="00984C57" w:rsidRDefault="00984C57" w:rsidP="00984C57">
      <w:r w:rsidRPr="00984C57">
        <w:rPr>
          <w:noProof/>
        </w:rPr>
        <w:drawing>
          <wp:inline distT="0" distB="0" distL="0" distR="0">
            <wp:extent cx="664210" cy="1388745"/>
            <wp:effectExtent l="19050" t="0" r="2540" b="0"/>
            <wp:docPr id="4"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664210" cy="1388745"/>
                    </a:xfrm>
                    <a:prstGeom prst="rect">
                      <a:avLst/>
                    </a:prstGeom>
                    <a:noFill/>
                    <a:ln w="9525">
                      <a:noFill/>
                      <a:miter lim="800000"/>
                      <a:headEnd/>
                      <a:tailEnd/>
                    </a:ln>
                  </pic:spPr>
                </pic:pic>
              </a:graphicData>
            </a:graphic>
          </wp:inline>
        </w:drawing>
      </w:r>
    </w:p>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Pr>
        <w:spacing w:line="360" w:lineRule="auto"/>
        <w:jc w:val="both"/>
      </w:pPr>
      <w:r w:rsidRPr="00BA51A4">
        <w:rPr>
          <w:rFonts w:ascii="Calibri" w:hAnsi="Calibri" w:cs="Calibri"/>
        </w:rPr>
        <w:br/>
      </w:r>
    </w:p>
    <w:p w:rsid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984C57" w:rsidRPr="00984C57" w:rsidRDefault="00984C57" w:rsidP="00984C57"/>
    <w:p w:rsidR="00887B19" w:rsidRPr="00984C57" w:rsidRDefault="00887B19" w:rsidP="00984C57">
      <w:pPr>
        <w:tabs>
          <w:tab w:val="left" w:pos="1114"/>
        </w:tabs>
      </w:pPr>
    </w:p>
    <w:sectPr w:rsidR="00887B19" w:rsidRPr="00984C57" w:rsidSect="00887B1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84C57"/>
    <w:rsid w:val="000332C5"/>
    <w:rsid w:val="00074C42"/>
    <w:rsid w:val="00396333"/>
    <w:rsid w:val="0041173E"/>
    <w:rsid w:val="00446CA2"/>
    <w:rsid w:val="00707203"/>
    <w:rsid w:val="007F1BFF"/>
    <w:rsid w:val="00887B19"/>
    <w:rsid w:val="00911444"/>
    <w:rsid w:val="00984C57"/>
    <w:rsid w:val="009B71ED"/>
    <w:rsid w:val="009D17F3"/>
    <w:rsid w:val="00E40B16"/>
    <w:rsid w:val="00F769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96" w:right="9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C57"/>
    <w:pPr>
      <w:ind w:left="0" w:right="0"/>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84C57"/>
    <w:rPr>
      <w:color w:val="0000FF"/>
      <w:u w:val="single"/>
    </w:rPr>
  </w:style>
  <w:style w:type="paragraph" w:styleId="a3">
    <w:name w:val="Balloon Text"/>
    <w:basedOn w:val="a"/>
    <w:link w:val="Char"/>
    <w:uiPriority w:val="99"/>
    <w:semiHidden/>
    <w:unhideWhenUsed/>
    <w:rsid w:val="00984C57"/>
    <w:rPr>
      <w:rFonts w:ascii="Tahoma" w:hAnsi="Tahoma" w:cs="Tahoma"/>
      <w:sz w:val="16"/>
      <w:szCs w:val="16"/>
    </w:rPr>
  </w:style>
  <w:style w:type="character" w:customStyle="1" w:styleId="Char">
    <w:name w:val="Κείμενο πλαισίου Char"/>
    <w:basedOn w:val="a0"/>
    <w:link w:val="a3"/>
    <w:uiPriority w:val="99"/>
    <w:semiHidden/>
    <w:rsid w:val="00984C57"/>
    <w:rPr>
      <w:rFonts w:ascii="Tahoma" w:eastAsia="Times New Roman" w:hAnsi="Tahoma" w:cs="Tahoma"/>
      <w:sz w:val="16"/>
      <w:szCs w:val="16"/>
      <w:lang w:eastAsia="el-GR"/>
    </w:rPr>
  </w:style>
  <w:style w:type="paragraph" w:customStyle="1" w:styleId="a4">
    <w:name w:val="ΔΤ"/>
    <w:basedOn w:val="a"/>
    <w:link w:val="Char0"/>
    <w:rsid w:val="00984C57"/>
    <w:pPr>
      <w:spacing w:after="200" w:line="276" w:lineRule="auto"/>
    </w:pPr>
    <w:rPr>
      <w:rFonts w:ascii="Trebuchet MS" w:hAnsi="Trebuchet MS" w:cs="Trebuchet MS"/>
      <w:lang w:val="en-US" w:eastAsia="en-US"/>
    </w:rPr>
  </w:style>
  <w:style w:type="character" w:customStyle="1" w:styleId="Char0">
    <w:name w:val="ΔΤ Char"/>
    <w:basedOn w:val="a0"/>
    <w:link w:val="a4"/>
    <w:locked/>
    <w:rsid w:val="00984C57"/>
    <w:rPr>
      <w:rFonts w:ascii="Trebuchet MS" w:eastAsia="Times New Roman" w:hAnsi="Trebuchet MS" w:cs="Trebuchet MS"/>
      <w:sz w:val="24"/>
      <w:szCs w:val="24"/>
      <w:lang w:val="en-US"/>
    </w:rPr>
  </w:style>
  <w:style w:type="character" w:styleId="a5">
    <w:name w:val="Strong"/>
    <w:basedOn w:val="a0"/>
    <w:uiPriority w:val="22"/>
    <w:qFormat/>
    <w:rsid w:val="00984C57"/>
    <w:rPr>
      <w:b/>
      <w:bCs/>
    </w:rPr>
  </w:style>
  <w:style w:type="paragraph" w:customStyle="1" w:styleId="movieoption1">
    <w:name w:val="movie__option1"/>
    <w:basedOn w:val="a"/>
    <w:rsid w:val="00984C57"/>
    <w:pPr>
      <w:spacing w:after="30" w:line="420" w:lineRule="atLeast"/>
    </w:pPr>
    <w:rPr>
      <w:color w:val="2E292E"/>
      <w:sz w:val="18"/>
      <w:szCs w:val="18"/>
      <w:lang w:val="en-ZA" w:eastAsia="en-ZA"/>
    </w:rPr>
  </w:style>
  <w:style w:type="paragraph" w:styleId="a6">
    <w:name w:val="No Spacing"/>
    <w:uiPriority w:val="1"/>
    <w:qFormat/>
    <w:rsid w:val="00984C57"/>
    <w:pPr>
      <w:ind w:left="0" w:right="0"/>
    </w:pPr>
    <w:rPr>
      <w:rFonts w:ascii="Calibri" w:eastAsia="Times New Roman" w:hAnsi="Calibri" w:cs="Calibri"/>
      <w:lang w:eastAsia="el-GR"/>
    </w:rPr>
  </w:style>
</w:styles>
</file>

<file path=word/webSettings.xml><?xml version="1.0" encoding="utf-8"?>
<w:webSettings xmlns:r="http://schemas.openxmlformats.org/officeDocument/2006/relationships" xmlns:w="http://schemas.openxmlformats.org/wordprocessingml/2006/main">
  <w:divs>
    <w:div w:id="1015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ckets@tainiothiki.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28210%29%203628468" TargetMode="External"/><Relationship Id="rId12" Type="http://schemas.openxmlformats.org/officeDocument/2006/relationships/hyperlink" Target="http://www.facebook.com/tainiothiki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8210%29%2036%2009%20695" TargetMode="External"/><Relationship Id="rId11"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hyperlink" Target="https://www.facebook.com/search/results.php?q=sotiris%20daniggielis&amp;init=quick&amp;tas=0.5367185760191426&amp;search_first_focus=1351070075753#!/groups/200086681200/members/" TargetMode="External"/><Relationship Id="rId4" Type="http://schemas.openxmlformats.org/officeDocument/2006/relationships/image" Target="media/image1.jpeg"/><Relationship Id="rId9" Type="http://schemas.openxmlformats.org/officeDocument/2006/relationships/hyperlink" Target="http://www.tainiothiki.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908</Words>
  <Characters>4904</Characters>
  <Application>Microsoft Office Word</Application>
  <DocSecurity>0</DocSecurity>
  <Lines>40</Lines>
  <Paragraphs>11</Paragraphs>
  <ScaleCrop>false</ScaleCrop>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Ikaros</dc:creator>
  <cp:lastModifiedBy>Ikaros</cp:lastModifiedBy>
  <cp:revision>8</cp:revision>
  <dcterms:created xsi:type="dcterms:W3CDTF">2018-04-24T07:30:00Z</dcterms:created>
  <dcterms:modified xsi:type="dcterms:W3CDTF">2018-04-25T09:12:00Z</dcterms:modified>
</cp:coreProperties>
</file>