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E77" w:rsidRDefault="00B83E77" w:rsidP="00B83E77">
      <w:pPr>
        <w:spacing w:after="0" w:line="240" w:lineRule="auto"/>
        <w:jc w:val="center"/>
        <w:rPr>
          <w:rFonts w:eastAsia="Times New Roman" w:cs="Times New Roman"/>
          <w:b/>
          <w:bCs/>
          <w:color w:val="222222"/>
          <w:sz w:val="24"/>
          <w:szCs w:val="24"/>
          <w:lang w:val="el-GR" w:eastAsia="el-GR" w:bidi="he-IL"/>
        </w:rPr>
      </w:pPr>
      <w:r w:rsidRPr="003974CD">
        <w:rPr>
          <w:rFonts w:eastAsia="Times New Roman" w:cs="Times New Roman"/>
          <w:b/>
          <w:bCs/>
          <w:color w:val="222222"/>
          <w:sz w:val="24"/>
          <w:szCs w:val="24"/>
          <w:lang w:val="el-GR" w:eastAsia="el-GR" w:bidi="he-IL"/>
        </w:rPr>
        <w:t>5</w:t>
      </w:r>
      <w:r w:rsidRPr="003974CD">
        <w:rPr>
          <w:rFonts w:eastAsia="Times New Roman" w:cs="Times New Roman"/>
          <w:b/>
          <w:bCs/>
          <w:color w:val="222222"/>
          <w:sz w:val="24"/>
          <w:szCs w:val="24"/>
          <w:vertAlign w:val="superscript"/>
          <w:lang w:val="el-GR" w:eastAsia="el-GR" w:bidi="he-IL"/>
        </w:rPr>
        <w:t>Η</w:t>
      </w:r>
      <w:r w:rsidRPr="003974CD">
        <w:rPr>
          <w:rFonts w:eastAsia="Times New Roman" w:cs="Times New Roman"/>
          <w:b/>
          <w:bCs/>
          <w:color w:val="222222"/>
          <w:sz w:val="24"/>
          <w:szCs w:val="24"/>
          <w:lang w:val="el-GR" w:eastAsia="el-GR" w:bidi="he-IL"/>
        </w:rPr>
        <w:t xml:space="preserve"> ΕΒΔΟΜΑΔΑ ΙΣΡΑΗΛΙΝΟΥ ΚΙΝΗΜΑΤΟΓΡΑΦΟΥ</w:t>
      </w:r>
    </w:p>
    <w:p w:rsidR="00B83E77" w:rsidRDefault="00B83E77" w:rsidP="00B83E77">
      <w:pPr>
        <w:spacing w:after="0" w:line="240" w:lineRule="auto"/>
        <w:jc w:val="center"/>
        <w:rPr>
          <w:rFonts w:eastAsia="Times New Roman" w:cs="Times New Roman"/>
          <w:b/>
          <w:bCs/>
          <w:color w:val="222222"/>
          <w:sz w:val="24"/>
          <w:szCs w:val="24"/>
          <w:lang w:val="el-GR" w:eastAsia="el-GR" w:bidi="he-IL"/>
        </w:rPr>
      </w:pPr>
      <w:r>
        <w:rPr>
          <w:rFonts w:eastAsia="Times New Roman" w:cs="Times New Roman"/>
          <w:b/>
          <w:bCs/>
          <w:color w:val="222222"/>
          <w:sz w:val="24"/>
          <w:szCs w:val="24"/>
          <w:lang w:val="el-GR" w:eastAsia="el-GR" w:bidi="he-IL"/>
        </w:rPr>
        <w:t>ΘΕΣΣΑΛΟΝΙΚΗ, 20-26 ΑΠΡΙΛΙΟΥ 2017</w:t>
      </w:r>
    </w:p>
    <w:p w:rsidR="00B83E77" w:rsidRPr="003974CD" w:rsidRDefault="00B83E77" w:rsidP="00B83E77">
      <w:pPr>
        <w:spacing w:after="0" w:line="240" w:lineRule="auto"/>
        <w:jc w:val="center"/>
        <w:rPr>
          <w:rFonts w:eastAsia="Times New Roman" w:cs="Times New Roman"/>
          <w:b/>
          <w:bCs/>
          <w:color w:val="222222"/>
          <w:sz w:val="24"/>
          <w:szCs w:val="24"/>
          <w:lang w:val="el-GR" w:eastAsia="el-GR" w:bidi="he-IL"/>
        </w:rPr>
      </w:pPr>
    </w:p>
    <w:p w:rsidR="00B83E77" w:rsidRPr="003974CD" w:rsidRDefault="00B83E77" w:rsidP="00B83E77">
      <w:pPr>
        <w:spacing w:after="0" w:line="240" w:lineRule="auto"/>
        <w:jc w:val="center"/>
        <w:rPr>
          <w:rFonts w:eastAsia="Times New Roman" w:cs="Times New Roman"/>
          <w:b/>
          <w:bCs/>
          <w:color w:val="222222"/>
          <w:sz w:val="32"/>
          <w:szCs w:val="32"/>
          <w:lang w:val="el-GR" w:eastAsia="el-GR"/>
        </w:rPr>
      </w:pPr>
      <w:r w:rsidRPr="003974CD">
        <w:rPr>
          <w:rFonts w:eastAsia="Times New Roman" w:cs="Times New Roman"/>
          <w:b/>
          <w:bCs/>
          <w:color w:val="222222"/>
          <w:sz w:val="32"/>
          <w:szCs w:val="32"/>
          <w:lang w:val="el-GR" w:eastAsia="el-GR"/>
        </w:rPr>
        <w:t>ΣΥΝΟΨΕΙΣ ΤΑΙΝΙΩΝ</w:t>
      </w:r>
    </w:p>
    <w:p w:rsidR="00B83E77" w:rsidRPr="00B7799F" w:rsidRDefault="00B83E77" w:rsidP="00B83E77">
      <w:pPr>
        <w:spacing w:after="0" w:line="240" w:lineRule="auto"/>
        <w:jc w:val="center"/>
        <w:rPr>
          <w:rFonts w:eastAsia="Times New Roman" w:cs="Times New Roman"/>
          <w:b/>
          <w:bCs/>
          <w:color w:val="222222"/>
          <w:lang w:val="el-GR" w:eastAsia="el-GR"/>
        </w:rPr>
      </w:pPr>
    </w:p>
    <w:p w:rsidR="00B83E77" w:rsidRPr="00B7799F" w:rsidRDefault="00B83E77" w:rsidP="00B83E77">
      <w:pPr>
        <w:spacing w:after="0" w:line="240" w:lineRule="auto"/>
        <w:jc w:val="center"/>
        <w:rPr>
          <w:rFonts w:eastAsia="Times New Roman" w:cs="Times New Roman"/>
          <w:b/>
          <w:bCs/>
          <w:color w:val="222222"/>
          <w:lang w:val="el-GR" w:eastAsia="el-GR"/>
        </w:rPr>
      </w:pPr>
    </w:p>
    <w:p w:rsidR="00B83E77" w:rsidRPr="003974CD" w:rsidRDefault="00B83E77" w:rsidP="00B83E77">
      <w:pPr>
        <w:spacing w:after="0" w:line="240" w:lineRule="auto"/>
        <w:rPr>
          <w:rFonts w:eastAsia="Times New Roman" w:cs="Times New Roman"/>
          <w:b/>
          <w:bCs/>
          <w:color w:val="222222"/>
          <w:sz w:val="28"/>
          <w:szCs w:val="28"/>
          <w:lang w:val="el-GR" w:eastAsia="el-GR"/>
        </w:rPr>
      </w:pPr>
      <w:r w:rsidRPr="00177BEC">
        <w:rPr>
          <w:rFonts w:cs="Calibri"/>
          <w:b/>
          <w:sz w:val="28"/>
          <w:szCs w:val="28"/>
          <w:lang w:val="el-GR"/>
        </w:rPr>
        <w:t>Πέρα από τα βουνά και τους λόφους</w:t>
      </w:r>
      <w:r w:rsidRPr="003974CD">
        <w:rPr>
          <w:rFonts w:cs="Calibri"/>
          <w:b/>
          <w:sz w:val="28"/>
          <w:szCs w:val="28"/>
          <w:lang w:val="el-GR"/>
        </w:rPr>
        <w:t xml:space="preserve">  </w:t>
      </w:r>
      <w:r w:rsidRPr="003974CD">
        <w:rPr>
          <w:rFonts w:cs="Calibri"/>
          <w:bCs/>
          <w:sz w:val="28"/>
          <w:szCs w:val="28"/>
          <w:lang w:val="el-GR"/>
        </w:rPr>
        <w:t xml:space="preserve">/ </w:t>
      </w:r>
      <w:r w:rsidRPr="003974CD">
        <w:rPr>
          <w:rFonts w:cstheme="minorHAnsi"/>
          <w:bCs/>
          <w:sz w:val="28"/>
          <w:szCs w:val="28"/>
        </w:rPr>
        <w:t>Beyond</w:t>
      </w:r>
      <w:r w:rsidRPr="003974CD">
        <w:rPr>
          <w:rFonts w:cstheme="minorHAnsi"/>
          <w:bCs/>
          <w:sz w:val="28"/>
          <w:szCs w:val="28"/>
          <w:lang w:val="el-GR"/>
        </w:rPr>
        <w:t xml:space="preserve"> </w:t>
      </w:r>
      <w:r w:rsidRPr="003974CD">
        <w:rPr>
          <w:rFonts w:cstheme="minorHAnsi"/>
          <w:bCs/>
          <w:sz w:val="28"/>
          <w:szCs w:val="28"/>
        </w:rPr>
        <w:t>the</w:t>
      </w:r>
      <w:r w:rsidRPr="003974CD">
        <w:rPr>
          <w:rFonts w:cstheme="minorHAnsi"/>
          <w:bCs/>
          <w:sz w:val="28"/>
          <w:szCs w:val="28"/>
          <w:lang w:val="el-GR"/>
        </w:rPr>
        <w:t xml:space="preserve"> </w:t>
      </w:r>
      <w:r w:rsidRPr="003974CD">
        <w:rPr>
          <w:rFonts w:cstheme="minorHAnsi"/>
          <w:bCs/>
          <w:sz w:val="28"/>
          <w:szCs w:val="28"/>
        </w:rPr>
        <w:t>Mountains</w:t>
      </w:r>
      <w:r w:rsidRPr="003974CD">
        <w:rPr>
          <w:rFonts w:cstheme="minorHAnsi"/>
          <w:bCs/>
          <w:sz w:val="28"/>
          <w:szCs w:val="28"/>
          <w:lang w:val="el-GR"/>
        </w:rPr>
        <w:t xml:space="preserve"> </w:t>
      </w:r>
      <w:r w:rsidRPr="003974CD">
        <w:rPr>
          <w:rFonts w:cstheme="minorHAnsi"/>
          <w:bCs/>
          <w:sz w:val="28"/>
          <w:szCs w:val="28"/>
        </w:rPr>
        <w:t>and</w:t>
      </w:r>
      <w:r w:rsidRPr="003974CD">
        <w:rPr>
          <w:rFonts w:cstheme="minorHAnsi"/>
          <w:bCs/>
          <w:sz w:val="28"/>
          <w:szCs w:val="28"/>
          <w:lang w:val="el-GR"/>
        </w:rPr>
        <w:t xml:space="preserve"> </w:t>
      </w:r>
      <w:r w:rsidRPr="003974CD">
        <w:rPr>
          <w:rFonts w:cstheme="minorHAnsi"/>
          <w:bCs/>
          <w:sz w:val="28"/>
          <w:szCs w:val="28"/>
        </w:rPr>
        <w:t>Hills </w:t>
      </w:r>
      <w:r w:rsidRPr="003974CD">
        <w:rPr>
          <w:rFonts w:cstheme="minorHAnsi"/>
          <w:bCs/>
          <w:sz w:val="28"/>
          <w:szCs w:val="28"/>
          <w:lang w:val="el-GR"/>
        </w:rPr>
        <w:t>/</w:t>
      </w:r>
      <w:r w:rsidRPr="003974CD">
        <w:rPr>
          <w:rFonts w:cstheme="minorHAnsi"/>
          <w:b/>
          <w:bCs/>
          <w:sz w:val="28"/>
          <w:szCs w:val="28"/>
          <w:lang w:val="el-GR"/>
        </w:rPr>
        <w:t xml:space="preserve"> </w:t>
      </w:r>
      <w:r w:rsidRPr="003974CD">
        <w:rPr>
          <w:rFonts w:cs="Arial"/>
          <w:color w:val="252525"/>
          <w:sz w:val="28"/>
          <w:szCs w:val="28"/>
          <w:shd w:val="clear" w:color="auto" w:fill="FFFFFF"/>
          <w:rtl/>
          <w:lang w:bidi="he-IL"/>
        </w:rPr>
        <w:t>מעבר להרים ולגבעות</w:t>
      </w:r>
    </w:p>
    <w:p w:rsidR="00B83E77" w:rsidRPr="00B83E77" w:rsidRDefault="00B83E77" w:rsidP="00B83E77">
      <w:pPr>
        <w:spacing w:after="0" w:line="240" w:lineRule="auto"/>
        <w:rPr>
          <w:lang w:val="el-GR"/>
        </w:rPr>
      </w:pPr>
      <w:r w:rsidRPr="00B7799F">
        <w:rPr>
          <w:lang w:val="el-GR"/>
        </w:rPr>
        <w:t>Δραματική, Ισραήλ, 2016, 90</w:t>
      </w:r>
      <w:r>
        <w:rPr>
          <w:lang w:val="el-GR"/>
        </w:rPr>
        <w:t>’</w:t>
      </w:r>
    </w:p>
    <w:p w:rsidR="00B83E77" w:rsidRPr="00B7799F" w:rsidRDefault="00B83E77" w:rsidP="00B83E77">
      <w:pPr>
        <w:spacing w:after="0" w:line="240" w:lineRule="auto"/>
        <w:rPr>
          <w:lang w:val="el-GR"/>
        </w:rPr>
      </w:pPr>
      <w:r w:rsidRPr="00B7799F">
        <w:rPr>
          <w:lang w:val="el-GR"/>
        </w:rPr>
        <w:t xml:space="preserve">Στα εβραϊκά με ελληνικούς </w:t>
      </w:r>
      <w:r>
        <w:rPr>
          <w:lang w:val="el-GR"/>
        </w:rPr>
        <w:t xml:space="preserve">και αγγλικούς </w:t>
      </w:r>
      <w:r w:rsidRPr="00B7799F">
        <w:rPr>
          <w:lang w:val="el-GR"/>
        </w:rPr>
        <w:t>υπότιτλους</w:t>
      </w:r>
    </w:p>
    <w:p w:rsidR="00B83E77" w:rsidRPr="00B7799F" w:rsidRDefault="00B83E77" w:rsidP="00B83E77">
      <w:pPr>
        <w:spacing w:after="0" w:line="240" w:lineRule="auto"/>
        <w:rPr>
          <w:b/>
          <w:bCs/>
          <w:lang w:val="el-GR"/>
        </w:rPr>
      </w:pPr>
    </w:p>
    <w:p w:rsidR="00B83E77" w:rsidRPr="00B7799F" w:rsidRDefault="00B83E77" w:rsidP="00B83E77">
      <w:pPr>
        <w:spacing w:after="0" w:line="240" w:lineRule="auto"/>
        <w:rPr>
          <w:bCs/>
          <w:lang w:val="el-GR"/>
        </w:rPr>
      </w:pPr>
      <w:r w:rsidRPr="00B7799F">
        <w:rPr>
          <w:b/>
          <w:bCs/>
          <w:lang w:val="el-GR"/>
        </w:rPr>
        <w:t>Σκηνοθεσία:</w:t>
      </w:r>
      <w:r w:rsidRPr="00B7799F">
        <w:rPr>
          <w:bCs/>
          <w:lang w:val="el-GR"/>
        </w:rPr>
        <w:t xml:space="preserve"> </w:t>
      </w:r>
      <w:proofErr w:type="spellStart"/>
      <w:r>
        <w:rPr>
          <w:lang w:val="el-GR"/>
        </w:rPr>
        <w:t>Εράν</w:t>
      </w:r>
      <w:proofErr w:type="spellEnd"/>
      <w:r>
        <w:rPr>
          <w:lang w:val="el-GR"/>
        </w:rPr>
        <w:t xml:space="preserve"> </w:t>
      </w:r>
      <w:proofErr w:type="spellStart"/>
      <w:r>
        <w:rPr>
          <w:lang w:val="el-GR"/>
        </w:rPr>
        <w:t>Κολίριν</w:t>
      </w:r>
      <w:proofErr w:type="spellEnd"/>
      <w:r>
        <w:rPr>
          <w:lang w:val="el-GR"/>
        </w:rPr>
        <w:t xml:space="preserve"> / </w:t>
      </w:r>
      <w:proofErr w:type="spellStart"/>
      <w:r>
        <w:t>Eran</w:t>
      </w:r>
      <w:proofErr w:type="spellEnd"/>
      <w:r w:rsidRPr="00B7799F">
        <w:rPr>
          <w:lang w:val="el-GR"/>
        </w:rPr>
        <w:t xml:space="preserve"> </w:t>
      </w:r>
      <w:proofErr w:type="spellStart"/>
      <w:r>
        <w:t>Kolirin</w:t>
      </w:r>
      <w:proofErr w:type="spellEnd"/>
    </w:p>
    <w:p w:rsidR="00B83E77" w:rsidRPr="00B7799F" w:rsidRDefault="00B83E77" w:rsidP="00B83E77">
      <w:pPr>
        <w:spacing w:after="0" w:line="240" w:lineRule="auto"/>
        <w:rPr>
          <w:rFonts w:cs="Calibri"/>
          <w:b/>
          <w:lang w:val="el-GR"/>
        </w:rPr>
      </w:pPr>
      <w:r w:rsidRPr="00B7799F">
        <w:rPr>
          <w:b/>
          <w:bCs/>
          <w:lang w:val="el-GR"/>
        </w:rPr>
        <w:t>Σενάριο:</w:t>
      </w:r>
      <w:r w:rsidRPr="00B7799F">
        <w:rPr>
          <w:bCs/>
          <w:lang w:val="el-GR"/>
        </w:rPr>
        <w:t xml:space="preserve"> </w:t>
      </w:r>
      <w:proofErr w:type="spellStart"/>
      <w:r>
        <w:rPr>
          <w:lang w:val="el-GR"/>
        </w:rPr>
        <w:t>Εράν</w:t>
      </w:r>
      <w:proofErr w:type="spellEnd"/>
      <w:r>
        <w:rPr>
          <w:lang w:val="el-GR"/>
        </w:rPr>
        <w:t xml:space="preserve"> </w:t>
      </w:r>
      <w:proofErr w:type="spellStart"/>
      <w:r>
        <w:rPr>
          <w:lang w:val="el-GR"/>
        </w:rPr>
        <w:t>Κολίριν</w:t>
      </w:r>
      <w:proofErr w:type="spellEnd"/>
      <w:r>
        <w:rPr>
          <w:lang w:val="el-GR"/>
        </w:rPr>
        <w:t xml:space="preserve"> / </w:t>
      </w:r>
      <w:proofErr w:type="spellStart"/>
      <w:r>
        <w:t>Eran</w:t>
      </w:r>
      <w:proofErr w:type="spellEnd"/>
      <w:r w:rsidRPr="00B7799F">
        <w:rPr>
          <w:lang w:val="el-GR"/>
        </w:rPr>
        <w:t xml:space="preserve"> </w:t>
      </w:r>
      <w:proofErr w:type="spellStart"/>
      <w:r>
        <w:t>Kolirin</w:t>
      </w:r>
      <w:proofErr w:type="spellEnd"/>
      <w:r w:rsidRPr="00B7799F">
        <w:rPr>
          <w:rFonts w:cs="Calibri"/>
          <w:b/>
          <w:lang w:val="el-GR"/>
        </w:rPr>
        <w:t xml:space="preserve"> </w:t>
      </w:r>
    </w:p>
    <w:p w:rsidR="00B83E77" w:rsidRPr="00B7799F" w:rsidRDefault="00B83E77" w:rsidP="00B83E77">
      <w:pPr>
        <w:spacing w:after="0" w:line="240" w:lineRule="auto"/>
        <w:rPr>
          <w:lang w:val="el-GR"/>
        </w:rPr>
      </w:pPr>
      <w:r w:rsidRPr="00B7799F">
        <w:rPr>
          <w:rFonts w:cs="Calibri"/>
          <w:b/>
          <w:lang w:val="el-GR"/>
        </w:rPr>
        <w:t>Πρωταγωνιστούν:</w:t>
      </w:r>
      <w:r w:rsidRPr="00B7799F">
        <w:rPr>
          <w:rFonts w:cs="Calibri"/>
          <w:lang w:val="el-GR"/>
        </w:rPr>
        <w:t xml:space="preserve"> </w:t>
      </w:r>
      <w:r>
        <w:rPr>
          <w:lang w:val="el-GR" w:bidi="he-IL"/>
        </w:rPr>
        <w:t xml:space="preserve">Μίλι </w:t>
      </w:r>
      <w:proofErr w:type="spellStart"/>
      <w:r>
        <w:rPr>
          <w:lang w:val="el-GR" w:bidi="he-IL"/>
        </w:rPr>
        <w:t>Έσετ</w:t>
      </w:r>
      <w:proofErr w:type="spellEnd"/>
      <w:r>
        <w:rPr>
          <w:lang w:val="el-GR" w:bidi="he-IL"/>
        </w:rPr>
        <w:t xml:space="preserve"> / </w:t>
      </w:r>
      <w:hyperlink r:id="rId5" w:history="1">
        <w:proofErr w:type="spellStart"/>
        <w:r w:rsidRPr="00B7799F">
          <w:t>Mili</w:t>
        </w:r>
        <w:proofErr w:type="spellEnd"/>
        <w:r w:rsidRPr="00B7799F">
          <w:rPr>
            <w:lang w:val="el-GR"/>
          </w:rPr>
          <w:t xml:space="preserve"> </w:t>
        </w:r>
        <w:proofErr w:type="spellStart"/>
        <w:r w:rsidRPr="00B7799F">
          <w:t>Eshet</w:t>
        </w:r>
        <w:proofErr w:type="spellEnd"/>
      </w:hyperlink>
      <w:r w:rsidRPr="00B7799F">
        <w:rPr>
          <w:lang w:val="el-GR"/>
        </w:rPr>
        <w:t>,</w:t>
      </w:r>
      <w:r w:rsidRPr="00B7799F">
        <w:t> </w:t>
      </w:r>
      <w:r>
        <w:rPr>
          <w:lang w:val="el-GR"/>
        </w:rPr>
        <w:t xml:space="preserve">Νόαμ </w:t>
      </w:r>
      <w:proofErr w:type="spellStart"/>
      <w:r>
        <w:rPr>
          <w:lang w:val="el-GR"/>
        </w:rPr>
        <w:t>Ίμπερ</w:t>
      </w:r>
      <w:proofErr w:type="spellEnd"/>
      <w:r>
        <w:rPr>
          <w:lang w:val="el-GR"/>
        </w:rPr>
        <w:t xml:space="preserve"> / </w:t>
      </w:r>
      <w:hyperlink r:id="rId6" w:history="1">
        <w:r w:rsidRPr="00B7799F">
          <w:t>Noam</w:t>
        </w:r>
        <w:r w:rsidRPr="00B7799F">
          <w:rPr>
            <w:lang w:val="el-GR"/>
          </w:rPr>
          <w:t xml:space="preserve"> </w:t>
        </w:r>
        <w:proofErr w:type="spellStart"/>
        <w:r w:rsidRPr="00B7799F">
          <w:t>Imber</w:t>
        </w:r>
        <w:proofErr w:type="spellEnd"/>
      </w:hyperlink>
      <w:r w:rsidRPr="00B7799F">
        <w:rPr>
          <w:lang w:val="el-GR"/>
        </w:rPr>
        <w:t>,</w:t>
      </w:r>
      <w:r w:rsidRPr="00B7799F">
        <w:t> </w:t>
      </w:r>
      <w:proofErr w:type="spellStart"/>
      <w:r>
        <w:rPr>
          <w:lang w:val="el-GR"/>
        </w:rPr>
        <w:t>Σίρι</w:t>
      </w:r>
      <w:proofErr w:type="spellEnd"/>
      <w:r>
        <w:rPr>
          <w:lang w:val="el-GR"/>
        </w:rPr>
        <w:t xml:space="preserve"> </w:t>
      </w:r>
      <w:proofErr w:type="spellStart"/>
      <w:r>
        <w:rPr>
          <w:lang w:val="el-GR"/>
        </w:rPr>
        <w:t>Ναντάβ</w:t>
      </w:r>
      <w:proofErr w:type="spellEnd"/>
      <w:r>
        <w:rPr>
          <w:lang w:val="el-GR"/>
        </w:rPr>
        <w:t>-</w:t>
      </w:r>
      <w:r>
        <w:t>N</w:t>
      </w:r>
      <w:proofErr w:type="spellStart"/>
      <w:r>
        <w:rPr>
          <w:lang w:val="el-GR"/>
        </w:rPr>
        <w:t>αόρ</w:t>
      </w:r>
      <w:proofErr w:type="spellEnd"/>
      <w:r>
        <w:rPr>
          <w:lang w:val="el-GR"/>
        </w:rPr>
        <w:t xml:space="preserve"> / </w:t>
      </w:r>
      <w:hyperlink r:id="rId7" w:history="1">
        <w:proofErr w:type="spellStart"/>
        <w:r w:rsidRPr="00B7799F">
          <w:t>Shiree</w:t>
        </w:r>
        <w:proofErr w:type="spellEnd"/>
        <w:r w:rsidRPr="00B7799F">
          <w:rPr>
            <w:lang w:val="el-GR"/>
          </w:rPr>
          <w:t xml:space="preserve"> </w:t>
        </w:r>
        <w:proofErr w:type="spellStart"/>
        <w:r w:rsidRPr="00B7799F">
          <w:t>Nadav</w:t>
        </w:r>
        <w:proofErr w:type="spellEnd"/>
        <w:r w:rsidRPr="00B7799F">
          <w:rPr>
            <w:lang w:val="el-GR"/>
          </w:rPr>
          <w:t>-</w:t>
        </w:r>
        <w:proofErr w:type="spellStart"/>
        <w:r w:rsidRPr="00B7799F">
          <w:t>Naor</w:t>
        </w:r>
        <w:proofErr w:type="spellEnd"/>
      </w:hyperlink>
      <w:r>
        <w:rPr>
          <w:lang w:val="el-GR"/>
        </w:rPr>
        <w:t xml:space="preserve">, </w:t>
      </w:r>
      <w:proofErr w:type="spellStart"/>
      <w:r>
        <w:rPr>
          <w:lang w:val="el-GR"/>
        </w:rPr>
        <w:t>Αλόν</w:t>
      </w:r>
      <w:proofErr w:type="spellEnd"/>
      <w:r>
        <w:rPr>
          <w:lang w:val="el-GR"/>
        </w:rPr>
        <w:t xml:space="preserve"> </w:t>
      </w:r>
      <w:proofErr w:type="spellStart"/>
      <w:r>
        <w:rPr>
          <w:lang w:val="el-GR"/>
        </w:rPr>
        <w:t>Πντουτ</w:t>
      </w:r>
      <w:proofErr w:type="spellEnd"/>
      <w:r>
        <w:rPr>
          <w:lang w:val="el-GR"/>
        </w:rPr>
        <w:t xml:space="preserve"> / </w:t>
      </w:r>
      <w:proofErr w:type="spellStart"/>
      <w:r>
        <w:t>Alon</w:t>
      </w:r>
      <w:proofErr w:type="spellEnd"/>
      <w:r w:rsidRPr="00B7799F">
        <w:rPr>
          <w:lang w:val="el-GR"/>
        </w:rPr>
        <w:t xml:space="preserve"> </w:t>
      </w:r>
      <w:proofErr w:type="spellStart"/>
      <w:r>
        <w:t>Pdut</w:t>
      </w:r>
      <w:proofErr w:type="spellEnd"/>
    </w:p>
    <w:p w:rsidR="00B83E77" w:rsidRPr="00B7799F" w:rsidRDefault="00B83E77" w:rsidP="00B83E77">
      <w:pPr>
        <w:spacing w:after="0" w:line="240" w:lineRule="auto"/>
        <w:jc w:val="both"/>
        <w:rPr>
          <w:b/>
          <w:bCs/>
          <w:u w:val="single"/>
          <w:lang w:val="el-GR"/>
        </w:rPr>
      </w:pPr>
    </w:p>
    <w:p w:rsidR="00B83E77" w:rsidRPr="008860A4" w:rsidRDefault="00B83E77" w:rsidP="00B83E77">
      <w:pPr>
        <w:spacing w:after="0" w:line="240" w:lineRule="auto"/>
        <w:jc w:val="both"/>
        <w:rPr>
          <w:rFonts w:eastAsia="Times New Roman" w:cs="Times New Roman"/>
          <w:b/>
          <w:bCs/>
          <w:color w:val="222222"/>
          <w:lang w:val="el-GR" w:eastAsia="el-GR"/>
        </w:rPr>
      </w:pPr>
      <w:r w:rsidRPr="00B92BAE">
        <w:rPr>
          <w:b/>
          <w:bCs/>
          <w:lang w:val="el-GR"/>
        </w:rPr>
        <w:t>Σύνοψη</w:t>
      </w:r>
      <w:r>
        <w:rPr>
          <w:b/>
          <w:bCs/>
          <w:lang w:val="el-GR"/>
        </w:rPr>
        <w:t>:</w:t>
      </w:r>
    </w:p>
    <w:p w:rsidR="00B83E77" w:rsidRPr="00A846CE" w:rsidRDefault="00B83E77" w:rsidP="00B83E77">
      <w:pPr>
        <w:spacing w:after="0" w:line="240" w:lineRule="auto"/>
        <w:rPr>
          <w:rFonts w:cstheme="minorHAnsi"/>
          <w:bCs/>
          <w:lang w:val="el-GR"/>
        </w:rPr>
      </w:pPr>
      <w:r w:rsidRPr="00A846CE">
        <w:rPr>
          <w:rFonts w:cstheme="minorHAnsi"/>
          <w:bCs/>
          <w:lang w:val="el-GR"/>
        </w:rPr>
        <w:t xml:space="preserve">Υστέρα από μια καριέρα 27 ετών στον στρατό, ο </w:t>
      </w:r>
      <w:proofErr w:type="spellStart"/>
      <w:r w:rsidRPr="00A846CE">
        <w:rPr>
          <w:rFonts w:cstheme="minorHAnsi"/>
          <w:bCs/>
          <w:lang w:val="el-GR"/>
        </w:rPr>
        <w:t>Νταβίντ</w:t>
      </w:r>
      <w:proofErr w:type="spellEnd"/>
      <w:r w:rsidRPr="00A846CE">
        <w:rPr>
          <w:rFonts w:cstheme="minorHAnsi"/>
          <w:bCs/>
          <w:lang w:val="el-GR"/>
        </w:rPr>
        <w:t xml:space="preserve"> επιστρέφει στη ζωή του πολίτη και στην οικογένειά του. </w:t>
      </w:r>
      <w:r>
        <w:rPr>
          <w:rFonts w:cstheme="minorHAnsi"/>
          <w:bCs/>
          <w:lang w:val="el-GR"/>
        </w:rPr>
        <w:t>Ε</w:t>
      </w:r>
      <w:r w:rsidRPr="00A846CE">
        <w:rPr>
          <w:rFonts w:cstheme="minorHAnsi"/>
          <w:bCs/>
          <w:lang w:val="el-GR"/>
        </w:rPr>
        <w:t>λπίζοντας ότι θα του ανοίξουν οι πόρτες του επιχειρηματικού κόσμου και θα πετύχει</w:t>
      </w:r>
      <w:r>
        <w:rPr>
          <w:rFonts w:cstheme="minorHAnsi"/>
          <w:bCs/>
          <w:lang w:val="el-GR"/>
        </w:rPr>
        <w:t xml:space="preserve">, προσλαμβάνεται σε </w:t>
      </w:r>
      <w:r w:rsidRPr="00A846CE">
        <w:rPr>
          <w:rFonts w:cstheme="minorHAnsi"/>
          <w:bCs/>
          <w:lang w:val="el-GR"/>
        </w:rPr>
        <w:t>μια εταιρεία που π</w:t>
      </w:r>
      <w:r>
        <w:rPr>
          <w:rFonts w:cstheme="minorHAnsi"/>
          <w:bCs/>
          <w:lang w:val="el-GR"/>
        </w:rPr>
        <w:t>ωλεί συμπληρώματα διατροφής</w:t>
      </w:r>
      <w:r w:rsidRPr="00A846CE">
        <w:rPr>
          <w:rFonts w:cstheme="minorHAnsi"/>
          <w:bCs/>
          <w:lang w:val="el-GR"/>
        </w:rPr>
        <w:t xml:space="preserve">. Σταδιακά όμως συνειδητοποιεί ότι </w:t>
      </w:r>
      <w:r>
        <w:rPr>
          <w:rFonts w:cstheme="minorHAnsi"/>
          <w:bCs/>
          <w:lang w:val="el-GR"/>
        </w:rPr>
        <w:t>ο ίδιος</w:t>
      </w:r>
      <w:r w:rsidRPr="00A846CE">
        <w:rPr>
          <w:rFonts w:cstheme="minorHAnsi"/>
          <w:bCs/>
          <w:lang w:val="el-GR"/>
        </w:rPr>
        <w:t xml:space="preserve"> και η οικογένειά του είναι παγιδευμένοι σε αόρατους </w:t>
      </w:r>
      <w:r>
        <w:rPr>
          <w:rFonts w:cstheme="minorHAnsi"/>
          <w:bCs/>
          <w:lang w:val="el-GR"/>
        </w:rPr>
        <w:t xml:space="preserve">κοινωνικούς </w:t>
      </w:r>
      <w:r w:rsidRPr="00A846CE">
        <w:rPr>
          <w:rFonts w:cstheme="minorHAnsi"/>
          <w:bCs/>
          <w:lang w:val="el-GR"/>
        </w:rPr>
        <w:t xml:space="preserve">μηχανισμούς.  </w:t>
      </w:r>
    </w:p>
    <w:p w:rsidR="00B83E77" w:rsidRDefault="00B83E77" w:rsidP="00B83E77">
      <w:pPr>
        <w:spacing w:after="0" w:line="240" w:lineRule="auto"/>
        <w:rPr>
          <w:color w:val="333333"/>
          <w:shd w:val="clear" w:color="auto" w:fill="F6F6F5"/>
          <w:lang w:val="el-GR" w:bidi="he-IL"/>
        </w:rPr>
      </w:pPr>
      <w:r w:rsidRPr="00B7799F">
        <w:rPr>
          <w:color w:val="333333"/>
          <w:shd w:val="clear" w:color="auto" w:fill="F6F6F5"/>
          <w:lang w:val="el-GR" w:bidi="he-IL"/>
        </w:rPr>
        <w:t xml:space="preserve"> </w:t>
      </w:r>
    </w:p>
    <w:p w:rsidR="00B83E77" w:rsidRPr="00E60CFF" w:rsidRDefault="00B83E77" w:rsidP="00B83E77">
      <w:pPr>
        <w:spacing w:after="0" w:line="240" w:lineRule="auto"/>
        <w:rPr>
          <w:b/>
          <w:bCs/>
          <w:lang w:val="el-GR"/>
        </w:rPr>
      </w:pPr>
      <w:r>
        <w:rPr>
          <w:b/>
          <w:bCs/>
          <w:lang w:val="el-GR"/>
        </w:rPr>
        <w:t xml:space="preserve">Διακρίσεις: </w:t>
      </w:r>
    </w:p>
    <w:p w:rsidR="00B83E77" w:rsidRDefault="00B83E77" w:rsidP="00B83E77">
      <w:pPr>
        <w:pStyle w:val="Heading3"/>
        <w:spacing w:before="0" w:line="240" w:lineRule="auto"/>
        <w:rPr>
          <w:rFonts w:asciiTheme="minorHAnsi" w:eastAsiaTheme="minorHAnsi" w:hAnsiTheme="minorHAnsi" w:cstheme="minorBidi"/>
          <w:b w:val="0"/>
          <w:bCs w:val="0"/>
          <w:color w:val="auto"/>
          <w:lang w:val="el-GR"/>
        </w:rPr>
      </w:pPr>
      <w:r w:rsidRPr="003D2C38">
        <w:rPr>
          <w:rFonts w:asciiTheme="minorHAnsi" w:eastAsiaTheme="minorHAnsi" w:hAnsiTheme="minorHAnsi" w:cstheme="minorBidi"/>
          <w:b w:val="0"/>
          <w:bCs w:val="0"/>
          <w:color w:val="auto"/>
          <w:lang w:val="el-GR"/>
        </w:rPr>
        <w:t xml:space="preserve">Βραβείο </w:t>
      </w:r>
      <w:r>
        <w:rPr>
          <w:rFonts w:asciiTheme="minorHAnsi" w:eastAsiaTheme="minorHAnsi" w:hAnsiTheme="minorHAnsi" w:cstheme="minorBidi"/>
          <w:b w:val="0"/>
          <w:bCs w:val="0"/>
          <w:color w:val="auto"/>
          <w:lang w:val="el-GR"/>
        </w:rPr>
        <w:t xml:space="preserve">Καλύτερου Α’ Γυναικείου Ρόλου, </w:t>
      </w:r>
      <w:r w:rsidRPr="003D2C38">
        <w:rPr>
          <w:rFonts w:asciiTheme="minorHAnsi" w:eastAsiaTheme="minorHAnsi" w:hAnsiTheme="minorHAnsi" w:cstheme="minorBidi"/>
          <w:b w:val="0"/>
          <w:bCs w:val="0"/>
          <w:color w:val="auto"/>
          <w:lang w:val="el-GR"/>
        </w:rPr>
        <w:t xml:space="preserve">Φεστιβάλ Κινηματογράφου </w:t>
      </w:r>
      <w:r>
        <w:rPr>
          <w:rFonts w:asciiTheme="minorHAnsi" w:eastAsiaTheme="minorHAnsi" w:hAnsiTheme="minorHAnsi" w:cstheme="minorBidi"/>
          <w:b w:val="0"/>
          <w:bCs w:val="0"/>
          <w:color w:val="auto"/>
          <w:lang w:val="el-GR"/>
        </w:rPr>
        <w:t xml:space="preserve">Ιερουσαλήμ </w:t>
      </w:r>
      <w:r w:rsidRPr="003D2C38">
        <w:rPr>
          <w:rFonts w:asciiTheme="minorHAnsi" w:eastAsiaTheme="minorHAnsi" w:hAnsiTheme="minorHAnsi" w:cstheme="minorBidi"/>
          <w:b w:val="0"/>
          <w:bCs w:val="0"/>
          <w:color w:val="auto"/>
          <w:lang w:val="el-GR"/>
        </w:rPr>
        <w:t xml:space="preserve"> 201</w:t>
      </w:r>
      <w:r>
        <w:rPr>
          <w:rFonts w:asciiTheme="minorHAnsi" w:eastAsiaTheme="minorHAnsi" w:hAnsiTheme="minorHAnsi" w:cstheme="minorBidi"/>
          <w:b w:val="0"/>
          <w:bCs w:val="0"/>
          <w:color w:val="auto"/>
          <w:lang w:val="el-GR"/>
        </w:rPr>
        <w:t>6</w:t>
      </w:r>
    </w:p>
    <w:p w:rsidR="00B83E77" w:rsidRPr="00B94BF0" w:rsidRDefault="00B83E77" w:rsidP="00B83E77">
      <w:pPr>
        <w:spacing w:after="0" w:line="240" w:lineRule="auto"/>
        <w:rPr>
          <w:lang w:val="el-GR"/>
        </w:rPr>
      </w:pPr>
      <w:r>
        <w:rPr>
          <w:lang w:val="el-GR"/>
        </w:rPr>
        <w:t xml:space="preserve">Υποψηφιότητα στο Βραβείο </w:t>
      </w:r>
      <w:proofErr w:type="spellStart"/>
      <w:r w:rsidRPr="00B94BF0">
        <w:rPr>
          <w:lang w:val="el-GR"/>
        </w:rPr>
        <w:t>Un</w:t>
      </w:r>
      <w:proofErr w:type="spellEnd"/>
      <w:r w:rsidRPr="00B94BF0">
        <w:rPr>
          <w:lang w:val="el-GR"/>
        </w:rPr>
        <w:t xml:space="preserve"> </w:t>
      </w:r>
      <w:proofErr w:type="spellStart"/>
      <w:r w:rsidRPr="00B94BF0">
        <w:rPr>
          <w:lang w:val="el-GR"/>
        </w:rPr>
        <w:t>Certain</w:t>
      </w:r>
      <w:proofErr w:type="spellEnd"/>
      <w:r w:rsidRPr="00B94BF0">
        <w:rPr>
          <w:lang w:val="el-GR"/>
        </w:rPr>
        <w:t xml:space="preserve"> </w:t>
      </w:r>
      <w:proofErr w:type="spellStart"/>
      <w:r w:rsidRPr="00B94BF0">
        <w:rPr>
          <w:lang w:val="el-GR"/>
        </w:rPr>
        <w:t>Regard</w:t>
      </w:r>
      <w:proofErr w:type="spellEnd"/>
      <w:r>
        <w:rPr>
          <w:lang w:val="el-GR"/>
        </w:rPr>
        <w:t xml:space="preserve">, </w:t>
      </w:r>
      <w:r w:rsidRPr="00B94BF0">
        <w:rPr>
          <w:lang w:val="el-GR"/>
        </w:rPr>
        <w:t>Φεστιβάλ Κινηματογράφου Καννών 2016</w:t>
      </w:r>
    </w:p>
    <w:p w:rsidR="00B83E77" w:rsidRDefault="00B83E77" w:rsidP="00B83E77">
      <w:pPr>
        <w:spacing w:after="0" w:line="240" w:lineRule="auto"/>
        <w:rPr>
          <w:b/>
          <w:lang w:val="el-GR"/>
        </w:rPr>
      </w:pPr>
    </w:p>
    <w:p w:rsidR="00B83E77" w:rsidRPr="00B94BF0" w:rsidRDefault="00B83E77" w:rsidP="00B83E77">
      <w:pPr>
        <w:spacing w:after="0" w:line="240" w:lineRule="auto"/>
        <w:rPr>
          <w:rStyle w:val="Hyperlink"/>
          <w:rFonts w:cs="Calibri"/>
        </w:rPr>
      </w:pPr>
      <w:r w:rsidRPr="00E60CFF">
        <w:rPr>
          <w:b/>
        </w:rPr>
        <w:t>Trailer</w:t>
      </w:r>
      <w:r w:rsidRPr="00B94BF0">
        <w:rPr>
          <w:rFonts w:cs="Calibri"/>
        </w:rPr>
        <w:t>:</w:t>
      </w:r>
      <w:r w:rsidRPr="00B94BF0">
        <w:t xml:space="preserve"> </w:t>
      </w:r>
      <w:hyperlink r:id="rId8" w:history="1">
        <w:r w:rsidRPr="00644547">
          <w:rPr>
            <w:rStyle w:val="Hyperlink"/>
          </w:rPr>
          <w:t>https://www.youtube.com/watch?v=PZnQolbKKJk</w:t>
        </w:r>
      </w:hyperlink>
      <w:r w:rsidRPr="00B94BF0">
        <w:t xml:space="preserve"> </w:t>
      </w:r>
    </w:p>
    <w:p w:rsidR="00B83E77" w:rsidRPr="00B94BF0" w:rsidRDefault="00B83E77" w:rsidP="00B83E77">
      <w:pPr>
        <w:spacing w:after="0" w:line="240" w:lineRule="auto"/>
        <w:rPr>
          <w:b/>
          <w:bCs/>
          <w:color w:val="333333"/>
          <w:shd w:val="clear" w:color="auto" w:fill="F6F6F5"/>
          <w:lang w:bidi="he-IL"/>
        </w:rPr>
      </w:pPr>
    </w:p>
    <w:p w:rsidR="00B83E77" w:rsidRPr="00B94BF0" w:rsidRDefault="00B83E77" w:rsidP="00B83E77">
      <w:pPr>
        <w:spacing w:after="0" w:line="240" w:lineRule="auto"/>
        <w:rPr>
          <w:color w:val="333333"/>
          <w:shd w:val="clear" w:color="auto" w:fill="F6F6F5"/>
          <w:lang w:bidi="he-IL"/>
        </w:rPr>
      </w:pPr>
    </w:p>
    <w:p w:rsidR="00B83E77" w:rsidRPr="00B94BF0" w:rsidRDefault="00B83E77" w:rsidP="00B83E77">
      <w:pPr>
        <w:spacing w:after="0" w:line="240" w:lineRule="auto"/>
        <w:rPr>
          <w:color w:val="333333"/>
          <w:shd w:val="clear" w:color="auto" w:fill="F6F6F5"/>
          <w:lang w:bidi="he-IL"/>
        </w:rPr>
      </w:pPr>
    </w:p>
    <w:p w:rsidR="00B83E77" w:rsidRPr="00882935" w:rsidRDefault="00B83E77" w:rsidP="00B83E77">
      <w:pPr>
        <w:spacing w:after="0" w:line="240" w:lineRule="auto"/>
        <w:rPr>
          <w:rFonts w:eastAsia="Times New Roman" w:cs="Times New Roman"/>
          <w:b/>
          <w:bCs/>
          <w:color w:val="222222"/>
          <w:sz w:val="28"/>
          <w:szCs w:val="28"/>
          <w:lang w:eastAsia="el-GR"/>
        </w:rPr>
      </w:pPr>
      <w:r w:rsidRPr="003974CD">
        <w:rPr>
          <w:rFonts w:cs="Calibri"/>
          <w:b/>
          <w:sz w:val="28"/>
          <w:szCs w:val="28"/>
          <w:lang w:val="el-GR"/>
        </w:rPr>
        <w:t>Μπεν</w:t>
      </w:r>
      <w:r w:rsidRPr="00882935">
        <w:rPr>
          <w:rFonts w:cs="Calibri"/>
          <w:b/>
          <w:sz w:val="28"/>
          <w:szCs w:val="28"/>
        </w:rPr>
        <w:t xml:space="preserve"> </w:t>
      </w:r>
      <w:proofErr w:type="spellStart"/>
      <w:r w:rsidRPr="003974CD">
        <w:rPr>
          <w:rFonts w:cs="Calibri"/>
          <w:b/>
          <w:sz w:val="28"/>
          <w:szCs w:val="28"/>
          <w:lang w:val="el-GR"/>
        </w:rPr>
        <w:t>Γκουριόν</w:t>
      </w:r>
      <w:proofErr w:type="spellEnd"/>
      <w:r w:rsidRPr="00882935">
        <w:rPr>
          <w:rFonts w:cs="Calibri"/>
          <w:b/>
          <w:sz w:val="28"/>
          <w:szCs w:val="28"/>
        </w:rPr>
        <w:t xml:space="preserve">, </w:t>
      </w:r>
      <w:r w:rsidRPr="003974CD">
        <w:rPr>
          <w:rFonts w:cs="Calibri"/>
          <w:b/>
          <w:sz w:val="28"/>
          <w:szCs w:val="28"/>
          <w:lang w:val="el-GR"/>
        </w:rPr>
        <w:t>επίλογος</w:t>
      </w:r>
      <w:r w:rsidRPr="00882935">
        <w:rPr>
          <w:rFonts w:cs="Calibri"/>
          <w:b/>
          <w:sz w:val="28"/>
          <w:szCs w:val="28"/>
        </w:rPr>
        <w:t xml:space="preserve">  </w:t>
      </w:r>
      <w:r w:rsidRPr="00882935">
        <w:rPr>
          <w:rFonts w:cs="Calibri"/>
          <w:bCs/>
          <w:sz w:val="28"/>
          <w:szCs w:val="28"/>
        </w:rPr>
        <w:t xml:space="preserve">/ </w:t>
      </w:r>
      <w:r w:rsidRPr="003974CD">
        <w:rPr>
          <w:rFonts w:cstheme="minorHAnsi"/>
          <w:bCs/>
          <w:sz w:val="28"/>
          <w:szCs w:val="28"/>
        </w:rPr>
        <w:t xml:space="preserve">Ben </w:t>
      </w:r>
      <w:proofErr w:type="spellStart"/>
      <w:r w:rsidRPr="003974CD">
        <w:rPr>
          <w:rFonts w:cstheme="minorHAnsi"/>
          <w:bCs/>
          <w:sz w:val="28"/>
          <w:szCs w:val="28"/>
        </w:rPr>
        <w:t>Gurion</w:t>
      </w:r>
      <w:proofErr w:type="spellEnd"/>
      <w:r w:rsidRPr="003974CD">
        <w:rPr>
          <w:rFonts w:cstheme="minorHAnsi"/>
          <w:bCs/>
          <w:sz w:val="28"/>
          <w:szCs w:val="28"/>
        </w:rPr>
        <w:t xml:space="preserve">, Epilogue </w:t>
      </w:r>
      <w:r w:rsidRPr="00882935">
        <w:rPr>
          <w:rFonts w:cstheme="minorHAnsi"/>
          <w:bCs/>
          <w:sz w:val="28"/>
          <w:szCs w:val="28"/>
        </w:rPr>
        <w:t>/</w:t>
      </w:r>
      <w:r w:rsidRPr="00882935">
        <w:rPr>
          <w:rFonts w:cstheme="minorHAnsi"/>
          <w:b/>
          <w:bCs/>
          <w:sz w:val="28"/>
          <w:szCs w:val="28"/>
        </w:rPr>
        <w:t xml:space="preserve"> </w:t>
      </w:r>
      <w:r w:rsidRPr="003974CD">
        <w:rPr>
          <w:rFonts w:cs="Arial" w:hint="cs"/>
          <w:color w:val="252525"/>
          <w:sz w:val="28"/>
          <w:szCs w:val="28"/>
          <w:shd w:val="clear" w:color="auto" w:fill="FFFFFF"/>
          <w:rtl/>
          <w:lang w:bidi="he-IL"/>
        </w:rPr>
        <w:t>בן גוריון, אפילוג</w:t>
      </w:r>
    </w:p>
    <w:p w:rsidR="00B83E77" w:rsidRPr="00B92BAE" w:rsidRDefault="00B83E77" w:rsidP="00B83E77">
      <w:pPr>
        <w:spacing w:after="0" w:line="240" w:lineRule="auto"/>
        <w:rPr>
          <w:lang w:val="el-GR"/>
        </w:rPr>
      </w:pPr>
      <w:r>
        <w:rPr>
          <w:lang w:val="el-GR"/>
        </w:rPr>
        <w:t>Ντοκιμαντέρ</w:t>
      </w:r>
      <w:r w:rsidRPr="00B7799F">
        <w:rPr>
          <w:lang w:val="el-GR"/>
        </w:rPr>
        <w:t>, Ισραήλ</w:t>
      </w:r>
      <w:r>
        <w:rPr>
          <w:lang w:val="el-GR"/>
        </w:rPr>
        <w:t>/Γαλλία</w:t>
      </w:r>
      <w:r w:rsidRPr="00B7799F">
        <w:rPr>
          <w:lang w:val="el-GR"/>
        </w:rPr>
        <w:t xml:space="preserve">, 2016, </w:t>
      </w:r>
      <w:r>
        <w:rPr>
          <w:lang w:val="el-GR"/>
        </w:rPr>
        <w:t>61’</w:t>
      </w:r>
    </w:p>
    <w:p w:rsidR="00B83E77" w:rsidRDefault="00B83E77" w:rsidP="00B83E77">
      <w:pPr>
        <w:spacing w:after="0" w:line="240" w:lineRule="auto"/>
        <w:rPr>
          <w:lang w:val="el-GR"/>
        </w:rPr>
      </w:pPr>
      <w:r w:rsidRPr="00B7799F">
        <w:rPr>
          <w:lang w:val="el-GR"/>
        </w:rPr>
        <w:t>Στα εβραϊκά</w:t>
      </w:r>
      <w:r>
        <w:rPr>
          <w:lang w:val="el-GR"/>
        </w:rPr>
        <w:t xml:space="preserve"> και αγγλικά</w:t>
      </w:r>
      <w:r w:rsidRPr="00B7799F">
        <w:rPr>
          <w:lang w:val="el-GR"/>
        </w:rPr>
        <w:t xml:space="preserve"> με ελληνικούς υπότιτλους</w:t>
      </w:r>
    </w:p>
    <w:p w:rsidR="00B83E77" w:rsidRPr="00B7799F" w:rsidRDefault="00B83E77" w:rsidP="00B83E77">
      <w:pPr>
        <w:spacing w:after="0" w:line="240" w:lineRule="auto"/>
        <w:rPr>
          <w:lang w:val="el-GR"/>
        </w:rPr>
      </w:pPr>
    </w:p>
    <w:p w:rsidR="00B83E77" w:rsidRPr="00A43082" w:rsidRDefault="00B83E77" w:rsidP="00B83E77">
      <w:pPr>
        <w:spacing w:after="0" w:line="240" w:lineRule="auto"/>
        <w:rPr>
          <w:bCs/>
          <w:lang w:val="el-GR"/>
        </w:rPr>
      </w:pPr>
      <w:r>
        <w:rPr>
          <w:b/>
          <w:bCs/>
          <w:lang w:val="el-GR"/>
        </w:rPr>
        <w:t>Σκηνοθεσία και παραγωγή</w:t>
      </w:r>
      <w:r w:rsidRPr="00B7799F">
        <w:rPr>
          <w:b/>
          <w:bCs/>
          <w:lang w:val="el-GR"/>
        </w:rPr>
        <w:t>:</w:t>
      </w:r>
      <w:r w:rsidRPr="00B7799F">
        <w:rPr>
          <w:bCs/>
          <w:lang w:val="el-GR"/>
        </w:rPr>
        <w:t xml:space="preserve"> </w:t>
      </w:r>
      <w:proofErr w:type="spellStart"/>
      <w:r>
        <w:rPr>
          <w:lang w:val="el-GR"/>
        </w:rPr>
        <w:t>Γιαρίβ</w:t>
      </w:r>
      <w:proofErr w:type="spellEnd"/>
      <w:r>
        <w:rPr>
          <w:lang w:val="el-GR"/>
        </w:rPr>
        <w:t xml:space="preserve"> </w:t>
      </w:r>
      <w:proofErr w:type="spellStart"/>
      <w:r>
        <w:rPr>
          <w:lang w:val="el-GR"/>
        </w:rPr>
        <w:t>Μόζερ</w:t>
      </w:r>
      <w:proofErr w:type="spellEnd"/>
      <w:r>
        <w:rPr>
          <w:lang w:val="el-GR"/>
        </w:rPr>
        <w:t xml:space="preserve"> </w:t>
      </w:r>
      <w:r w:rsidRPr="008520EF">
        <w:rPr>
          <w:lang w:val="el-GR"/>
        </w:rPr>
        <w:t xml:space="preserve">/ </w:t>
      </w:r>
      <w:proofErr w:type="spellStart"/>
      <w:r w:rsidRPr="00A43082">
        <w:t>Yariv</w:t>
      </w:r>
      <w:proofErr w:type="spellEnd"/>
      <w:r w:rsidRPr="008520EF">
        <w:rPr>
          <w:lang w:val="el-GR"/>
        </w:rPr>
        <w:t xml:space="preserve"> </w:t>
      </w:r>
      <w:proofErr w:type="spellStart"/>
      <w:r w:rsidRPr="00A43082">
        <w:t>Mozer</w:t>
      </w:r>
      <w:proofErr w:type="spellEnd"/>
      <w:r w:rsidRPr="008520EF">
        <w:rPr>
          <w:lang w:val="el-GR"/>
        </w:rPr>
        <w:t xml:space="preserve">, </w:t>
      </w:r>
      <w:proofErr w:type="spellStart"/>
      <w:r w:rsidRPr="008520EF">
        <w:rPr>
          <w:lang w:val="el-GR"/>
        </w:rPr>
        <w:t>Γιαέλ</w:t>
      </w:r>
      <w:proofErr w:type="spellEnd"/>
      <w:r w:rsidRPr="008520EF">
        <w:rPr>
          <w:lang w:val="el-GR"/>
        </w:rPr>
        <w:t xml:space="preserve"> </w:t>
      </w:r>
      <w:proofErr w:type="spellStart"/>
      <w:r w:rsidRPr="008520EF">
        <w:rPr>
          <w:lang w:val="el-GR"/>
        </w:rPr>
        <w:t>Πέρλοβ</w:t>
      </w:r>
      <w:proofErr w:type="spellEnd"/>
      <w:r w:rsidRPr="008520EF">
        <w:rPr>
          <w:lang w:val="el-GR"/>
        </w:rPr>
        <w:t xml:space="preserve"> / </w:t>
      </w:r>
      <w:r w:rsidRPr="00A43082">
        <w:t>Yael</w:t>
      </w:r>
      <w:r w:rsidRPr="008520EF">
        <w:rPr>
          <w:lang w:val="el-GR"/>
        </w:rPr>
        <w:t xml:space="preserve"> </w:t>
      </w:r>
      <w:proofErr w:type="spellStart"/>
      <w:r w:rsidRPr="00A43082">
        <w:t>Perlov</w:t>
      </w:r>
      <w:proofErr w:type="spellEnd"/>
    </w:p>
    <w:p w:rsidR="00B83E77" w:rsidRPr="00B7799F" w:rsidRDefault="00B83E77" w:rsidP="00B83E77">
      <w:pPr>
        <w:spacing w:after="0" w:line="240" w:lineRule="auto"/>
        <w:jc w:val="both"/>
        <w:rPr>
          <w:b/>
          <w:bCs/>
          <w:u w:val="single"/>
          <w:lang w:val="el-GR"/>
        </w:rPr>
      </w:pPr>
    </w:p>
    <w:p w:rsidR="00B83E77" w:rsidRPr="00A43082" w:rsidRDefault="00B83E77" w:rsidP="00B83E77">
      <w:pPr>
        <w:spacing w:after="0" w:line="240" w:lineRule="auto"/>
        <w:jc w:val="both"/>
        <w:rPr>
          <w:rFonts w:eastAsia="Times New Roman" w:cs="Times New Roman"/>
          <w:b/>
          <w:bCs/>
          <w:color w:val="222222"/>
          <w:lang w:val="el-GR" w:eastAsia="el-GR"/>
        </w:rPr>
      </w:pPr>
      <w:r w:rsidRPr="00B92BAE">
        <w:rPr>
          <w:b/>
          <w:bCs/>
          <w:lang w:val="el-GR"/>
        </w:rPr>
        <w:t>Σύνοψη</w:t>
      </w:r>
      <w:r>
        <w:rPr>
          <w:b/>
          <w:bCs/>
          <w:lang w:val="el-GR"/>
        </w:rPr>
        <w:t>:</w:t>
      </w:r>
    </w:p>
    <w:tbl>
      <w:tblPr>
        <w:tblW w:w="5000" w:type="pct"/>
        <w:tblCellSpacing w:w="0" w:type="dxa"/>
        <w:tblCellMar>
          <w:left w:w="0" w:type="dxa"/>
          <w:right w:w="0" w:type="dxa"/>
        </w:tblCellMar>
        <w:tblLook w:val="04A0"/>
      </w:tblPr>
      <w:tblGrid>
        <w:gridCol w:w="8634"/>
        <w:gridCol w:w="6"/>
      </w:tblGrid>
      <w:tr w:rsidR="00B83E77" w:rsidRPr="00E1694D" w:rsidTr="00AA4DB8">
        <w:trPr>
          <w:tblCellSpacing w:w="0" w:type="dxa"/>
        </w:trPr>
        <w:tc>
          <w:tcPr>
            <w:tcW w:w="0" w:type="auto"/>
            <w:hideMark/>
          </w:tcPr>
          <w:tbl>
            <w:tblPr>
              <w:tblW w:w="5000" w:type="pct"/>
              <w:tblCellSpacing w:w="0" w:type="dxa"/>
              <w:tblCellMar>
                <w:left w:w="0" w:type="dxa"/>
                <w:right w:w="0" w:type="dxa"/>
              </w:tblCellMar>
              <w:tblLook w:val="04A0"/>
            </w:tblPr>
            <w:tblGrid>
              <w:gridCol w:w="8634"/>
            </w:tblGrid>
            <w:tr w:rsidR="00B83E77" w:rsidRPr="00E1694D" w:rsidTr="00AA4DB8">
              <w:trPr>
                <w:tblCellSpacing w:w="0" w:type="dxa"/>
              </w:trPr>
              <w:tc>
                <w:tcPr>
                  <w:tcW w:w="0" w:type="auto"/>
                  <w:hideMark/>
                </w:tcPr>
                <w:p w:rsidR="00B83E77" w:rsidRDefault="00B83E77" w:rsidP="00AA4DB8">
                  <w:pPr>
                    <w:spacing w:before="100" w:beforeAutospacing="1" w:after="100" w:afterAutospacing="1" w:line="240" w:lineRule="auto"/>
                    <w:rPr>
                      <w:rFonts w:cstheme="minorHAnsi"/>
                      <w:bCs/>
                      <w:lang w:val="el-GR"/>
                    </w:rPr>
                  </w:pPr>
                  <w:r>
                    <w:rPr>
                      <w:rFonts w:cstheme="minorHAnsi"/>
                      <w:bCs/>
                      <w:lang w:val="el-GR"/>
                    </w:rPr>
                    <w:t xml:space="preserve">Βασισμένο σε μια εξάωρη κινηματογραφημένη συνέντευξη που ανακαλύφθηκε πρόσφατα, το ντοκιμαντέρ σκιαγραφεί τον </w:t>
                  </w:r>
                  <w:proofErr w:type="spellStart"/>
                  <w:r>
                    <w:rPr>
                      <w:rFonts w:cstheme="minorHAnsi"/>
                      <w:bCs/>
                      <w:lang w:val="el-GR"/>
                    </w:rPr>
                    <w:t>Νταβίντ</w:t>
                  </w:r>
                  <w:proofErr w:type="spellEnd"/>
                  <w:r>
                    <w:rPr>
                      <w:rFonts w:cstheme="minorHAnsi"/>
                      <w:bCs/>
                      <w:lang w:val="el-GR"/>
                    </w:rPr>
                    <w:t xml:space="preserve"> Μπεν </w:t>
                  </w:r>
                  <w:proofErr w:type="spellStart"/>
                  <w:r>
                    <w:rPr>
                      <w:rFonts w:cstheme="minorHAnsi"/>
                      <w:bCs/>
                      <w:lang w:val="el-GR"/>
                    </w:rPr>
                    <w:t>Γκουριόν</w:t>
                  </w:r>
                  <w:proofErr w:type="spellEnd"/>
                  <w:r>
                    <w:rPr>
                      <w:rFonts w:cstheme="minorHAnsi"/>
                      <w:bCs/>
                      <w:lang w:val="el-GR"/>
                    </w:rPr>
                    <w:t xml:space="preserve">, ιδρυτή του Κράτους του Ισραήλ και επί 14 χρόνια πρωθυπουργό. Βρισκόμαστε το 1968, ο Μπεν </w:t>
                  </w:r>
                  <w:proofErr w:type="spellStart"/>
                  <w:r>
                    <w:rPr>
                      <w:rFonts w:cstheme="minorHAnsi"/>
                      <w:bCs/>
                      <w:lang w:val="el-GR"/>
                    </w:rPr>
                    <w:t>Γκουριόν</w:t>
                  </w:r>
                  <w:proofErr w:type="spellEnd"/>
                  <w:r>
                    <w:rPr>
                      <w:rFonts w:cstheme="minorHAnsi"/>
                      <w:bCs/>
                      <w:lang w:val="el-GR"/>
                    </w:rPr>
                    <w:t xml:space="preserve"> είναι 82 ετών, ζει απομονωμένος στην έρημο, έχοντας αποσυρθεί από την πολιτική. Με εντυπωσιακή πνευματική διαύγεια αποτιμά το παρελθόν και θέτει τα προβλήματα του μέλλοντος. Ένα διαχρονικό μάθημα πολιτικής.</w:t>
                  </w:r>
                </w:p>
                <w:p w:rsidR="00B83E77" w:rsidRPr="008927D0" w:rsidRDefault="00B83E77" w:rsidP="00AA4DB8">
                  <w:pPr>
                    <w:spacing w:after="0" w:line="240" w:lineRule="auto"/>
                    <w:rPr>
                      <w:rStyle w:val="Hyperlink"/>
                      <w:rFonts w:cs="Calibri"/>
                      <w:lang w:val="el-GR"/>
                    </w:rPr>
                  </w:pPr>
                  <w:r w:rsidRPr="00E60CFF">
                    <w:rPr>
                      <w:b/>
                    </w:rPr>
                    <w:t>Trailer</w:t>
                  </w:r>
                  <w:r w:rsidRPr="008927D0">
                    <w:rPr>
                      <w:rFonts w:cs="Calibri"/>
                      <w:lang w:val="el-GR"/>
                    </w:rPr>
                    <w:t>:</w:t>
                  </w:r>
                  <w:r w:rsidRPr="008927D0">
                    <w:rPr>
                      <w:lang w:val="el-GR"/>
                    </w:rPr>
                    <w:t xml:space="preserve"> </w:t>
                  </w:r>
                  <w:hyperlink r:id="rId9" w:history="1">
                    <w:r w:rsidRPr="00644547">
                      <w:rPr>
                        <w:rStyle w:val="Hyperlink"/>
                      </w:rPr>
                      <w:t>https</w:t>
                    </w:r>
                    <w:r w:rsidRPr="008927D0">
                      <w:rPr>
                        <w:rStyle w:val="Hyperlink"/>
                        <w:lang w:val="el-GR"/>
                      </w:rPr>
                      <w:t>://</w:t>
                    </w:r>
                    <w:r w:rsidRPr="00644547">
                      <w:rPr>
                        <w:rStyle w:val="Hyperlink"/>
                      </w:rPr>
                      <w:t>www</w:t>
                    </w:r>
                    <w:r w:rsidRPr="008927D0">
                      <w:rPr>
                        <w:rStyle w:val="Hyperlink"/>
                        <w:lang w:val="el-GR"/>
                      </w:rPr>
                      <w:t>.</w:t>
                    </w:r>
                    <w:proofErr w:type="spellStart"/>
                    <w:r w:rsidRPr="00644547">
                      <w:rPr>
                        <w:rStyle w:val="Hyperlink"/>
                      </w:rPr>
                      <w:t>youtube</w:t>
                    </w:r>
                    <w:proofErr w:type="spellEnd"/>
                    <w:r w:rsidRPr="008927D0">
                      <w:rPr>
                        <w:rStyle w:val="Hyperlink"/>
                        <w:lang w:val="el-GR"/>
                      </w:rPr>
                      <w:t>.</w:t>
                    </w:r>
                    <w:r w:rsidRPr="00644547">
                      <w:rPr>
                        <w:rStyle w:val="Hyperlink"/>
                      </w:rPr>
                      <w:t>com</w:t>
                    </w:r>
                    <w:r w:rsidRPr="008927D0">
                      <w:rPr>
                        <w:rStyle w:val="Hyperlink"/>
                        <w:lang w:val="el-GR"/>
                      </w:rPr>
                      <w:t>/</w:t>
                    </w:r>
                    <w:r w:rsidRPr="00644547">
                      <w:rPr>
                        <w:rStyle w:val="Hyperlink"/>
                      </w:rPr>
                      <w:t>watch</w:t>
                    </w:r>
                    <w:r w:rsidRPr="008927D0">
                      <w:rPr>
                        <w:rStyle w:val="Hyperlink"/>
                        <w:lang w:val="el-GR"/>
                      </w:rPr>
                      <w:t>?</w:t>
                    </w:r>
                    <w:r w:rsidRPr="00644547">
                      <w:rPr>
                        <w:rStyle w:val="Hyperlink"/>
                      </w:rPr>
                      <w:t>v</w:t>
                    </w:r>
                    <w:r w:rsidRPr="008927D0">
                      <w:rPr>
                        <w:rStyle w:val="Hyperlink"/>
                        <w:lang w:val="el-GR"/>
                      </w:rPr>
                      <w:t>=-</w:t>
                    </w:r>
                    <w:proofErr w:type="spellStart"/>
                    <w:r w:rsidRPr="00644547">
                      <w:rPr>
                        <w:rStyle w:val="Hyperlink"/>
                      </w:rPr>
                      <w:t>eJ</w:t>
                    </w:r>
                    <w:proofErr w:type="spellEnd"/>
                    <w:r w:rsidRPr="008927D0">
                      <w:rPr>
                        <w:rStyle w:val="Hyperlink"/>
                        <w:lang w:val="el-GR"/>
                      </w:rPr>
                      <w:t>4</w:t>
                    </w:r>
                    <w:proofErr w:type="spellStart"/>
                    <w:r w:rsidRPr="00644547">
                      <w:rPr>
                        <w:rStyle w:val="Hyperlink"/>
                      </w:rPr>
                      <w:t>i</w:t>
                    </w:r>
                    <w:proofErr w:type="spellEnd"/>
                    <w:r w:rsidRPr="008927D0">
                      <w:rPr>
                        <w:rStyle w:val="Hyperlink"/>
                        <w:lang w:val="el-GR"/>
                      </w:rPr>
                      <w:t>6</w:t>
                    </w:r>
                    <w:proofErr w:type="spellStart"/>
                    <w:r w:rsidRPr="00644547">
                      <w:rPr>
                        <w:rStyle w:val="Hyperlink"/>
                      </w:rPr>
                      <w:t>vx</w:t>
                    </w:r>
                    <w:proofErr w:type="spellEnd"/>
                    <w:r w:rsidRPr="008927D0">
                      <w:rPr>
                        <w:rStyle w:val="Hyperlink"/>
                        <w:lang w:val="el-GR"/>
                      </w:rPr>
                      <w:t>1</w:t>
                    </w:r>
                    <w:proofErr w:type="spellStart"/>
                    <w:r w:rsidRPr="00644547">
                      <w:rPr>
                        <w:rStyle w:val="Hyperlink"/>
                      </w:rPr>
                      <w:t>jk</w:t>
                    </w:r>
                    <w:proofErr w:type="spellEnd"/>
                  </w:hyperlink>
                  <w:r w:rsidRPr="008927D0">
                    <w:rPr>
                      <w:lang w:val="el-GR"/>
                    </w:rPr>
                    <w:t xml:space="preserve"> </w:t>
                  </w:r>
                  <w:r w:rsidRPr="008927D0">
                    <w:rPr>
                      <w:rStyle w:val="Hyperlink"/>
                      <w:rFonts w:cs="Calibri"/>
                      <w:lang w:val="el-GR"/>
                    </w:rPr>
                    <w:t xml:space="preserve"> </w:t>
                  </w:r>
                </w:p>
                <w:p w:rsidR="00882935" w:rsidRPr="008927D0" w:rsidRDefault="00882935" w:rsidP="00AA4DB8">
                  <w:pPr>
                    <w:spacing w:after="0" w:line="240" w:lineRule="auto"/>
                    <w:rPr>
                      <w:rStyle w:val="Hyperlink"/>
                      <w:rFonts w:cs="Calibri"/>
                      <w:lang w:val="el-GR"/>
                    </w:rPr>
                  </w:pPr>
                </w:p>
                <w:p w:rsidR="00B83E77" w:rsidRPr="003974CD" w:rsidRDefault="00B83E77" w:rsidP="00AA4DB8">
                  <w:pPr>
                    <w:spacing w:after="0" w:line="240" w:lineRule="auto"/>
                    <w:rPr>
                      <w:rFonts w:eastAsia="Times New Roman" w:cs="Times New Roman"/>
                      <w:b/>
                      <w:bCs/>
                      <w:color w:val="222222"/>
                      <w:sz w:val="28"/>
                      <w:szCs w:val="28"/>
                      <w:lang w:val="el-GR" w:eastAsia="el-GR" w:bidi="he-IL"/>
                    </w:rPr>
                  </w:pPr>
                  <w:r w:rsidRPr="00177BEC">
                    <w:rPr>
                      <w:rFonts w:cs="Calibri"/>
                      <w:b/>
                      <w:sz w:val="28"/>
                      <w:szCs w:val="28"/>
                      <w:lang w:val="el-GR"/>
                    </w:rPr>
                    <w:lastRenderedPageBreak/>
                    <w:t>Μία ημέρα και μία εβδομάδα</w:t>
                  </w:r>
                  <w:r w:rsidRPr="003974CD">
                    <w:rPr>
                      <w:rFonts w:cs="Calibri"/>
                      <w:b/>
                      <w:sz w:val="28"/>
                      <w:szCs w:val="28"/>
                      <w:lang w:val="el-GR"/>
                    </w:rPr>
                    <w:t xml:space="preserve">  </w:t>
                  </w:r>
                  <w:r w:rsidRPr="003974CD">
                    <w:rPr>
                      <w:rFonts w:cs="Calibri"/>
                      <w:bCs/>
                      <w:sz w:val="28"/>
                      <w:szCs w:val="28"/>
                      <w:lang w:val="el-GR"/>
                    </w:rPr>
                    <w:t xml:space="preserve">/ </w:t>
                  </w:r>
                  <w:r w:rsidRPr="003974CD">
                    <w:rPr>
                      <w:rFonts w:cstheme="minorHAnsi"/>
                      <w:bCs/>
                      <w:sz w:val="28"/>
                      <w:szCs w:val="28"/>
                    </w:rPr>
                    <w:t>One</w:t>
                  </w:r>
                  <w:r w:rsidRPr="003974CD">
                    <w:rPr>
                      <w:rFonts w:cstheme="minorHAnsi"/>
                      <w:bCs/>
                      <w:sz w:val="28"/>
                      <w:szCs w:val="28"/>
                      <w:lang w:val="el-GR"/>
                    </w:rPr>
                    <w:t xml:space="preserve"> </w:t>
                  </w:r>
                  <w:r w:rsidRPr="003974CD">
                    <w:rPr>
                      <w:rFonts w:cstheme="minorHAnsi"/>
                      <w:bCs/>
                      <w:sz w:val="28"/>
                      <w:szCs w:val="28"/>
                    </w:rPr>
                    <w:t>Week</w:t>
                  </w:r>
                  <w:r w:rsidRPr="003974CD">
                    <w:rPr>
                      <w:rFonts w:cstheme="minorHAnsi"/>
                      <w:bCs/>
                      <w:sz w:val="28"/>
                      <w:szCs w:val="28"/>
                      <w:lang w:val="el-GR"/>
                    </w:rPr>
                    <w:t xml:space="preserve"> </w:t>
                  </w:r>
                  <w:r w:rsidRPr="003974CD">
                    <w:rPr>
                      <w:rFonts w:cstheme="minorHAnsi"/>
                      <w:bCs/>
                      <w:sz w:val="28"/>
                      <w:szCs w:val="28"/>
                    </w:rPr>
                    <w:t>and</w:t>
                  </w:r>
                  <w:r w:rsidRPr="003974CD">
                    <w:rPr>
                      <w:rFonts w:cstheme="minorHAnsi"/>
                      <w:bCs/>
                      <w:sz w:val="28"/>
                      <w:szCs w:val="28"/>
                      <w:lang w:val="el-GR"/>
                    </w:rPr>
                    <w:t xml:space="preserve"> </w:t>
                  </w:r>
                  <w:r w:rsidRPr="003974CD">
                    <w:rPr>
                      <w:rFonts w:cstheme="minorHAnsi"/>
                      <w:bCs/>
                      <w:sz w:val="28"/>
                      <w:szCs w:val="28"/>
                    </w:rPr>
                    <w:t>A</w:t>
                  </w:r>
                  <w:r w:rsidRPr="003974CD">
                    <w:rPr>
                      <w:rFonts w:cstheme="minorHAnsi"/>
                      <w:bCs/>
                      <w:sz w:val="28"/>
                      <w:szCs w:val="28"/>
                      <w:lang w:val="el-GR"/>
                    </w:rPr>
                    <w:t xml:space="preserve"> </w:t>
                  </w:r>
                  <w:r w:rsidRPr="003974CD">
                    <w:rPr>
                      <w:rFonts w:cstheme="minorHAnsi"/>
                      <w:bCs/>
                      <w:sz w:val="28"/>
                      <w:szCs w:val="28"/>
                    </w:rPr>
                    <w:t>Day </w:t>
                  </w:r>
                  <w:r w:rsidRPr="003974CD">
                    <w:rPr>
                      <w:rFonts w:cstheme="minorHAnsi"/>
                      <w:bCs/>
                      <w:sz w:val="28"/>
                      <w:szCs w:val="28"/>
                      <w:lang w:val="el-GR"/>
                    </w:rPr>
                    <w:t>/</w:t>
                  </w:r>
                  <w:r w:rsidRPr="003974CD">
                    <w:rPr>
                      <w:rFonts w:cstheme="minorHAnsi"/>
                      <w:b/>
                      <w:bCs/>
                      <w:sz w:val="28"/>
                      <w:szCs w:val="28"/>
                      <w:lang w:val="el-GR"/>
                    </w:rPr>
                    <w:t xml:space="preserve"> </w:t>
                  </w:r>
                  <w:r w:rsidRPr="003974CD">
                    <w:rPr>
                      <w:rFonts w:cs="Arial" w:hint="cs"/>
                      <w:color w:val="252525"/>
                      <w:sz w:val="28"/>
                      <w:szCs w:val="28"/>
                      <w:shd w:val="clear" w:color="auto" w:fill="FFFFFF"/>
                      <w:rtl/>
                      <w:lang w:bidi="he-IL"/>
                    </w:rPr>
                    <w:t>שבוע ויום</w:t>
                  </w:r>
                </w:p>
                <w:p w:rsidR="00B83E77" w:rsidRPr="00CC3200" w:rsidRDefault="00B83E77" w:rsidP="00AA4DB8">
                  <w:pPr>
                    <w:spacing w:after="0" w:line="240" w:lineRule="auto"/>
                    <w:rPr>
                      <w:lang w:val="el-GR"/>
                    </w:rPr>
                  </w:pPr>
                  <w:r w:rsidRPr="00B7799F">
                    <w:rPr>
                      <w:lang w:val="el-GR"/>
                    </w:rPr>
                    <w:t>Δραματική, Ισραήλ, 2016, 9</w:t>
                  </w:r>
                  <w:r w:rsidRPr="00CC3200">
                    <w:rPr>
                      <w:lang w:val="el-GR"/>
                    </w:rPr>
                    <w:t>8</w:t>
                  </w:r>
                  <w:r>
                    <w:rPr>
                      <w:lang w:val="el-GR"/>
                    </w:rPr>
                    <w:t>’</w:t>
                  </w:r>
                </w:p>
                <w:p w:rsidR="00B83E77" w:rsidRPr="00B7799F" w:rsidRDefault="00B83E77" w:rsidP="00AA4DB8">
                  <w:pPr>
                    <w:spacing w:after="0" w:line="240" w:lineRule="auto"/>
                    <w:rPr>
                      <w:lang w:val="el-GR"/>
                    </w:rPr>
                  </w:pPr>
                  <w:r w:rsidRPr="00B7799F">
                    <w:rPr>
                      <w:lang w:val="el-GR"/>
                    </w:rPr>
                    <w:t xml:space="preserve">Στα εβραϊκά με ελληνικούς </w:t>
                  </w:r>
                  <w:r>
                    <w:rPr>
                      <w:lang w:val="el-GR"/>
                    </w:rPr>
                    <w:t xml:space="preserve">και </w:t>
                  </w:r>
                  <w:r w:rsidRPr="00B7799F">
                    <w:rPr>
                      <w:lang w:val="el-GR"/>
                    </w:rPr>
                    <w:t>υπότιτλους</w:t>
                  </w:r>
                </w:p>
                <w:p w:rsidR="00B83E77" w:rsidRPr="00B7799F" w:rsidRDefault="00B83E77" w:rsidP="00AA4DB8">
                  <w:pPr>
                    <w:spacing w:after="0" w:line="240" w:lineRule="auto"/>
                    <w:rPr>
                      <w:b/>
                      <w:bCs/>
                      <w:lang w:val="el-GR"/>
                    </w:rPr>
                  </w:pPr>
                </w:p>
                <w:p w:rsidR="00B83E77" w:rsidRPr="00B7799F" w:rsidRDefault="00B83E77" w:rsidP="00AA4DB8">
                  <w:pPr>
                    <w:spacing w:after="0" w:line="240" w:lineRule="auto"/>
                    <w:rPr>
                      <w:bCs/>
                      <w:lang w:val="el-GR"/>
                    </w:rPr>
                  </w:pPr>
                  <w:r w:rsidRPr="00B7799F">
                    <w:rPr>
                      <w:b/>
                      <w:bCs/>
                      <w:lang w:val="el-GR"/>
                    </w:rPr>
                    <w:t>Σκηνοθεσία:</w:t>
                  </w:r>
                  <w:r w:rsidRPr="00B7799F">
                    <w:rPr>
                      <w:bCs/>
                      <w:lang w:val="el-GR"/>
                    </w:rPr>
                    <w:t xml:space="preserve"> </w:t>
                  </w:r>
                  <w:proofErr w:type="spellStart"/>
                  <w:r>
                    <w:rPr>
                      <w:bCs/>
                      <w:lang w:val="el-GR"/>
                    </w:rPr>
                    <w:t>Ασάφ</w:t>
                  </w:r>
                  <w:proofErr w:type="spellEnd"/>
                  <w:r>
                    <w:rPr>
                      <w:bCs/>
                      <w:lang w:val="el-GR"/>
                    </w:rPr>
                    <w:t xml:space="preserve"> </w:t>
                  </w:r>
                  <w:proofErr w:type="spellStart"/>
                  <w:r>
                    <w:rPr>
                      <w:bCs/>
                      <w:lang w:val="el-GR"/>
                    </w:rPr>
                    <w:t>Πολόνσκι</w:t>
                  </w:r>
                  <w:proofErr w:type="spellEnd"/>
                  <w:r>
                    <w:rPr>
                      <w:bCs/>
                      <w:lang w:val="el-GR"/>
                    </w:rPr>
                    <w:t xml:space="preserve"> </w:t>
                  </w:r>
                  <w:r>
                    <w:rPr>
                      <w:lang w:val="el-GR"/>
                    </w:rPr>
                    <w:t xml:space="preserve">/ </w:t>
                  </w:r>
                  <w:proofErr w:type="spellStart"/>
                  <w:r>
                    <w:t>Asaph</w:t>
                  </w:r>
                  <w:proofErr w:type="spellEnd"/>
                  <w:r w:rsidRPr="00CC3200">
                    <w:rPr>
                      <w:lang w:val="el-GR"/>
                    </w:rPr>
                    <w:t xml:space="preserve"> </w:t>
                  </w:r>
                  <w:proofErr w:type="spellStart"/>
                  <w:r>
                    <w:t>Polonsky</w:t>
                  </w:r>
                  <w:proofErr w:type="spellEnd"/>
                </w:p>
                <w:p w:rsidR="00B83E77" w:rsidRPr="00B7799F" w:rsidRDefault="00B83E77" w:rsidP="00AA4DB8">
                  <w:pPr>
                    <w:spacing w:after="0" w:line="240" w:lineRule="auto"/>
                    <w:rPr>
                      <w:rFonts w:cs="Calibri"/>
                      <w:b/>
                      <w:lang w:val="el-GR"/>
                    </w:rPr>
                  </w:pPr>
                  <w:r w:rsidRPr="00B7799F">
                    <w:rPr>
                      <w:b/>
                      <w:bCs/>
                      <w:lang w:val="el-GR"/>
                    </w:rPr>
                    <w:t>Σενάριο:</w:t>
                  </w:r>
                  <w:r w:rsidRPr="00B7799F">
                    <w:rPr>
                      <w:bCs/>
                      <w:lang w:val="el-GR"/>
                    </w:rPr>
                    <w:t xml:space="preserve"> </w:t>
                  </w:r>
                  <w:proofErr w:type="spellStart"/>
                  <w:r>
                    <w:rPr>
                      <w:bCs/>
                      <w:lang w:val="el-GR"/>
                    </w:rPr>
                    <w:t>Ασάφ</w:t>
                  </w:r>
                  <w:proofErr w:type="spellEnd"/>
                  <w:r>
                    <w:rPr>
                      <w:bCs/>
                      <w:lang w:val="el-GR"/>
                    </w:rPr>
                    <w:t xml:space="preserve"> </w:t>
                  </w:r>
                  <w:proofErr w:type="spellStart"/>
                  <w:r>
                    <w:rPr>
                      <w:bCs/>
                      <w:lang w:val="el-GR"/>
                    </w:rPr>
                    <w:t>Πολόνσκι</w:t>
                  </w:r>
                  <w:proofErr w:type="spellEnd"/>
                  <w:r>
                    <w:rPr>
                      <w:bCs/>
                      <w:lang w:val="el-GR"/>
                    </w:rPr>
                    <w:t xml:space="preserve"> </w:t>
                  </w:r>
                  <w:r>
                    <w:rPr>
                      <w:lang w:val="el-GR"/>
                    </w:rPr>
                    <w:t xml:space="preserve">/ </w:t>
                  </w:r>
                  <w:proofErr w:type="spellStart"/>
                  <w:r>
                    <w:t>Asaph</w:t>
                  </w:r>
                  <w:proofErr w:type="spellEnd"/>
                  <w:r w:rsidRPr="00CC3200">
                    <w:rPr>
                      <w:lang w:val="el-GR"/>
                    </w:rPr>
                    <w:t xml:space="preserve"> </w:t>
                  </w:r>
                  <w:proofErr w:type="spellStart"/>
                  <w:r>
                    <w:t>Polonsky</w:t>
                  </w:r>
                  <w:proofErr w:type="spellEnd"/>
                </w:p>
                <w:p w:rsidR="00B83E77" w:rsidRDefault="00B83E77" w:rsidP="00AA4DB8">
                  <w:pPr>
                    <w:spacing w:after="0" w:line="240" w:lineRule="auto"/>
                    <w:rPr>
                      <w:rtl/>
                      <w:lang w:bidi="he-IL"/>
                    </w:rPr>
                  </w:pPr>
                  <w:r w:rsidRPr="00B7799F">
                    <w:rPr>
                      <w:rFonts w:cs="Calibri"/>
                      <w:b/>
                      <w:lang w:val="el-GR"/>
                    </w:rPr>
                    <w:t>Πρωταγωνιστούν:</w:t>
                  </w:r>
                  <w:r w:rsidRPr="00B7799F">
                    <w:rPr>
                      <w:rFonts w:cs="Calibri"/>
                      <w:lang w:val="el-GR"/>
                    </w:rPr>
                    <w:t xml:space="preserve"> </w:t>
                  </w:r>
                  <w:proofErr w:type="spellStart"/>
                  <w:r>
                    <w:rPr>
                      <w:lang w:val="el-GR" w:bidi="he-IL"/>
                    </w:rPr>
                    <w:t>Σάι</w:t>
                  </w:r>
                  <w:proofErr w:type="spellEnd"/>
                  <w:r w:rsidRPr="008860A4">
                    <w:rPr>
                      <w:lang w:val="el-GR"/>
                    </w:rPr>
                    <w:t xml:space="preserve"> </w:t>
                  </w:r>
                  <w:proofErr w:type="spellStart"/>
                  <w:r w:rsidRPr="008860A4">
                    <w:rPr>
                      <w:lang w:val="el-GR"/>
                    </w:rPr>
                    <w:t>Αβίβι</w:t>
                  </w:r>
                  <w:proofErr w:type="spellEnd"/>
                  <w:r w:rsidRPr="008860A4">
                    <w:rPr>
                      <w:lang w:val="el-GR"/>
                    </w:rPr>
                    <w:t xml:space="preserve"> / </w:t>
                  </w:r>
                  <w:proofErr w:type="spellStart"/>
                  <w:r w:rsidRPr="005A4931">
                    <w:t>Shai</w:t>
                  </w:r>
                  <w:proofErr w:type="spellEnd"/>
                  <w:r w:rsidRPr="008860A4">
                    <w:rPr>
                      <w:lang w:val="el-GR"/>
                    </w:rPr>
                    <w:t xml:space="preserve"> </w:t>
                  </w:r>
                  <w:proofErr w:type="spellStart"/>
                  <w:r w:rsidRPr="005A4931">
                    <w:t>Avivi</w:t>
                  </w:r>
                  <w:proofErr w:type="spellEnd"/>
                  <w:r w:rsidRPr="008860A4">
                    <w:rPr>
                      <w:lang w:val="el-GR"/>
                    </w:rPr>
                    <w:t xml:space="preserve">, </w:t>
                  </w:r>
                  <w:proofErr w:type="spellStart"/>
                  <w:r w:rsidRPr="008860A4">
                    <w:rPr>
                      <w:lang w:val="el-GR"/>
                    </w:rPr>
                    <w:t>Εβγκένια</w:t>
                  </w:r>
                  <w:proofErr w:type="spellEnd"/>
                  <w:r w:rsidRPr="008860A4">
                    <w:rPr>
                      <w:lang w:val="el-GR"/>
                    </w:rPr>
                    <w:t xml:space="preserve"> </w:t>
                  </w:r>
                  <w:proofErr w:type="spellStart"/>
                  <w:r w:rsidRPr="008860A4">
                    <w:rPr>
                      <w:lang w:val="el-GR"/>
                    </w:rPr>
                    <w:t>Ντοντίνα</w:t>
                  </w:r>
                  <w:proofErr w:type="spellEnd"/>
                  <w:r w:rsidRPr="008860A4">
                    <w:rPr>
                      <w:lang w:val="el-GR"/>
                    </w:rPr>
                    <w:t xml:space="preserve"> / </w:t>
                  </w:r>
                  <w:proofErr w:type="spellStart"/>
                  <w:r w:rsidRPr="005A4931">
                    <w:t>Evgenia</w:t>
                  </w:r>
                  <w:proofErr w:type="spellEnd"/>
                  <w:r w:rsidRPr="008860A4">
                    <w:rPr>
                      <w:lang w:val="el-GR"/>
                    </w:rPr>
                    <w:t xml:space="preserve"> </w:t>
                  </w:r>
                  <w:proofErr w:type="spellStart"/>
                  <w:r w:rsidRPr="005A4931">
                    <w:t>Dodina</w:t>
                  </w:r>
                  <w:proofErr w:type="spellEnd"/>
                  <w:r w:rsidRPr="008860A4">
                    <w:rPr>
                      <w:lang w:val="el-GR"/>
                    </w:rPr>
                    <w:t xml:space="preserve">, </w:t>
                  </w:r>
                  <w:proofErr w:type="spellStart"/>
                  <w:r w:rsidRPr="008860A4">
                    <w:rPr>
                      <w:lang w:val="el-GR"/>
                    </w:rPr>
                    <w:t>Τόμερ</w:t>
                  </w:r>
                  <w:proofErr w:type="spellEnd"/>
                  <w:r w:rsidRPr="008860A4">
                    <w:rPr>
                      <w:lang w:val="el-GR"/>
                    </w:rPr>
                    <w:t xml:space="preserve"> </w:t>
                  </w:r>
                  <w:proofErr w:type="spellStart"/>
                  <w:r w:rsidRPr="008860A4">
                    <w:rPr>
                      <w:lang w:val="el-GR"/>
                    </w:rPr>
                    <w:t>Καπόν</w:t>
                  </w:r>
                  <w:proofErr w:type="spellEnd"/>
                  <w:r w:rsidRPr="008860A4">
                    <w:rPr>
                      <w:lang w:val="el-GR"/>
                    </w:rPr>
                    <w:t xml:space="preserve"> / </w:t>
                  </w:r>
                  <w:proofErr w:type="spellStart"/>
                  <w:r w:rsidRPr="005A4931">
                    <w:t>Tomer</w:t>
                  </w:r>
                  <w:proofErr w:type="spellEnd"/>
                  <w:r w:rsidRPr="008860A4">
                    <w:rPr>
                      <w:lang w:val="el-GR"/>
                    </w:rPr>
                    <w:t xml:space="preserve"> </w:t>
                  </w:r>
                  <w:proofErr w:type="spellStart"/>
                  <w:r w:rsidRPr="005A4931">
                    <w:t>Kapon</w:t>
                  </w:r>
                  <w:proofErr w:type="spellEnd"/>
                </w:p>
                <w:p w:rsidR="00B83E77" w:rsidRPr="00CC3200" w:rsidRDefault="00B83E77" w:rsidP="00AA4DB8">
                  <w:pPr>
                    <w:spacing w:after="0" w:line="240" w:lineRule="auto"/>
                    <w:rPr>
                      <w:lang w:val="el-GR" w:bidi="he-IL"/>
                    </w:rPr>
                  </w:pPr>
                </w:p>
                <w:p w:rsidR="00B83E77" w:rsidRPr="0063342D" w:rsidRDefault="00B83E77" w:rsidP="00AA4DB8">
                  <w:pPr>
                    <w:spacing w:after="0" w:line="240" w:lineRule="auto"/>
                    <w:jc w:val="both"/>
                    <w:rPr>
                      <w:rFonts w:eastAsia="Times New Roman" w:cs="Times New Roman"/>
                      <w:b/>
                      <w:bCs/>
                      <w:color w:val="222222"/>
                      <w:lang w:val="el-GR" w:eastAsia="el-GR"/>
                    </w:rPr>
                  </w:pPr>
                  <w:r w:rsidRPr="00B92BAE">
                    <w:rPr>
                      <w:b/>
                      <w:bCs/>
                      <w:lang w:val="el-GR"/>
                    </w:rPr>
                    <w:t>Σύνοψη</w:t>
                  </w:r>
                  <w:r>
                    <w:rPr>
                      <w:b/>
                      <w:bCs/>
                      <w:lang w:val="el-GR"/>
                    </w:rPr>
                    <w:t>:</w:t>
                  </w:r>
                </w:p>
                <w:p w:rsidR="00B83E77" w:rsidRDefault="00B83E77" w:rsidP="00AA4DB8">
                  <w:pPr>
                    <w:spacing w:after="0" w:line="240" w:lineRule="auto"/>
                    <w:rPr>
                      <w:rFonts w:cstheme="minorHAnsi"/>
                      <w:bCs/>
                      <w:lang w:val="el-GR"/>
                    </w:rPr>
                  </w:pPr>
                  <w:r w:rsidRPr="0063342D">
                    <w:rPr>
                      <w:rFonts w:cstheme="minorHAnsi"/>
                      <w:bCs/>
                      <w:lang w:val="el-GR"/>
                    </w:rPr>
                    <w:t>Πατέρας ανακαλύπτει τις ευεργετικές ιδιότητες της μαριχουάνας και την ξέφρενη παρέα ενός νεαρού γείτονα, στην προσπάθειά του να ξεπεράσει τον χαμό του γιου του. Ταινία</w:t>
                  </w:r>
                  <w:r>
                    <w:rPr>
                      <w:rFonts w:cstheme="minorHAnsi"/>
                      <w:bCs/>
                      <w:lang w:val="el-GR"/>
                    </w:rPr>
                    <w:t xml:space="preserve"> </w:t>
                  </w:r>
                  <w:r w:rsidRPr="0063342D">
                    <w:rPr>
                      <w:rFonts w:cstheme="minorHAnsi"/>
                      <w:bCs/>
                      <w:lang w:val="el-GR"/>
                    </w:rPr>
                    <w:t>αντίδοτο στη μελαγχολία, το πολλά υποσχόμενο αυτό ντεμπούτο εφευρίσκει έναν ανακουφιστικό και βαθιά ανθρώπινο τρόπο προκειμένου να μιλήσει για τη ζωή, το θάνατο και την ανάγκη τού να συμφιλιώνεσαι ακόμη και με εκείνα τα πράγματα που σε τρομάζουν περισσότερο.</w:t>
                  </w:r>
                </w:p>
                <w:p w:rsidR="00B83E77" w:rsidRDefault="00B83E77" w:rsidP="00AA4DB8">
                  <w:pPr>
                    <w:spacing w:after="0" w:line="240" w:lineRule="auto"/>
                    <w:rPr>
                      <w:rFonts w:cstheme="minorHAnsi"/>
                      <w:bCs/>
                      <w:lang w:val="el-GR"/>
                    </w:rPr>
                  </w:pPr>
                </w:p>
                <w:p w:rsidR="00B83E77" w:rsidRPr="00E60CFF" w:rsidRDefault="00B83E77" w:rsidP="00AA4DB8">
                  <w:pPr>
                    <w:spacing w:after="0" w:line="240" w:lineRule="auto"/>
                    <w:rPr>
                      <w:b/>
                      <w:bCs/>
                      <w:lang w:val="el-GR"/>
                    </w:rPr>
                  </w:pPr>
                  <w:r>
                    <w:rPr>
                      <w:b/>
                      <w:bCs/>
                      <w:lang w:val="el-GR"/>
                    </w:rPr>
                    <w:t xml:space="preserve">Διακρίσεις: </w:t>
                  </w:r>
                </w:p>
                <w:p w:rsidR="00B83E77" w:rsidRDefault="00B83E77" w:rsidP="00AA4DB8">
                  <w:pPr>
                    <w:pStyle w:val="Heading3"/>
                    <w:spacing w:before="0" w:line="240" w:lineRule="auto"/>
                    <w:rPr>
                      <w:rFonts w:asciiTheme="minorHAnsi" w:eastAsiaTheme="minorHAnsi" w:hAnsiTheme="minorHAnsi" w:cstheme="minorBidi"/>
                      <w:b w:val="0"/>
                      <w:bCs w:val="0"/>
                      <w:color w:val="auto"/>
                      <w:lang w:val="el-GR"/>
                    </w:rPr>
                  </w:pPr>
                  <w:r>
                    <w:rPr>
                      <w:rFonts w:asciiTheme="minorHAnsi" w:eastAsiaTheme="minorHAnsi" w:hAnsiTheme="minorHAnsi" w:cstheme="minorBidi"/>
                      <w:b w:val="0"/>
                      <w:bCs w:val="0"/>
                      <w:color w:val="auto"/>
                      <w:lang w:val="el-GR"/>
                    </w:rPr>
                    <w:t xml:space="preserve">13 Ισραηλινές και διεθνείς διακρίσεις, εκ των οποίων </w:t>
                  </w:r>
                  <w:r w:rsidRPr="003D2C38">
                    <w:rPr>
                      <w:rFonts w:asciiTheme="minorHAnsi" w:eastAsiaTheme="minorHAnsi" w:hAnsiTheme="minorHAnsi" w:cstheme="minorBidi"/>
                      <w:b w:val="0"/>
                      <w:bCs w:val="0"/>
                      <w:color w:val="auto"/>
                      <w:lang w:val="el-GR"/>
                    </w:rPr>
                    <w:t xml:space="preserve">Βραβείο </w:t>
                  </w:r>
                  <w:r>
                    <w:rPr>
                      <w:rFonts w:asciiTheme="minorHAnsi" w:eastAsiaTheme="minorHAnsi" w:hAnsiTheme="minorHAnsi" w:cstheme="minorBidi"/>
                      <w:b w:val="0"/>
                      <w:bCs w:val="0"/>
                      <w:color w:val="auto"/>
                      <w:lang w:val="el-GR"/>
                    </w:rPr>
                    <w:t xml:space="preserve">Καλύτερης Ταινίας, </w:t>
                  </w:r>
                  <w:r w:rsidRPr="003D2C38">
                    <w:rPr>
                      <w:rFonts w:asciiTheme="minorHAnsi" w:eastAsiaTheme="minorHAnsi" w:hAnsiTheme="minorHAnsi" w:cstheme="minorBidi"/>
                      <w:b w:val="0"/>
                      <w:bCs w:val="0"/>
                      <w:color w:val="auto"/>
                      <w:lang w:val="el-GR"/>
                    </w:rPr>
                    <w:t xml:space="preserve">Φεστιβάλ Κινηματογράφου </w:t>
                  </w:r>
                  <w:r>
                    <w:rPr>
                      <w:rFonts w:asciiTheme="minorHAnsi" w:eastAsiaTheme="minorHAnsi" w:hAnsiTheme="minorHAnsi" w:cstheme="minorBidi"/>
                      <w:b w:val="0"/>
                      <w:bCs w:val="0"/>
                      <w:color w:val="auto"/>
                      <w:lang w:val="el-GR"/>
                    </w:rPr>
                    <w:t xml:space="preserve">Ιερουσαλήμ </w:t>
                  </w:r>
                  <w:r w:rsidRPr="003D2C38">
                    <w:rPr>
                      <w:rFonts w:asciiTheme="minorHAnsi" w:eastAsiaTheme="minorHAnsi" w:hAnsiTheme="minorHAnsi" w:cstheme="minorBidi"/>
                      <w:b w:val="0"/>
                      <w:bCs w:val="0"/>
                      <w:color w:val="auto"/>
                      <w:lang w:val="el-GR"/>
                    </w:rPr>
                    <w:t xml:space="preserve"> 201</w:t>
                  </w:r>
                  <w:r>
                    <w:rPr>
                      <w:rFonts w:asciiTheme="minorHAnsi" w:eastAsiaTheme="minorHAnsi" w:hAnsiTheme="minorHAnsi" w:cstheme="minorBidi"/>
                      <w:b w:val="0"/>
                      <w:bCs w:val="0"/>
                      <w:color w:val="auto"/>
                      <w:lang w:val="el-GR"/>
                    </w:rPr>
                    <w:t xml:space="preserve">6 και Βραβείο Διανομέων </w:t>
                  </w:r>
                  <w:proofErr w:type="spellStart"/>
                  <w:r w:rsidRPr="00B87F25">
                    <w:rPr>
                      <w:rFonts w:asciiTheme="minorHAnsi" w:eastAsiaTheme="minorHAnsi" w:hAnsiTheme="minorHAnsi" w:cstheme="minorBidi"/>
                      <w:b w:val="0"/>
                      <w:bCs w:val="0"/>
                      <w:color w:val="auto"/>
                      <w:lang w:val="el-GR"/>
                    </w:rPr>
                    <w:t>Gan</w:t>
                  </w:r>
                  <w:proofErr w:type="spellEnd"/>
                  <w:r w:rsidRPr="00B87F25">
                    <w:rPr>
                      <w:rFonts w:asciiTheme="minorHAnsi" w:eastAsiaTheme="minorHAnsi" w:hAnsiTheme="minorHAnsi" w:cstheme="minorBidi"/>
                      <w:b w:val="0"/>
                      <w:bCs w:val="0"/>
                      <w:color w:val="auto"/>
                      <w:lang w:val="el-GR"/>
                    </w:rPr>
                    <w:t xml:space="preserve"> </w:t>
                  </w:r>
                  <w:proofErr w:type="spellStart"/>
                  <w:r w:rsidRPr="00B87F25">
                    <w:rPr>
                      <w:rFonts w:asciiTheme="minorHAnsi" w:eastAsiaTheme="minorHAnsi" w:hAnsiTheme="minorHAnsi" w:cstheme="minorBidi"/>
                      <w:b w:val="0"/>
                      <w:bCs w:val="0"/>
                      <w:color w:val="auto"/>
                      <w:lang w:val="el-GR"/>
                    </w:rPr>
                    <w:t>Foundation</w:t>
                  </w:r>
                  <w:proofErr w:type="spellEnd"/>
                  <w:r w:rsidRPr="00B87F25">
                    <w:rPr>
                      <w:rFonts w:asciiTheme="minorHAnsi" w:eastAsiaTheme="minorHAnsi" w:hAnsiTheme="minorHAnsi" w:cstheme="minorBidi"/>
                      <w:b w:val="0"/>
                      <w:bCs w:val="0"/>
                      <w:color w:val="auto"/>
                      <w:lang w:val="el-GR"/>
                    </w:rPr>
                    <w:t xml:space="preserve"> </w:t>
                  </w:r>
                  <w:proofErr w:type="spellStart"/>
                  <w:r w:rsidRPr="00B87F25">
                    <w:rPr>
                      <w:rFonts w:asciiTheme="minorHAnsi" w:eastAsiaTheme="minorHAnsi" w:hAnsiTheme="minorHAnsi" w:cstheme="minorBidi"/>
                      <w:b w:val="0"/>
                      <w:bCs w:val="0"/>
                      <w:color w:val="auto"/>
                      <w:lang w:val="el-GR"/>
                    </w:rPr>
                    <w:t>Support</w:t>
                  </w:r>
                  <w:proofErr w:type="spellEnd"/>
                  <w:r w:rsidRPr="00B87F25">
                    <w:rPr>
                      <w:rFonts w:asciiTheme="minorHAnsi" w:eastAsiaTheme="minorHAnsi" w:hAnsiTheme="minorHAnsi" w:cstheme="minorBidi"/>
                      <w:b w:val="0"/>
                      <w:bCs w:val="0"/>
                      <w:color w:val="auto"/>
                      <w:lang w:val="el-GR"/>
                    </w:rPr>
                    <w:t xml:space="preserve"> for </w:t>
                  </w:r>
                  <w:proofErr w:type="spellStart"/>
                  <w:r w:rsidRPr="00B87F25">
                    <w:rPr>
                      <w:rFonts w:asciiTheme="minorHAnsi" w:eastAsiaTheme="minorHAnsi" w:hAnsiTheme="minorHAnsi" w:cstheme="minorBidi"/>
                      <w:b w:val="0"/>
                      <w:bCs w:val="0"/>
                      <w:color w:val="auto"/>
                      <w:lang w:val="el-GR"/>
                    </w:rPr>
                    <w:t>Distribution</w:t>
                  </w:r>
                  <w:proofErr w:type="spellEnd"/>
                  <w:r>
                    <w:rPr>
                      <w:rFonts w:asciiTheme="minorHAnsi" w:eastAsiaTheme="minorHAnsi" w:hAnsiTheme="minorHAnsi" w:cstheme="minorBidi"/>
                      <w:b w:val="0"/>
                      <w:bCs w:val="0"/>
                      <w:color w:val="auto"/>
                      <w:lang w:val="el-GR"/>
                    </w:rPr>
                    <w:t xml:space="preserve">, </w:t>
                  </w:r>
                  <w:r w:rsidRPr="003D2C38">
                    <w:rPr>
                      <w:rFonts w:asciiTheme="minorHAnsi" w:eastAsiaTheme="minorHAnsi" w:hAnsiTheme="minorHAnsi" w:cstheme="minorBidi"/>
                      <w:b w:val="0"/>
                      <w:bCs w:val="0"/>
                      <w:color w:val="auto"/>
                      <w:lang w:val="el-GR"/>
                    </w:rPr>
                    <w:t xml:space="preserve">Φεστιβάλ Κινηματογράφου </w:t>
                  </w:r>
                  <w:r>
                    <w:rPr>
                      <w:rFonts w:asciiTheme="minorHAnsi" w:eastAsiaTheme="minorHAnsi" w:hAnsiTheme="minorHAnsi" w:cstheme="minorBidi"/>
                      <w:b w:val="0"/>
                      <w:bCs w:val="0"/>
                      <w:color w:val="auto"/>
                      <w:lang w:val="el-GR"/>
                    </w:rPr>
                    <w:t>Καννών</w:t>
                  </w:r>
                  <w:r w:rsidRPr="003D2C38">
                    <w:rPr>
                      <w:rFonts w:asciiTheme="minorHAnsi" w:eastAsiaTheme="minorHAnsi" w:hAnsiTheme="minorHAnsi" w:cstheme="minorBidi"/>
                      <w:b w:val="0"/>
                      <w:bCs w:val="0"/>
                      <w:color w:val="auto"/>
                      <w:lang w:val="el-GR"/>
                    </w:rPr>
                    <w:t xml:space="preserve"> 201</w:t>
                  </w:r>
                  <w:r>
                    <w:rPr>
                      <w:rFonts w:asciiTheme="minorHAnsi" w:eastAsiaTheme="minorHAnsi" w:hAnsiTheme="minorHAnsi" w:cstheme="minorBidi"/>
                      <w:b w:val="0"/>
                      <w:bCs w:val="0"/>
                      <w:color w:val="auto"/>
                      <w:lang w:val="el-GR"/>
                    </w:rPr>
                    <w:t>6</w:t>
                  </w:r>
                </w:p>
                <w:p w:rsidR="00B83E77" w:rsidRDefault="00B83E77" w:rsidP="00AA4DB8">
                  <w:pPr>
                    <w:spacing w:after="0" w:line="240" w:lineRule="auto"/>
                    <w:rPr>
                      <w:b/>
                      <w:lang w:val="el-GR"/>
                    </w:rPr>
                  </w:pPr>
                </w:p>
                <w:p w:rsidR="00B83E77" w:rsidRPr="00E1694D" w:rsidRDefault="00B83E77" w:rsidP="00AA4DB8">
                  <w:pPr>
                    <w:spacing w:after="0" w:line="240" w:lineRule="auto"/>
                    <w:rPr>
                      <w:rStyle w:val="Hyperlink"/>
                      <w:rFonts w:cs="Calibri"/>
                    </w:rPr>
                  </w:pPr>
                  <w:r w:rsidRPr="00E60CFF">
                    <w:rPr>
                      <w:b/>
                    </w:rPr>
                    <w:t>Trailer</w:t>
                  </w:r>
                  <w:r w:rsidRPr="00B87F25">
                    <w:rPr>
                      <w:rFonts w:cs="Calibri"/>
                    </w:rPr>
                    <w:t>:</w:t>
                  </w:r>
                  <w:r w:rsidRPr="00B87F25">
                    <w:t xml:space="preserve"> </w:t>
                  </w:r>
                  <w:hyperlink r:id="rId10" w:history="1">
                    <w:r w:rsidRPr="00644547">
                      <w:rPr>
                        <w:rStyle w:val="Hyperlink"/>
                      </w:rPr>
                      <w:t>https</w:t>
                    </w:r>
                    <w:r w:rsidRPr="00E1694D">
                      <w:rPr>
                        <w:rStyle w:val="Hyperlink"/>
                      </w:rPr>
                      <w:t>://</w:t>
                    </w:r>
                    <w:r w:rsidRPr="00644547">
                      <w:rPr>
                        <w:rStyle w:val="Hyperlink"/>
                      </w:rPr>
                      <w:t>www</w:t>
                    </w:r>
                    <w:r w:rsidRPr="00E1694D">
                      <w:rPr>
                        <w:rStyle w:val="Hyperlink"/>
                      </w:rPr>
                      <w:t>.</w:t>
                    </w:r>
                    <w:r w:rsidRPr="00644547">
                      <w:rPr>
                        <w:rStyle w:val="Hyperlink"/>
                      </w:rPr>
                      <w:t>youtube</w:t>
                    </w:r>
                    <w:r w:rsidRPr="00E1694D">
                      <w:rPr>
                        <w:rStyle w:val="Hyperlink"/>
                      </w:rPr>
                      <w:t>.</w:t>
                    </w:r>
                    <w:r w:rsidRPr="00644547">
                      <w:rPr>
                        <w:rStyle w:val="Hyperlink"/>
                      </w:rPr>
                      <w:t>com</w:t>
                    </w:r>
                    <w:r w:rsidRPr="00E1694D">
                      <w:rPr>
                        <w:rStyle w:val="Hyperlink"/>
                      </w:rPr>
                      <w:t>/</w:t>
                    </w:r>
                    <w:r w:rsidRPr="00644547">
                      <w:rPr>
                        <w:rStyle w:val="Hyperlink"/>
                      </w:rPr>
                      <w:t>watch</w:t>
                    </w:r>
                    <w:r w:rsidRPr="00E1694D">
                      <w:rPr>
                        <w:rStyle w:val="Hyperlink"/>
                      </w:rPr>
                      <w:t>?</w:t>
                    </w:r>
                    <w:r w:rsidRPr="00644547">
                      <w:rPr>
                        <w:rStyle w:val="Hyperlink"/>
                      </w:rPr>
                      <w:t>v</w:t>
                    </w:r>
                    <w:r w:rsidRPr="00E1694D">
                      <w:rPr>
                        <w:rStyle w:val="Hyperlink"/>
                      </w:rPr>
                      <w:t>=</w:t>
                    </w:r>
                    <w:r w:rsidRPr="00644547">
                      <w:rPr>
                        <w:rStyle w:val="Hyperlink"/>
                      </w:rPr>
                      <w:t>s</w:t>
                    </w:r>
                    <w:r w:rsidRPr="00E1694D">
                      <w:rPr>
                        <w:rStyle w:val="Hyperlink"/>
                      </w:rPr>
                      <w:t>8</w:t>
                    </w:r>
                    <w:r w:rsidRPr="00644547">
                      <w:rPr>
                        <w:rStyle w:val="Hyperlink"/>
                      </w:rPr>
                      <w:t>IFH</w:t>
                    </w:r>
                    <w:r w:rsidRPr="00E1694D">
                      <w:rPr>
                        <w:rStyle w:val="Hyperlink"/>
                      </w:rPr>
                      <w:t>30</w:t>
                    </w:r>
                    <w:r w:rsidRPr="00644547">
                      <w:rPr>
                        <w:rStyle w:val="Hyperlink"/>
                      </w:rPr>
                      <w:t>ivd</w:t>
                    </w:r>
                    <w:r w:rsidRPr="00E1694D">
                      <w:rPr>
                        <w:rStyle w:val="Hyperlink"/>
                      </w:rPr>
                      <w:t>0</w:t>
                    </w:r>
                  </w:hyperlink>
                  <w:r w:rsidRPr="00E1694D">
                    <w:t xml:space="preserve"> </w:t>
                  </w:r>
                </w:p>
                <w:p w:rsidR="00B83E77" w:rsidRPr="00E1694D" w:rsidRDefault="00B83E77" w:rsidP="00AA4DB8">
                  <w:pPr>
                    <w:spacing w:after="0" w:line="240" w:lineRule="auto"/>
                    <w:rPr>
                      <w:rFonts w:cstheme="minorHAnsi"/>
                      <w:bCs/>
                    </w:rPr>
                  </w:pPr>
                </w:p>
                <w:p w:rsidR="00B83E77" w:rsidRPr="00E1694D" w:rsidRDefault="00B83E77" w:rsidP="00AA4DB8">
                  <w:pPr>
                    <w:spacing w:after="0" w:line="240" w:lineRule="auto"/>
                    <w:rPr>
                      <w:rFonts w:ascii="Arial" w:eastAsia="Times New Roman" w:hAnsi="Arial" w:cs="Arial"/>
                      <w:sz w:val="23"/>
                      <w:szCs w:val="23"/>
                    </w:rPr>
                  </w:pPr>
                </w:p>
                <w:p w:rsidR="00B83E77" w:rsidRPr="00E1694D" w:rsidRDefault="00B83E77" w:rsidP="00AA4DB8">
                  <w:pPr>
                    <w:spacing w:after="0" w:line="240" w:lineRule="auto"/>
                    <w:rPr>
                      <w:rFonts w:ascii="Arial" w:eastAsia="Times New Roman" w:hAnsi="Arial" w:cs="Arial"/>
                      <w:sz w:val="23"/>
                      <w:szCs w:val="23"/>
                    </w:rPr>
                  </w:pPr>
                </w:p>
                <w:p w:rsidR="00B83E77" w:rsidRPr="00E1694D" w:rsidRDefault="00B83E77" w:rsidP="00AA4DB8">
                  <w:pPr>
                    <w:spacing w:after="0" w:line="240" w:lineRule="auto"/>
                    <w:rPr>
                      <w:rFonts w:ascii="Arial" w:eastAsia="Times New Roman" w:hAnsi="Arial" w:cs="Arial"/>
                      <w:sz w:val="23"/>
                      <w:szCs w:val="23"/>
                    </w:rPr>
                  </w:pPr>
                </w:p>
              </w:tc>
            </w:tr>
            <w:tr w:rsidR="00B83E77" w:rsidRPr="00E1694D" w:rsidTr="00AA4DB8">
              <w:trPr>
                <w:tblCellSpacing w:w="0" w:type="dxa"/>
              </w:trPr>
              <w:tc>
                <w:tcPr>
                  <w:tcW w:w="0" w:type="auto"/>
                  <w:hideMark/>
                </w:tcPr>
                <w:p w:rsidR="00B83E77" w:rsidRPr="00E1694D" w:rsidRDefault="00B83E77" w:rsidP="00AA4DB8">
                  <w:pPr>
                    <w:spacing w:after="0" w:line="240" w:lineRule="auto"/>
                    <w:rPr>
                      <w:rFonts w:ascii="Arial" w:eastAsia="Times New Roman" w:hAnsi="Arial" w:cs="Arial"/>
                      <w:sz w:val="23"/>
                      <w:szCs w:val="23"/>
                    </w:rPr>
                  </w:pPr>
                </w:p>
              </w:tc>
            </w:tr>
          </w:tbl>
          <w:p w:rsidR="00B83E77" w:rsidRPr="00E1694D" w:rsidRDefault="00B83E77" w:rsidP="00AA4DB8">
            <w:pPr>
              <w:spacing w:after="0" w:line="240" w:lineRule="auto"/>
              <w:rPr>
                <w:rFonts w:ascii="Arial" w:eastAsia="Times New Roman" w:hAnsi="Arial" w:cs="Arial"/>
                <w:sz w:val="23"/>
                <w:szCs w:val="23"/>
              </w:rPr>
            </w:pPr>
          </w:p>
        </w:tc>
        <w:tc>
          <w:tcPr>
            <w:tcW w:w="0" w:type="auto"/>
            <w:hideMark/>
          </w:tcPr>
          <w:p w:rsidR="00B83E77" w:rsidRPr="00E1694D" w:rsidRDefault="00B83E77" w:rsidP="00AA4DB8">
            <w:pPr>
              <w:spacing w:after="0" w:line="240" w:lineRule="auto"/>
              <w:rPr>
                <w:rFonts w:ascii="Times New Roman" w:eastAsia="Times New Roman" w:hAnsi="Times New Roman" w:cs="Times New Roman"/>
                <w:sz w:val="20"/>
                <w:szCs w:val="20"/>
              </w:rPr>
            </w:pPr>
          </w:p>
        </w:tc>
      </w:tr>
    </w:tbl>
    <w:p w:rsidR="00B83E77" w:rsidRPr="00B83E77" w:rsidRDefault="00B83E77" w:rsidP="00B83E77">
      <w:pPr>
        <w:spacing w:after="0" w:line="240" w:lineRule="auto"/>
        <w:rPr>
          <w:rFonts w:eastAsia="Times New Roman" w:cs="Times New Roman"/>
          <w:b/>
          <w:bCs/>
          <w:color w:val="222222"/>
          <w:sz w:val="28"/>
          <w:szCs w:val="28"/>
          <w:lang w:eastAsia="el-GR"/>
        </w:rPr>
      </w:pPr>
      <w:r w:rsidRPr="00177BEC">
        <w:rPr>
          <w:rFonts w:cs="Calibri"/>
          <w:b/>
          <w:sz w:val="28"/>
          <w:szCs w:val="28"/>
          <w:lang w:val="el-GR"/>
        </w:rPr>
        <w:lastRenderedPageBreak/>
        <w:t>Προσωπικές</w:t>
      </w:r>
      <w:r w:rsidRPr="00B83E77">
        <w:rPr>
          <w:rFonts w:cs="Calibri"/>
          <w:b/>
          <w:sz w:val="28"/>
          <w:szCs w:val="28"/>
        </w:rPr>
        <w:t xml:space="preserve"> </w:t>
      </w:r>
      <w:r w:rsidRPr="00177BEC">
        <w:rPr>
          <w:rFonts w:cs="Calibri"/>
          <w:b/>
          <w:sz w:val="28"/>
          <w:szCs w:val="28"/>
          <w:lang w:val="el-GR"/>
        </w:rPr>
        <w:t>υποθέσεις</w:t>
      </w:r>
      <w:r w:rsidRPr="00B83E77">
        <w:rPr>
          <w:rFonts w:cs="Calibri"/>
          <w:b/>
          <w:sz w:val="28"/>
          <w:szCs w:val="28"/>
        </w:rPr>
        <w:t xml:space="preserve">  </w:t>
      </w:r>
      <w:r w:rsidRPr="00B83E77">
        <w:rPr>
          <w:rFonts w:cs="Calibri"/>
          <w:bCs/>
          <w:sz w:val="28"/>
          <w:szCs w:val="28"/>
        </w:rPr>
        <w:t xml:space="preserve">/ </w:t>
      </w:r>
      <w:r w:rsidRPr="00E1694D">
        <w:rPr>
          <w:rFonts w:cs="Calibri"/>
          <w:bCs/>
          <w:sz w:val="28"/>
          <w:szCs w:val="28"/>
        </w:rPr>
        <w:t>Personal</w:t>
      </w:r>
      <w:r w:rsidRPr="00B83E77">
        <w:rPr>
          <w:rFonts w:cs="Calibri"/>
          <w:bCs/>
          <w:sz w:val="28"/>
          <w:szCs w:val="28"/>
        </w:rPr>
        <w:t xml:space="preserve"> </w:t>
      </w:r>
      <w:r w:rsidRPr="00E1694D">
        <w:rPr>
          <w:rFonts w:cs="Calibri"/>
          <w:bCs/>
          <w:sz w:val="28"/>
          <w:szCs w:val="28"/>
        </w:rPr>
        <w:t>Affairs</w:t>
      </w:r>
      <w:r w:rsidRPr="00B83E77">
        <w:rPr>
          <w:rFonts w:cs="Calibri"/>
          <w:bCs/>
          <w:sz w:val="28"/>
          <w:szCs w:val="28"/>
        </w:rPr>
        <w:t xml:space="preserve"> </w:t>
      </w:r>
      <w:r w:rsidRPr="00B83E77">
        <w:rPr>
          <w:rFonts w:cstheme="minorHAnsi"/>
          <w:bCs/>
          <w:sz w:val="28"/>
          <w:szCs w:val="28"/>
        </w:rPr>
        <w:t>/</w:t>
      </w:r>
      <w:r w:rsidRPr="00B83E77">
        <w:rPr>
          <w:rFonts w:cstheme="minorHAnsi"/>
          <w:b/>
          <w:bCs/>
          <w:sz w:val="28"/>
          <w:szCs w:val="28"/>
        </w:rPr>
        <w:t xml:space="preserve"> </w:t>
      </w:r>
      <w:r w:rsidRPr="003974CD">
        <w:rPr>
          <w:sz w:val="28"/>
          <w:szCs w:val="28"/>
          <w:rtl/>
        </w:rPr>
        <w:t>أمور شخصيه</w:t>
      </w:r>
    </w:p>
    <w:p w:rsidR="00B83E77" w:rsidRPr="00882935" w:rsidRDefault="00B83E77" w:rsidP="00B83E77">
      <w:pPr>
        <w:spacing w:after="0" w:line="240" w:lineRule="auto"/>
        <w:rPr>
          <w:lang w:val="el-GR"/>
        </w:rPr>
      </w:pPr>
      <w:r w:rsidRPr="00B7799F">
        <w:rPr>
          <w:lang w:val="el-GR"/>
        </w:rPr>
        <w:t>Δραματική</w:t>
      </w:r>
      <w:r w:rsidRPr="00882935">
        <w:rPr>
          <w:lang w:val="el-GR"/>
        </w:rPr>
        <w:t xml:space="preserve">, </w:t>
      </w:r>
      <w:r w:rsidRPr="00B7799F">
        <w:rPr>
          <w:lang w:val="el-GR"/>
        </w:rPr>
        <w:t>Ισραήλ</w:t>
      </w:r>
      <w:r w:rsidRPr="00882935">
        <w:rPr>
          <w:lang w:val="el-GR"/>
        </w:rPr>
        <w:t>, 2016, 90’</w:t>
      </w:r>
    </w:p>
    <w:p w:rsidR="00B83E77" w:rsidRPr="00882935" w:rsidRDefault="00B83E77" w:rsidP="00B83E77">
      <w:pPr>
        <w:spacing w:after="0" w:line="240" w:lineRule="auto"/>
        <w:rPr>
          <w:lang w:val="el-GR"/>
        </w:rPr>
      </w:pPr>
      <w:r w:rsidRPr="00B7799F">
        <w:rPr>
          <w:lang w:val="el-GR"/>
        </w:rPr>
        <w:t>Στα</w:t>
      </w:r>
      <w:r w:rsidRPr="00882935">
        <w:rPr>
          <w:lang w:val="el-GR"/>
        </w:rPr>
        <w:t xml:space="preserve"> </w:t>
      </w:r>
      <w:r>
        <w:rPr>
          <w:lang w:val="el-GR"/>
        </w:rPr>
        <w:t>αραβι</w:t>
      </w:r>
      <w:r w:rsidRPr="00B7799F">
        <w:rPr>
          <w:lang w:val="el-GR"/>
        </w:rPr>
        <w:t>κά</w:t>
      </w:r>
      <w:r w:rsidRPr="00882935">
        <w:rPr>
          <w:lang w:val="el-GR"/>
        </w:rPr>
        <w:t xml:space="preserve"> </w:t>
      </w:r>
      <w:r w:rsidRPr="00B7799F">
        <w:rPr>
          <w:lang w:val="el-GR"/>
        </w:rPr>
        <w:t>με</w:t>
      </w:r>
      <w:r w:rsidRPr="00882935">
        <w:rPr>
          <w:lang w:val="el-GR"/>
        </w:rPr>
        <w:t xml:space="preserve"> </w:t>
      </w:r>
      <w:r w:rsidRPr="00B7799F">
        <w:rPr>
          <w:lang w:val="el-GR"/>
        </w:rPr>
        <w:t>ελληνικούς</w:t>
      </w:r>
      <w:r w:rsidRPr="00882935">
        <w:rPr>
          <w:lang w:val="el-GR"/>
        </w:rPr>
        <w:t xml:space="preserve"> </w:t>
      </w:r>
      <w:r w:rsidRPr="00B7799F">
        <w:rPr>
          <w:lang w:val="el-GR"/>
        </w:rPr>
        <w:t>υπότιτλους</w:t>
      </w:r>
    </w:p>
    <w:p w:rsidR="00B83E77" w:rsidRPr="00882935" w:rsidRDefault="00B83E77" w:rsidP="00B83E77">
      <w:pPr>
        <w:spacing w:after="0" w:line="240" w:lineRule="auto"/>
        <w:rPr>
          <w:b/>
          <w:bCs/>
          <w:lang w:val="el-GR"/>
        </w:rPr>
      </w:pPr>
    </w:p>
    <w:p w:rsidR="00B83E77" w:rsidRPr="00882935" w:rsidRDefault="00B83E77" w:rsidP="00B83E77">
      <w:pPr>
        <w:spacing w:after="0" w:line="240" w:lineRule="auto"/>
        <w:rPr>
          <w:bCs/>
          <w:lang w:val="el-GR"/>
        </w:rPr>
      </w:pPr>
      <w:r w:rsidRPr="00B7799F">
        <w:rPr>
          <w:b/>
          <w:bCs/>
          <w:lang w:val="el-GR"/>
        </w:rPr>
        <w:t>Σκηνοθεσία</w:t>
      </w:r>
      <w:r w:rsidRPr="00882935">
        <w:rPr>
          <w:b/>
          <w:bCs/>
          <w:lang w:val="el-GR"/>
        </w:rPr>
        <w:t>:</w:t>
      </w:r>
      <w:r w:rsidRPr="00882935">
        <w:rPr>
          <w:bCs/>
          <w:lang w:val="el-GR"/>
        </w:rPr>
        <w:t xml:space="preserve"> </w:t>
      </w:r>
      <w:proofErr w:type="spellStart"/>
      <w:r>
        <w:rPr>
          <w:lang w:val="el-GR"/>
        </w:rPr>
        <w:t>Μάχα</w:t>
      </w:r>
      <w:proofErr w:type="spellEnd"/>
      <w:r w:rsidRPr="00882935">
        <w:rPr>
          <w:lang w:val="el-GR"/>
        </w:rPr>
        <w:t xml:space="preserve"> </w:t>
      </w:r>
      <w:proofErr w:type="spellStart"/>
      <w:r>
        <w:rPr>
          <w:lang w:val="el-GR"/>
        </w:rPr>
        <w:t>Χατζ</w:t>
      </w:r>
      <w:proofErr w:type="spellEnd"/>
      <w:r w:rsidRPr="00882935">
        <w:rPr>
          <w:lang w:val="el-GR"/>
        </w:rPr>
        <w:t xml:space="preserve"> / </w:t>
      </w:r>
      <w:proofErr w:type="spellStart"/>
      <w:r>
        <w:t>Maha</w:t>
      </w:r>
      <w:proofErr w:type="spellEnd"/>
      <w:r w:rsidRPr="00882935">
        <w:rPr>
          <w:lang w:val="el-GR"/>
        </w:rPr>
        <w:t xml:space="preserve"> </w:t>
      </w:r>
      <w:proofErr w:type="spellStart"/>
      <w:r>
        <w:t>Haj</w:t>
      </w:r>
      <w:proofErr w:type="spellEnd"/>
    </w:p>
    <w:p w:rsidR="00B83E77" w:rsidRPr="00882935" w:rsidRDefault="00B83E77" w:rsidP="00B83E77">
      <w:pPr>
        <w:spacing w:after="0" w:line="240" w:lineRule="auto"/>
        <w:rPr>
          <w:rFonts w:cs="Calibri"/>
          <w:b/>
          <w:lang w:val="el-GR"/>
        </w:rPr>
      </w:pPr>
      <w:r w:rsidRPr="00B7799F">
        <w:rPr>
          <w:b/>
          <w:bCs/>
          <w:lang w:val="el-GR"/>
        </w:rPr>
        <w:t>Σενάριο</w:t>
      </w:r>
      <w:r w:rsidRPr="00882935">
        <w:rPr>
          <w:b/>
          <w:bCs/>
          <w:lang w:val="el-GR"/>
        </w:rPr>
        <w:t>:</w:t>
      </w:r>
      <w:r w:rsidRPr="00882935">
        <w:rPr>
          <w:bCs/>
          <w:lang w:val="el-GR"/>
        </w:rPr>
        <w:t xml:space="preserve"> </w:t>
      </w:r>
      <w:proofErr w:type="spellStart"/>
      <w:r>
        <w:rPr>
          <w:lang w:val="el-GR"/>
        </w:rPr>
        <w:t>Μάχα</w:t>
      </w:r>
      <w:proofErr w:type="spellEnd"/>
      <w:r w:rsidRPr="00882935">
        <w:rPr>
          <w:lang w:val="el-GR"/>
        </w:rPr>
        <w:t xml:space="preserve"> </w:t>
      </w:r>
      <w:proofErr w:type="spellStart"/>
      <w:r>
        <w:rPr>
          <w:lang w:val="el-GR"/>
        </w:rPr>
        <w:t>Χατζ</w:t>
      </w:r>
      <w:proofErr w:type="spellEnd"/>
      <w:r w:rsidRPr="00882935">
        <w:rPr>
          <w:lang w:val="el-GR"/>
        </w:rPr>
        <w:t xml:space="preserve"> / </w:t>
      </w:r>
      <w:proofErr w:type="spellStart"/>
      <w:r>
        <w:t>Maha</w:t>
      </w:r>
      <w:proofErr w:type="spellEnd"/>
      <w:r w:rsidRPr="00882935">
        <w:rPr>
          <w:lang w:val="el-GR"/>
        </w:rPr>
        <w:t xml:space="preserve"> </w:t>
      </w:r>
      <w:proofErr w:type="spellStart"/>
      <w:r>
        <w:t>Haj</w:t>
      </w:r>
      <w:proofErr w:type="spellEnd"/>
    </w:p>
    <w:p w:rsidR="00B83E77" w:rsidRPr="00882935" w:rsidRDefault="00B83E77" w:rsidP="00B83E77">
      <w:pPr>
        <w:spacing w:after="0" w:line="240" w:lineRule="auto"/>
        <w:rPr>
          <w:rFonts w:ascii="Verdana" w:eastAsia="Times New Roman" w:hAnsi="Verdana" w:cs="Times New Roman"/>
          <w:color w:val="333333"/>
          <w:sz w:val="20"/>
          <w:szCs w:val="20"/>
          <w:lang w:val="el-GR"/>
        </w:rPr>
      </w:pPr>
      <w:r w:rsidRPr="00B7799F">
        <w:rPr>
          <w:rFonts w:cs="Calibri"/>
          <w:b/>
          <w:lang w:val="el-GR"/>
        </w:rPr>
        <w:t>Πρωταγωνιστούν</w:t>
      </w:r>
      <w:r w:rsidRPr="00882935">
        <w:rPr>
          <w:rFonts w:cs="Calibri"/>
          <w:b/>
          <w:lang w:val="el-GR"/>
        </w:rPr>
        <w:t>:</w:t>
      </w:r>
      <w:r w:rsidRPr="00882935">
        <w:rPr>
          <w:rFonts w:cs="Calibri"/>
          <w:lang w:val="el-GR"/>
        </w:rPr>
        <w:t xml:space="preserve"> </w:t>
      </w:r>
      <w:proofErr w:type="spellStart"/>
      <w:r>
        <w:rPr>
          <w:lang w:val="el-GR" w:bidi="he-IL"/>
        </w:rPr>
        <w:t>Μάισα</w:t>
      </w:r>
      <w:proofErr w:type="spellEnd"/>
      <w:r w:rsidRPr="00882935">
        <w:rPr>
          <w:lang w:val="el-GR" w:bidi="he-IL"/>
        </w:rPr>
        <w:t xml:space="preserve"> </w:t>
      </w:r>
      <w:proofErr w:type="spellStart"/>
      <w:r>
        <w:rPr>
          <w:lang w:val="el-GR" w:bidi="he-IL"/>
        </w:rPr>
        <w:t>Αμπντ</w:t>
      </w:r>
      <w:proofErr w:type="spellEnd"/>
      <w:r w:rsidRPr="00882935">
        <w:rPr>
          <w:lang w:val="el-GR" w:bidi="he-IL"/>
        </w:rPr>
        <w:t xml:space="preserve"> </w:t>
      </w:r>
      <w:proofErr w:type="spellStart"/>
      <w:r>
        <w:rPr>
          <w:lang w:val="el-GR" w:bidi="he-IL"/>
        </w:rPr>
        <w:t>Ελχάν</w:t>
      </w:r>
      <w:r w:rsidRPr="008860A4">
        <w:rPr>
          <w:lang w:val="el-GR"/>
        </w:rPr>
        <w:t>τι</w:t>
      </w:r>
      <w:proofErr w:type="spellEnd"/>
      <w:r w:rsidRPr="00882935">
        <w:rPr>
          <w:lang w:val="el-GR"/>
        </w:rPr>
        <w:t xml:space="preserve"> / </w:t>
      </w:r>
      <w:hyperlink r:id="rId11" w:history="1">
        <w:proofErr w:type="spellStart"/>
        <w:r w:rsidRPr="00D232DD">
          <w:t>Maisa</w:t>
        </w:r>
        <w:proofErr w:type="spellEnd"/>
        <w:r w:rsidRPr="00882935">
          <w:rPr>
            <w:lang w:val="el-GR"/>
          </w:rPr>
          <w:t xml:space="preserve"> </w:t>
        </w:r>
        <w:proofErr w:type="spellStart"/>
        <w:r w:rsidRPr="00D232DD">
          <w:t>Abd</w:t>
        </w:r>
        <w:proofErr w:type="spellEnd"/>
        <w:r w:rsidRPr="00882935">
          <w:rPr>
            <w:lang w:val="el-GR"/>
          </w:rPr>
          <w:t xml:space="preserve"> </w:t>
        </w:r>
        <w:proofErr w:type="spellStart"/>
        <w:r w:rsidRPr="00D232DD">
          <w:t>Elhadi</w:t>
        </w:r>
        <w:proofErr w:type="spellEnd"/>
      </w:hyperlink>
      <w:r w:rsidRPr="00882935">
        <w:rPr>
          <w:lang w:val="el-GR"/>
        </w:rPr>
        <w:t xml:space="preserve">, </w:t>
      </w:r>
      <w:proofErr w:type="spellStart"/>
      <w:r w:rsidRPr="008860A4">
        <w:rPr>
          <w:lang w:val="el-GR"/>
        </w:rPr>
        <w:t>Ζιάντ</w:t>
      </w:r>
      <w:proofErr w:type="spellEnd"/>
      <w:r w:rsidRPr="00882935">
        <w:rPr>
          <w:lang w:val="el-GR"/>
        </w:rPr>
        <w:t xml:space="preserve"> </w:t>
      </w:r>
      <w:proofErr w:type="spellStart"/>
      <w:r w:rsidRPr="008860A4">
        <w:rPr>
          <w:lang w:val="el-GR"/>
        </w:rPr>
        <w:t>Μπάκρι</w:t>
      </w:r>
      <w:proofErr w:type="spellEnd"/>
      <w:r w:rsidRPr="00882935">
        <w:rPr>
          <w:lang w:val="el-GR"/>
        </w:rPr>
        <w:t xml:space="preserve"> / </w:t>
      </w:r>
      <w:hyperlink r:id="rId12" w:history="1">
        <w:proofErr w:type="spellStart"/>
        <w:r w:rsidRPr="00D232DD">
          <w:t>Ziad</w:t>
        </w:r>
        <w:proofErr w:type="spellEnd"/>
        <w:r w:rsidRPr="00882935">
          <w:rPr>
            <w:lang w:val="el-GR"/>
          </w:rPr>
          <w:t xml:space="preserve"> </w:t>
        </w:r>
        <w:proofErr w:type="spellStart"/>
        <w:r w:rsidRPr="00D232DD">
          <w:t>Bakri</w:t>
        </w:r>
        <w:proofErr w:type="spellEnd"/>
      </w:hyperlink>
      <w:r w:rsidRPr="00882935">
        <w:rPr>
          <w:lang w:val="el-GR"/>
        </w:rPr>
        <w:t xml:space="preserve">, </w:t>
      </w:r>
      <w:proofErr w:type="spellStart"/>
      <w:r w:rsidRPr="008860A4">
        <w:rPr>
          <w:lang w:val="el-GR"/>
        </w:rPr>
        <w:t>Τζιχάν</w:t>
      </w:r>
      <w:proofErr w:type="spellEnd"/>
      <w:r w:rsidRPr="00882935">
        <w:rPr>
          <w:lang w:val="el-GR"/>
        </w:rPr>
        <w:t xml:space="preserve"> </w:t>
      </w:r>
      <w:proofErr w:type="spellStart"/>
      <w:r w:rsidRPr="008860A4">
        <w:rPr>
          <w:lang w:val="el-GR"/>
        </w:rPr>
        <w:t>Ντερμελκονιάν</w:t>
      </w:r>
      <w:proofErr w:type="spellEnd"/>
      <w:r w:rsidRPr="00882935">
        <w:rPr>
          <w:lang w:val="el-GR"/>
        </w:rPr>
        <w:t xml:space="preserve"> / </w:t>
      </w:r>
      <w:hyperlink r:id="rId13" w:history="1">
        <w:proofErr w:type="spellStart"/>
        <w:r w:rsidRPr="00D232DD">
          <w:t>Jihan</w:t>
        </w:r>
        <w:proofErr w:type="spellEnd"/>
        <w:r w:rsidRPr="00882935">
          <w:rPr>
            <w:lang w:val="el-GR"/>
          </w:rPr>
          <w:t xml:space="preserve"> </w:t>
        </w:r>
        <w:proofErr w:type="spellStart"/>
        <w:r w:rsidRPr="00D232DD">
          <w:t>Dermelkonian</w:t>
        </w:r>
        <w:proofErr w:type="spellEnd"/>
      </w:hyperlink>
      <w:r w:rsidRPr="00882935">
        <w:rPr>
          <w:lang w:val="el-GR"/>
        </w:rPr>
        <w:t xml:space="preserve">, </w:t>
      </w:r>
      <w:proofErr w:type="spellStart"/>
      <w:r w:rsidRPr="008860A4">
        <w:rPr>
          <w:lang w:val="el-GR"/>
        </w:rPr>
        <w:t>Χανάν</w:t>
      </w:r>
      <w:proofErr w:type="spellEnd"/>
      <w:r w:rsidRPr="00882935">
        <w:rPr>
          <w:lang w:val="el-GR"/>
        </w:rPr>
        <w:t xml:space="preserve"> </w:t>
      </w:r>
      <w:proofErr w:type="spellStart"/>
      <w:r w:rsidRPr="008860A4">
        <w:rPr>
          <w:lang w:val="el-GR"/>
        </w:rPr>
        <w:t>Χίλο</w:t>
      </w:r>
      <w:proofErr w:type="spellEnd"/>
      <w:r w:rsidRPr="00882935">
        <w:rPr>
          <w:lang w:val="el-GR"/>
        </w:rPr>
        <w:t xml:space="preserve"> / </w:t>
      </w:r>
      <w:hyperlink r:id="rId14" w:history="1">
        <w:proofErr w:type="spellStart"/>
        <w:r w:rsidRPr="00D232DD">
          <w:t>Hanan</w:t>
        </w:r>
        <w:proofErr w:type="spellEnd"/>
        <w:r w:rsidRPr="00882935">
          <w:rPr>
            <w:lang w:val="el-GR"/>
          </w:rPr>
          <w:t xml:space="preserve"> </w:t>
        </w:r>
        <w:proofErr w:type="spellStart"/>
        <w:r w:rsidRPr="00D232DD">
          <w:t>Hillo</w:t>
        </w:r>
        <w:proofErr w:type="spellEnd"/>
      </w:hyperlink>
    </w:p>
    <w:p w:rsidR="00B83E77" w:rsidRPr="00882935" w:rsidRDefault="00B83E77" w:rsidP="00B83E77">
      <w:pPr>
        <w:spacing w:after="0" w:line="240" w:lineRule="auto"/>
        <w:rPr>
          <w:lang w:val="el-GR"/>
        </w:rPr>
      </w:pPr>
    </w:p>
    <w:p w:rsidR="00B83E77" w:rsidRPr="009D1640" w:rsidRDefault="00B83E77" w:rsidP="00B83E77">
      <w:pPr>
        <w:spacing w:after="0" w:line="240" w:lineRule="auto"/>
        <w:jc w:val="both"/>
        <w:rPr>
          <w:rFonts w:eastAsia="Times New Roman" w:cs="Times New Roman"/>
          <w:b/>
          <w:bCs/>
          <w:color w:val="222222"/>
          <w:lang w:val="el-GR" w:eastAsia="el-GR"/>
        </w:rPr>
      </w:pPr>
      <w:r w:rsidRPr="00B92BAE">
        <w:rPr>
          <w:b/>
          <w:bCs/>
          <w:lang w:val="el-GR"/>
        </w:rPr>
        <w:t>Σύνοψη</w:t>
      </w:r>
      <w:r>
        <w:rPr>
          <w:b/>
          <w:bCs/>
          <w:lang w:val="el-GR"/>
        </w:rPr>
        <w:t>:</w:t>
      </w:r>
    </w:p>
    <w:p w:rsidR="00B83E77" w:rsidRDefault="00B83E77" w:rsidP="00B83E77">
      <w:pPr>
        <w:spacing w:after="0" w:line="240" w:lineRule="auto"/>
        <w:rPr>
          <w:rFonts w:cstheme="minorHAnsi"/>
          <w:bCs/>
          <w:lang w:val="el-GR"/>
        </w:rPr>
      </w:pPr>
      <w:r>
        <w:rPr>
          <w:rFonts w:cstheme="minorHAnsi"/>
          <w:bCs/>
          <w:lang w:val="el-GR"/>
        </w:rPr>
        <w:t xml:space="preserve">Στη Ναζαρέτ, ένα ηλικιωμένο ζευγάρι ζει στο ρυθμό της καθημερινής ρουτίνας. Από την άλλη πλευρά των συνόρων, στη </w:t>
      </w:r>
      <w:proofErr w:type="spellStart"/>
      <w:r>
        <w:rPr>
          <w:rFonts w:cstheme="minorHAnsi"/>
          <w:bCs/>
          <w:lang w:val="el-GR"/>
        </w:rPr>
        <w:t>Ραμάλα</w:t>
      </w:r>
      <w:proofErr w:type="spellEnd"/>
      <w:r>
        <w:rPr>
          <w:rFonts w:cstheme="minorHAnsi"/>
          <w:bCs/>
          <w:lang w:val="el-GR"/>
        </w:rPr>
        <w:t xml:space="preserve">, ο γιος τους </w:t>
      </w:r>
      <w:proofErr w:type="spellStart"/>
      <w:r>
        <w:rPr>
          <w:rFonts w:cstheme="minorHAnsi"/>
          <w:bCs/>
          <w:lang w:val="el-GR"/>
        </w:rPr>
        <w:t>Τάρεκ</w:t>
      </w:r>
      <w:proofErr w:type="spellEnd"/>
      <w:r>
        <w:rPr>
          <w:rFonts w:cstheme="minorHAnsi"/>
          <w:bCs/>
          <w:lang w:val="el-GR"/>
        </w:rPr>
        <w:t xml:space="preserve"> θέλει να μείνει ανύπαντρος, η κόρη τους είναι ετοιμόγεννη, ενώ ο άντρας της βρίσκει ένα ρόλο σε μια ταινία, και η γιαγιά τρελαίνεται. Ανάμεσα σε όνειρα και συνοριακούς ελέγχους, ελαφρότητες και πολιτική, όλοι έχουν τις προσωπικές τους υποθέσεις.</w:t>
      </w:r>
    </w:p>
    <w:p w:rsidR="00B83E77" w:rsidRDefault="00B83E77" w:rsidP="00B83E77">
      <w:pPr>
        <w:spacing w:after="0" w:line="240" w:lineRule="auto"/>
        <w:rPr>
          <w:rFonts w:cstheme="minorHAnsi"/>
          <w:bCs/>
          <w:lang w:val="el-GR"/>
        </w:rPr>
      </w:pPr>
    </w:p>
    <w:p w:rsidR="00B83E77" w:rsidRDefault="00B83E77" w:rsidP="00B83E77">
      <w:pPr>
        <w:spacing w:after="0" w:line="240" w:lineRule="auto"/>
        <w:rPr>
          <w:b/>
          <w:bCs/>
          <w:lang w:val="el-GR"/>
        </w:rPr>
      </w:pPr>
      <w:r>
        <w:rPr>
          <w:b/>
          <w:bCs/>
          <w:lang w:val="el-GR"/>
        </w:rPr>
        <w:t xml:space="preserve">Διακρίσεις: </w:t>
      </w:r>
    </w:p>
    <w:p w:rsidR="00B83E77" w:rsidRDefault="00B83E77" w:rsidP="00B83E77">
      <w:pPr>
        <w:spacing w:after="0" w:line="240" w:lineRule="auto"/>
        <w:rPr>
          <w:lang w:val="el-GR"/>
        </w:rPr>
      </w:pPr>
      <w:r w:rsidRPr="00E1694D">
        <w:rPr>
          <w:lang w:val="el-GR"/>
        </w:rPr>
        <w:t xml:space="preserve">3 διεθνή βραβεία, εκ των οποίων Βραβείο </w:t>
      </w:r>
      <w:r>
        <w:rPr>
          <w:lang w:val="el-GR"/>
        </w:rPr>
        <w:t>Καλύτερης ταινίας</w:t>
      </w:r>
      <w:r w:rsidRPr="00E1694D">
        <w:rPr>
          <w:lang w:val="el-GR"/>
        </w:rPr>
        <w:t xml:space="preserve">, Φεστιβάλ Κινηματογράφου </w:t>
      </w:r>
      <w:r>
        <w:rPr>
          <w:lang w:val="el-GR"/>
        </w:rPr>
        <w:t>Χάιφας</w:t>
      </w:r>
      <w:r w:rsidRPr="00E1694D">
        <w:rPr>
          <w:lang w:val="el-GR"/>
        </w:rPr>
        <w:t xml:space="preserve"> 201</w:t>
      </w:r>
      <w:r>
        <w:rPr>
          <w:lang w:val="el-GR"/>
        </w:rPr>
        <w:t>6</w:t>
      </w:r>
    </w:p>
    <w:p w:rsidR="00B83E77" w:rsidRPr="003D2C38" w:rsidRDefault="00B83E77" w:rsidP="00B83E77">
      <w:pPr>
        <w:spacing w:after="0" w:line="240" w:lineRule="auto"/>
        <w:rPr>
          <w:b/>
          <w:bCs/>
          <w:lang w:val="el-GR"/>
        </w:rPr>
      </w:pPr>
    </w:p>
    <w:p w:rsidR="00B83E77" w:rsidRPr="00E1694D" w:rsidRDefault="00B83E77" w:rsidP="00B83E77">
      <w:pPr>
        <w:spacing w:after="0" w:line="240" w:lineRule="auto"/>
        <w:rPr>
          <w:rStyle w:val="Hyperlink"/>
          <w:rFonts w:cs="Calibri"/>
        </w:rPr>
      </w:pPr>
      <w:r w:rsidRPr="00E60CFF">
        <w:rPr>
          <w:b/>
        </w:rPr>
        <w:t>Trailer</w:t>
      </w:r>
      <w:r w:rsidRPr="00E1694D">
        <w:rPr>
          <w:rFonts w:cs="Calibri"/>
        </w:rPr>
        <w:t>:</w:t>
      </w:r>
      <w:r w:rsidRPr="00E1694D">
        <w:t xml:space="preserve"> </w:t>
      </w:r>
      <w:hyperlink r:id="rId15" w:history="1">
        <w:r w:rsidRPr="00644547">
          <w:rPr>
            <w:rStyle w:val="Hyperlink"/>
          </w:rPr>
          <w:t>https</w:t>
        </w:r>
        <w:r w:rsidRPr="00E1694D">
          <w:rPr>
            <w:rStyle w:val="Hyperlink"/>
          </w:rPr>
          <w:t>://</w:t>
        </w:r>
        <w:r w:rsidRPr="00644547">
          <w:rPr>
            <w:rStyle w:val="Hyperlink"/>
          </w:rPr>
          <w:t>www</w:t>
        </w:r>
        <w:r w:rsidRPr="00E1694D">
          <w:rPr>
            <w:rStyle w:val="Hyperlink"/>
          </w:rPr>
          <w:t>.</w:t>
        </w:r>
        <w:r w:rsidRPr="00644547">
          <w:rPr>
            <w:rStyle w:val="Hyperlink"/>
          </w:rPr>
          <w:t>youtube</w:t>
        </w:r>
        <w:r w:rsidRPr="00E1694D">
          <w:rPr>
            <w:rStyle w:val="Hyperlink"/>
          </w:rPr>
          <w:t>.</w:t>
        </w:r>
        <w:r w:rsidRPr="00644547">
          <w:rPr>
            <w:rStyle w:val="Hyperlink"/>
          </w:rPr>
          <w:t>com</w:t>
        </w:r>
        <w:r w:rsidRPr="00E1694D">
          <w:rPr>
            <w:rStyle w:val="Hyperlink"/>
          </w:rPr>
          <w:t>/</w:t>
        </w:r>
        <w:r w:rsidRPr="00644547">
          <w:rPr>
            <w:rStyle w:val="Hyperlink"/>
          </w:rPr>
          <w:t>watch</w:t>
        </w:r>
        <w:r w:rsidRPr="00E1694D">
          <w:rPr>
            <w:rStyle w:val="Hyperlink"/>
          </w:rPr>
          <w:t>?</w:t>
        </w:r>
        <w:r w:rsidRPr="00644547">
          <w:rPr>
            <w:rStyle w:val="Hyperlink"/>
          </w:rPr>
          <w:t>v</w:t>
        </w:r>
        <w:r w:rsidRPr="00E1694D">
          <w:rPr>
            <w:rStyle w:val="Hyperlink"/>
          </w:rPr>
          <w:t>=</w:t>
        </w:r>
        <w:r w:rsidRPr="00644547">
          <w:rPr>
            <w:rStyle w:val="Hyperlink"/>
          </w:rPr>
          <w:t>Qw</w:t>
        </w:r>
        <w:r w:rsidRPr="00E1694D">
          <w:rPr>
            <w:rStyle w:val="Hyperlink"/>
          </w:rPr>
          <w:t>4</w:t>
        </w:r>
        <w:r w:rsidRPr="00644547">
          <w:rPr>
            <w:rStyle w:val="Hyperlink"/>
          </w:rPr>
          <w:t>jjiXnAKs</w:t>
        </w:r>
      </w:hyperlink>
      <w:r w:rsidRPr="00E1694D">
        <w:t xml:space="preserve"> </w:t>
      </w:r>
    </w:p>
    <w:p w:rsidR="00B83E77" w:rsidRPr="00882935" w:rsidRDefault="00B83E77" w:rsidP="00B83E77">
      <w:pPr>
        <w:spacing w:after="0" w:line="240" w:lineRule="auto"/>
        <w:rPr>
          <w:rFonts w:eastAsia="Times New Roman" w:cs="Times New Roman"/>
          <w:b/>
          <w:bCs/>
          <w:color w:val="222222"/>
          <w:sz w:val="28"/>
          <w:szCs w:val="28"/>
          <w:lang w:val="el-GR" w:eastAsia="el-GR"/>
        </w:rPr>
      </w:pPr>
      <w:r>
        <w:rPr>
          <w:rFonts w:cs="Calibri"/>
          <w:b/>
          <w:sz w:val="28"/>
          <w:szCs w:val="28"/>
          <w:lang w:val="el-GR"/>
        </w:rPr>
        <w:lastRenderedPageBreak/>
        <w:t>Στο</w:t>
      </w:r>
      <w:r w:rsidRPr="00882935">
        <w:rPr>
          <w:rFonts w:cs="Calibri"/>
          <w:b/>
          <w:sz w:val="28"/>
          <w:szCs w:val="28"/>
          <w:lang w:val="el-GR"/>
        </w:rPr>
        <w:t xml:space="preserve"> </w:t>
      </w:r>
      <w:r>
        <w:rPr>
          <w:rFonts w:cs="Calibri"/>
          <w:b/>
          <w:sz w:val="28"/>
          <w:szCs w:val="28"/>
          <w:lang w:val="el-GR"/>
        </w:rPr>
        <w:t>κομμωτήριο</w:t>
      </w:r>
      <w:r w:rsidRPr="00882935">
        <w:rPr>
          <w:rFonts w:cs="Calibri"/>
          <w:b/>
          <w:sz w:val="28"/>
          <w:szCs w:val="28"/>
          <w:lang w:val="el-GR"/>
        </w:rPr>
        <w:t xml:space="preserve">  </w:t>
      </w:r>
      <w:r w:rsidRPr="00882935">
        <w:rPr>
          <w:rFonts w:cs="Calibri"/>
          <w:bCs/>
          <w:sz w:val="28"/>
          <w:szCs w:val="28"/>
          <w:lang w:val="el-GR"/>
        </w:rPr>
        <w:t xml:space="preserve">/ </w:t>
      </w:r>
      <w:r w:rsidRPr="003974CD">
        <w:rPr>
          <w:rFonts w:cs="Calibri"/>
          <w:bCs/>
          <w:sz w:val="28"/>
          <w:szCs w:val="28"/>
        </w:rPr>
        <w:t>Women</w:t>
      </w:r>
      <w:r w:rsidRPr="00882935">
        <w:rPr>
          <w:rFonts w:cs="Calibri"/>
          <w:bCs/>
          <w:sz w:val="28"/>
          <w:szCs w:val="28"/>
          <w:lang w:val="el-GR"/>
        </w:rPr>
        <w:t xml:space="preserve"> </w:t>
      </w:r>
      <w:r w:rsidRPr="003974CD">
        <w:rPr>
          <w:rFonts w:cs="Calibri"/>
          <w:bCs/>
          <w:sz w:val="28"/>
          <w:szCs w:val="28"/>
        </w:rPr>
        <w:t>in</w:t>
      </w:r>
      <w:r w:rsidRPr="00882935">
        <w:rPr>
          <w:rFonts w:cs="Calibri"/>
          <w:bCs/>
          <w:sz w:val="28"/>
          <w:szCs w:val="28"/>
          <w:lang w:val="el-GR"/>
        </w:rPr>
        <w:t xml:space="preserve"> </w:t>
      </w:r>
      <w:r w:rsidRPr="003974CD">
        <w:rPr>
          <w:rFonts w:cs="Calibri"/>
          <w:bCs/>
          <w:sz w:val="28"/>
          <w:szCs w:val="28"/>
        </w:rPr>
        <w:t>Sink</w:t>
      </w:r>
      <w:r w:rsidRPr="00882935">
        <w:rPr>
          <w:rFonts w:cs="Calibri"/>
          <w:bCs/>
          <w:sz w:val="28"/>
          <w:szCs w:val="28"/>
          <w:lang w:val="el-GR"/>
        </w:rPr>
        <w:t xml:space="preserve"> </w:t>
      </w:r>
      <w:r w:rsidRPr="00882935">
        <w:rPr>
          <w:rFonts w:cstheme="minorHAnsi"/>
          <w:bCs/>
          <w:sz w:val="28"/>
          <w:szCs w:val="28"/>
          <w:lang w:val="el-GR"/>
        </w:rPr>
        <w:t>/</w:t>
      </w:r>
      <w:r w:rsidRPr="00882935">
        <w:rPr>
          <w:rFonts w:cstheme="minorHAnsi"/>
          <w:b/>
          <w:bCs/>
          <w:sz w:val="28"/>
          <w:szCs w:val="28"/>
          <w:lang w:val="el-GR"/>
        </w:rPr>
        <w:t xml:space="preserve"> </w:t>
      </w:r>
      <w:r w:rsidRPr="003974CD">
        <w:rPr>
          <w:rFonts w:cs="Arial" w:hint="cs"/>
          <w:color w:val="252525"/>
          <w:sz w:val="28"/>
          <w:szCs w:val="28"/>
          <w:shd w:val="clear" w:color="auto" w:fill="FFFFFF"/>
          <w:rtl/>
          <w:lang w:bidi="he-IL"/>
        </w:rPr>
        <w:t>חפיפה</w:t>
      </w:r>
    </w:p>
    <w:p w:rsidR="00B83E77" w:rsidRPr="00882935" w:rsidRDefault="00B83E77" w:rsidP="00B83E77">
      <w:pPr>
        <w:spacing w:after="0" w:line="240" w:lineRule="auto"/>
        <w:rPr>
          <w:lang w:val="el-GR"/>
        </w:rPr>
      </w:pPr>
      <w:r>
        <w:rPr>
          <w:lang w:val="el-GR"/>
        </w:rPr>
        <w:t>Ντοκιμαντέρ</w:t>
      </w:r>
      <w:r w:rsidRPr="00882935">
        <w:rPr>
          <w:lang w:val="el-GR"/>
        </w:rPr>
        <w:t xml:space="preserve">, </w:t>
      </w:r>
      <w:r w:rsidRPr="00B7799F">
        <w:rPr>
          <w:lang w:val="el-GR"/>
        </w:rPr>
        <w:t>Ισραήλ</w:t>
      </w:r>
      <w:r w:rsidRPr="00882935">
        <w:rPr>
          <w:lang w:val="el-GR"/>
        </w:rPr>
        <w:t>, 2015, 36’</w:t>
      </w:r>
    </w:p>
    <w:p w:rsidR="00B83E77" w:rsidRPr="00882935" w:rsidRDefault="00B83E77" w:rsidP="00B83E77">
      <w:pPr>
        <w:spacing w:after="0" w:line="240" w:lineRule="auto"/>
        <w:rPr>
          <w:lang w:val="el-GR"/>
        </w:rPr>
      </w:pPr>
      <w:r w:rsidRPr="00B7799F">
        <w:rPr>
          <w:lang w:val="el-GR"/>
        </w:rPr>
        <w:t>Στα</w:t>
      </w:r>
      <w:r w:rsidRPr="00882935">
        <w:rPr>
          <w:lang w:val="el-GR"/>
        </w:rPr>
        <w:t xml:space="preserve"> </w:t>
      </w:r>
      <w:r w:rsidRPr="00B7799F">
        <w:rPr>
          <w:lang w:val="el-GR"/>
        </w:rPr>
        <w:t>εβραϊκά</w:t>
      </w:r>
      <w:r w:rsidRPr="00882935">
        <w:rPr>
          <w:lang w:val="el-GR"/>
        </w:rPr>
        <w:t xml:space="preserve"> </w:t>
      </w:r>
      <w:r>
        <w:rPr>
          <w:lang w:val="el-GR"/>
        </w:rPr>
        <w:t>και</w:t>
      </w:r>
      <w:r w:rsidRPr="00882935">
        <w:rPr>
          <w:lang w:val="el-GR"/>
        </w:rPr>
        <w:t xml:space="preserve"> </w:t>
      </w:r>
      <w:r>
        <w:rPr>
          <w:lang w:val="el-GR"/>
        </w:rPr>
        <w:t>αραβικά</w:t>
      </w:r>
      <w:r w:rsidRPr="00882935">
        <w:rPr>
          <w:lang w:val="el-GR"/>
        </w:rPr>
        <w:t xml:space="preserve"> </w:t>
      </w:r>
      <w:r w:rsidRPr="00B7799F">
        <w:rPr>
          <w:lang w:val="el-GR"/>
        </w:rPr>
        <w:t>με</w:t>
      </w:r>
      <w:r w:rsidRPr="00882935">
        <w:rPr>
          <w:lang w:val="el-GR"/>
        </w:rPr>
        <w:t xml:space="preserve"> </w:t>
      </w:r>
      <w:r w:rsidRPr="00B7799F">
        <w:rPr>
          <w:lang w:val="el-GR"/>
        </w:rPr>
        <w:t>ελληνικούς</w:t>
      </w:r>
      <w:r w:rsidRPr="00882935">
        <w:rPr>
          <w:lang w:val="el-GR"/>
        </w:rPr>
        <w:t xml:space="preserve"> </w:t>
      </w:r>
      <w:r w:rsidRPr="00B7799F">
        <w:rPr>
          <w:lang w:val="el-GR"/>
        </w:rPr>
        <w:t>υπότιτλους</w:t>
      </w:r>
    </w:p>
    <w:p w:rsidR="00B83E77" w:rsidRPr="00882935" w:rsidRDefault="00B83E77" w:rsidP="00B83E77">
      <w:pPr>
        <w:spacing w:after="0" w:line="240" w:lineRule="auto"/>
        <w:rPr>
          <w:lang w:val="el-GR"/>
        </w:rPr>
      </w:pPr>
    </w:p>
    <w:p w:rsidR="00B83E77" w:rsidRPr="00882935" w:rsidRDefault="00B83E77" w:rsidP="00B83E77">
      <w:pPr>
        <w:spacing w:after="0" w:line="240" w:lineRule="auto"/>
        <w:rPr>
          <w:bCs/>
          <w:lang w:val="el-GR" w:bidi="he-IL"/>
        </w:rPr>
      </w:pPr>
      <w:r>
        <w:rPr>
          <w:b/>
          <w:bCs/>
          <w:lang w:val="el-GR"/>
        </w:rPr>
        <w:t>Σκηνοθεσία</w:t>
      </w:r>
      <w:r w:rsidRPr="00882935">
        <w:rPr>
          <w:b/>
          <w:bCs/>
          <w:lang w:val="el-GR"/>
        </w:rPr>
        <w:t xml:space="preserve"> </w:t>
      </w:r>
      <w:r>
        <w:rPr>
          <w:b/>
          <w:bCs/>
          <w:lang w:val="el-GR"/>
        </w:rPr>
        <w:t>και</w:t>
      </w:r>
      <w:r w:rsidRPr="00882935">
        <w:rPr>
          <w:b/>
          <w:bCs/>
          <w:lang w:val="el-GR"/>
        </w:rPr>
        <w:t xml:space="preserve"> </w:t>
      </w:r>
      <w:r>
        <w:rPr>
          <w:b/>
          <w:bCs/>
          <w:lang w:val="el-GR"/>
        </w:rPr>
        <w:t>παραγωγή</w:t>
      </w:r>
      <w:r w:rsidRPr="00882935">
        <w:rPr>
          <w:b/>
          <w:bCs/>
          <w:lang w:val="el-GR"/>
        </w:rPr>
        <w:t>:</w:t>
      </w:r>
      <w:r w:rsidRPr="00882935">
        <w:rPr>
          <w:bCs/>
          <w:lang w:val="el-GR"/>
        </w:rPr>
        <w:t xml:space="preserve"> </w:t>
      </w:r>
      <w:r>
        <w:rPr>
          <w:bCs/>
          <w:lang w:val="el-GR"/>
        </w:rPr>
        <w:t>Ίρις</w:t>
      </w:r>
      <w:r w:rsidRPr="00882935">
        <w:rPr>
          <w:bCs/>
          <w:lang w:val="el-GR"/>
        </w:rPr>
        <w:t xml:space="preserve"> </w:t>
      </w:r>
      <w:proofErr w:type="spellStart"/>
      <w:r>
        <w:rPr>
          <w:bCs/>
          <w:lang w:val="el-GR"/>
        </w:rPr>
        <w:t>Ζάκι</w:t>
      </w:r>
      <w:proofErr w:type="spellEnd"/>
      <w:r w:rsidRPr="00882935">
        <w:rPr>
          <w:bCs/>
          <w:lang w:val="el-GR"/>
        </w:rPr>
        <w:t xml:space="preserve"> / </w:t>
      </w:r>
      <w:r>
        <w:rPr>
          <w:bCs/>
          <w:lang w:bidi="he-IL"/>
        </w:rPr>
        <w:t>Iris</w:t>
      </w:r>
      <w:r w:rsidRPr="00882935">
        <w:rPr>
          <w:bCs/>
          <w:lang w:val="el-GR" w:bidi="he-IL"/>
        </w:rPr>
        <w:t xml:space="preserve"> </w:t>
      </w:r>
      <w:proofErr w:type="spellStart"/>
      <w:r>
        <w:rPr>
          <w:bCs/>
          <w:lang w:bidi="he-IL"/>
        </w:rPr>
        <w:t>Zaki</w:t>
      </w:r>
      <w:proofErr w:type="spellEnd"/>
    </w:p>
    <w:p w:rsidR="00B83E77" w:rsidRPr="00882935" w:rsidRDefault="00B83E77" w:rsidP="00B83E77">
      <w:pPr>
        <w:spacing w:after="0" w:line="240" w:lineRule="auto"/>
        <w:rPr>
          <w:b/>
          <w:bCs/>
          <w:lang w:val="el-GR"/>
        </w:rPr>
      </w:pPr>
    </w:p>
    <w:p w:rsidR="00B83E77" w:rsidRPr="009D1640" w:rsidRDefault="00B83E77" w:rsidP="00B83E77">
      <w:pPr>
        <w:spacing w:after="0" w:line="240" w:lineRule="auto"/>
        <w:jc w:val="both"/>
        <w:rPr>
          <w:rFonts w:eastAsia="Times New Roman" w:cs="Times New Roman"/>
          <w:b/>
          <w:bCs/>
          <w:color w:val="222222"/>
          <w:lang w:val="el-GR" w:eastAsia="el-GR"/>
        </w:rPr>
      </w:pPr>
      <w:r w:rsidRPr="00B92BAE">
        <w:rPr>
          <w:b/>
          <w:bCs/>
          <w:lang w:val="el-GR"/>
        </w:rPr>
        <w:t>Σύνοψη</w:t>
      </w:r>
      <w:r>
        <w:rPr>
          <w:b/>
          <w:bCs/>
          <w:lang w:val="el-GR"/>
        </w:rPr>
        <w:t>:</w:t>
      </w:r>
    </w:p>
    <w:p w:rsidR="00B83E77" w:rsidRDefault="00B83E77" w:rsidP="00B83E77">
      <w:pPr>
        <w:spacing w:after="0" w:line="240" w:lineRule="auto"/>
        <w:rPr>
          <w:rFonts w:cstheme="minorHAnsi"/>
          <w:bCs/>
          <w:lang w:val="el-GR"/>
        </w:rPr>
      </w:pPr>
      <w:r>
        <w:rPr>
          <w:rFonts w:cstheme="minorHAnsi"/>
          <w:bCs/>
          <w:lang w:val="el-GR"/>
        </w:rPr>
        <w:t xml:space="preserve">Σε ένα μικρό κομμωτήριο μιας Χριστιανής Αράβισσας στη Χάιφα, η </w:t>
      </w:r>
      <w:proofErr w:type="spellStart"/>
      <w:r>
        <w:rPr>
          <w:rFonts w:cstheme="minorHAnsi"/>
          <w:bCs/>
          <w:lang w:val="el-GR"/>
        </w:rPr>
        <w:t>σκηνοθέτις</w:t>
      </w:r>
      <w:proofErr w:type="spellEnd"/>
      <w:r>
        <w:rPr>
          <w:rFonts w:cstheme="minorHAnsi"/>
          <w:bCs/>
          <w:lang w:val="el-GR"/>
        </w:rPr>
        <w:t xml:space="preserve">  εγκαθιστά μια κάμερα πάνω από τον λουτήρα και συζητά με τις πελάτισσες καθώς τις λούζει. Το κομμωτήριο μετατρέπεται σε χώρο ελευθερίας, όπου Εβραίες και </w:t>
      </w:r>
      <w:proofErr w:type="spellStart"/>
      <w:r>
        <w:rPr>
          <w:rFonts w:cstheme="minorHAnsi"/>
          <w:bCs/>
          <w:lang w:val="el-GR"/>
        </w:rPr>
        <w:t>Αράβισσες</w:t>
      </w:r>
      <w:proofErr w:type="spellEnd"/>
      <w:r>
        <w:rPr>
          <w:rFonts w:cstheme="minorHAnsi"/>
          <w:bCs/>
          <w:lang w:val="el-GR"/>
        </w:rPr>
        <w:t xml:space="preserve"> ανακαλύπτουν ομοιότητες και διαφορές, συζητώντας για πολιτική, ιστορία και έρωτες.</w:t>
      </w:r>
    </w:p>
    <w:p w:rsidR="00B83E77" w:rsidRDefault="00B83E77" w:rsidP="00B83E77">
      <w:pPr>
        <w:spacing w:after="0" w:line="240" w:lineRule="auto"/>
        <w:rPr>
          <w:rFonts w:cstheme="minorHAnsi"/>
          <w:bCs/>
          <w:lang w:val="el-GR"/>
        </w:rPr>
      </w:pPr>
    </w:p>
    <w:p w:rsidR="00B83E77" w:rsidRPr="00E60CFF" w:rsidRDefault="00B83E77" w:rsidP="00B83E77">
      <w:pPr>
        <w:spacing w:after="0" w:line="240" w:lineRule="auto"/>
        <w:rPr>
          <w:b/>
          <w:bCs/>
          <w:lang w:val="el-GR"/>
        </w:rPr>
      </w:pPr>
      <w:r>
        <w:rPr>
          <w:b/>
          <w:bCs/>
          <w:lang w:val="el-GR"/>
        </w:rPr>
        <w:t xml:space="preserve">Διακρίσεις: </w:t>
      </w:r>
    </w:p>
    <w:p w:rsidR="00B83E77" w:rsidRPr="003D2C38" w:rsidRDefault="00B83E77" w:rsidP="00B83E77">
      <w:pPr>
        <w:pStyle w:val="Heading3"/>
        <w:spacing w:before="0" w:after="120"/>
        <w:rPr>
          <w:rFonts w:asciiTheme="minorHAnsi" w:eastAsiaTheme="minorHAnsi" w:hAnsiTheme="minorHAnsi" w:cstheme="minorBidi"/>
          <w:b w:val="0"/>
          <w:bCs w:val="0"/>
          <w:color w:val="auto"/>
          <w:lang w:val="el-GR"/>
        </w:rPr>
      </w:pPr>
      <w:r w:rsidRPr="003D2C38">
        <w:rPr>
          <w:rFonts w:asciiTheme="minorHAnsi" w:eastAsiaTheme="minorHAnsi" w:hAnsiTheme="minorHAnsi" w:cstheme="minorBidi"/>
          <w:b w:val="0"/>
          <w:bCs w:val="0"/>
          <w:color w:val="auto"/>
          <w:lang w:val="el-GR"/>
        </w:rPr>
        <w:t xml:space="preserve">Βραβείο </w:t>
      </w:r>
      <w:r>
        <w:rPr>
          <w:rFonts w:asciiTheme="minorHAnsi" w:eastAsiaTheme="minorHAnsi" w:hAnsiTheme="minorHAnsi" w:cstheme="minorBidi"/>
          <w:b w:val="0"/>
          <w:bCs w:val="0"/>
          <w:color w:val="auto"/>
          <w:lang w:val="el-GR"/>
        </w:rPr>
        <w:t xml:space="preserve">Καλύτερου Ντοκιμαντέρ, </w:t>
      </w:r>
      <w:r w:rsidRPr="003D2C38">
        <w:rPr>
          <w:rFonts w:asciiTheme="minorHAnsi" w:eastAsiaTheme="minorHAnsi" w:hAnsiTheme="minorHAnsi" w:cstheme="minorBidi"/>
          <w:b w:val="0"/>
          <w:bCs w:val="0"/>
          <w:color w:val="auto"/>
          <w:lang w:val="el-GR"/>
        </w:rPr>
        <w:t xml:space="preserve">Φεστιβάλ Κινηματογράφου </w:t>
      </w:r>
      <w:proofErr w:type="spellStart"/>
      <w:r w:rsidRPr="003D2C38">
        <w:rPr>
          <w:rFonts w:asciiTheme="minorHAnsi" w:eastAsiaTheme="minorHAnsi" w:hAnsiTheme="minorHAnsi" w:cstheme="minorBidi"/>
          <w:b w:val="0"/>
          <w:bCs w:val="0"/>
          <w:color w:val="auto"/>
          <w:lang w:val="el-GR"/>
        </w:rPr>
        <w:t>Κάρλοβι</w:t>
      </w:r>
      <w:proofErr w:type="spellEnd"/>
      <w:r w:rsidRPr="003D2C38">
        <w:rPr>
          <w:rFonts w:asciiTheme="minorHAnsi" w:eastAsiaTheme="minorHAnsi" w:hAnsiTheme="minorHAnsi" w:cstheme="minorBidi"/>
          <w:b w:val="0"/>
          <w:bCs w:val="0"/>
          <w:color w:val="auto"/>
          <w:lang w:val="el-GR"/>
        </w:rPr>
        <w:t xml:space="preserve"> </w:t>
      </w:r>
      <w:proofErr w:type="spellStart"/>
      <w:r w:rsidRPr="003D2C38">
        <w:rPr>
          <w:rFonts w:asciiTheme="minorHAnsi" w:eastAsiaTheme="minorHAnsi" w:hAnsiTheme="minorHAnsi" w:cstheme="minorBidi"/>
          <w:b w:val="0"/>
          <w:bCs w:val="0"/>
          <w:color w:val="auto"/>
          <w:lang w:val="el-GR"/>
        </w:rPr>
        <w:t>Βάρι</w:t>
      </w:r>
      <w:proofErr w:type="spellEnd"/>
      <w:r w:rsidRPr="003D2C38">
        <w:rPr>
          <w:rFonts w:asciiTheme="minorHAnsi" w:eastAsiaTheme="minorHAnsi" w:hAnsiTheme="minorHAnsi" w:cstheme="minorBidi"/>
          <w:b w:val="0"/>
          <w:bCs w:val="0"/>
          <w:color w:val="auto"/>
          <w:lang w:val="el-GR"/>
        </w:rPr>
        <w:t xml:space="preserve"> 2015</w:t>
      </w:r>
    </w:p>
    <w:p w:rsidR="00B83E77" w:rsidRPr="00E1694D" w:rsidRDefault="00B83E77" w:rsidP="00B83E77">
      <w:pPr>
        <w:spacing w:after="0" w:line="240" w:lineRule="auto"/>
        <w:rPr>
          <w:rStyle w:val="Hyperlink"/>
          <w:rFonts w:cs="Calibri"/>
        </w:rPr>
      </w:pPr>
      <w:r w:rsidRPr="00E60CFF">
        <w:rPr>
          <w:b/>
        </w:rPr>
        <w:t>Trailer</w:t>
      </w:r>
      <w:r w:rsidRPr="00E1694D">
        <w:rPr>
          <w:rFonts w:cs="Calibri"/>
        </w:rPr>
        <w:t>:</w:t>
      </w:r>
      <w:r w:rsidRPr="00E1694D">
        <w:t xml:space="preserve"> </w:t>
      </w:r>
      <w:r w:rsidRPr="00AB12E8">
        <w:t xml:space="preserve"> </w:t>
      </w:r>
      <w:hyperlink r:id="rId16" w:history="1">
        <w:r w:rsidRPr="00644547">
          <w:rPr>
            <w:rStyle w:val="Hyperlink"/>
          </w:rPr>
          <w:t>https://www.youtube.com/watch?v=e9lHX_l4DJ8&amp;t=29s</w:t>
        </w:r>
      </w:hyperlink>
      <w:r w:rsidRPr="00E1694D">
        <w:t xml:space="preserve"> </w:t>
      </w:r>
    </w:p>
    <w:p w:rsidR="00B83E77" w:rsidRPr="00E1694D" w:rsidRDefault="00B83E77" w:rsidP="00B83E77">
      <w:pPr>
        <w:spacing w:after="0" w:line="240" w:lineRule="auto"/>
        <w:rPr>
          <w:rStyle w:val="Hyperlink"/>
          <w:rFonts w:cs="Calibri"/>
        </w:rPr>
      </w:pPr>
    </w:p>
    <w:p w:rsidR="00B83E77" w:rsidRPr="00E1694D" w:rsidRDefault="00B83E77" w:rsidP="00B83E77">
      <w:pPr>
        <w:spacing w:after="0" w:line="240" w:lineRule="auto"/>
        <w:rPr>
          <w:rFonts w:cstheme="minorHAnsi"/>
          <w:bCs/>
        </w:rPr>
      </w:pPr>
    </w:p>
    <w:p w:rsidR="00B83E77" w:rsidRPr="00E1694D" w:rsidRDefault="00B83E77" w:rsidP="00B83E77">
      <w:pPr>
        <w:spacing w:after="0" w:line="240" w:lineRule="auto"/>
        <w:rPr>
          <w:rFonts w:cs="Calibri"/>
          <w:b/>
        </w:rPr>
      </w:pPr>
    </w:p>
    <w:p w:rsidR="00B83E77" w:rsidRPr="00E1694D" w:rsidRDefault="00B83E77" w:rsidP="00B83E77">
      <w:pPr>
        <w:spacing w:after="0" w:line="240" w:lineRule="auto"/>
        <w:rPr>
          <w:rFonts w:cs="Calibri"/>
          <w:b/>
        </w:rPr>
      </w:pPr>
    </w:p>
    <w:p w:rsidR="00B83E77" w:rsidRPr="003974CD" w:rsidRDefault="00B83E77" w:rsidP="00B83E77">
      <w:pPr>
        <w:spacing w:after="0" w:line="240" w:lineRule="auto"/>
        <w:rPr>
          <w:rFonts w:cs="Arial"/>
          <w:bCs/>
          <w:sz w:val="28"/>
          <w:szCs w:val="28"/>
          <w:rtl/>
          <w:lang w:val="en-GB" w:bidi="he-IL"/>
        </w:rPr>
      </w:pPr>
      <w:proofErr w:type="spellStart"/>
      <w:proofErr w:type="gramStart"/>
      <w:r w:rsidRPr="003974CD">
        <w:rPr>
          <w:rFonts w:cs="Calibri"/>
          <w:b/>
          <w:sz w:val="28"/>
          <w:szCs w:val="28"/>
        </w:rPr>
        <w:t>Gett</w:t>
      </w:r>
      <w:proofErr w:type="spellEnd"/>
      <w:r w:rsidRPr="00B83E77">
        <w:rPr>
          <w:rFonts w:cs="Calibri"/>
          <w:b/>
          <w:sz w:val="28"/>
          <w:szCs w:val="28"/>
          <w:lang w:val="el-GR"/>
        </w:rPr>
        <w:t>.</w:t>
      </w:r>
      <w:proofErr w:type="gramEnd"/>
      <w:r w:rsidRPr="00B83E77">
        <w:rPr>
          <w:rFonts w:cs="Calibri"/>
          <w:b/>
          <w:sz w:val="28"/>
          <w:szCs w:val="28"/>
          <w:lang w:val="el-GR"/>
        </w:rPr>
        <w:t xml:space="preserve"> </w:t>
      </w:r>
      <w:r w:rsidRPr="003974CD">
        <w:rPr>
          <w:rFonts w:cs="Calibri"/>
          <w:b/>
          <w:sz w:val="28"/>
          <w:szCs w:val="28"/>
          <w:lang w:val="el-GR"/>
        </w:rPr>
        <w:t xml:space="preserve">Η δίκη της </w:t>
      </w:r>
      <w:proofErr w:type="spellStart"/>
      <w:r w:rsidRPr="003974CD">
        <w:rPr>
          <w:rFonts w:cs="Calibri"/>
          <w:b/>
          <w:sz w:val="28"/>
          <w:szCs w:val="28"/>
          <w:lang w:val="el-GR"/>
        </w:rPr>
        <w:t>Βιβιάν</w:t>
      </w:r>
      <w:proofErr w:type="spellEnd"/>
      <w:r w:rsidRPr="003974CD">
        <w:rPr>
          <w:rFonts w:cs="Calibri"/>
          <w:b/>
          <w:sz w:val="28"/>
          <w:szCs w:val="28"/>
          <w:lang w:val="el-GR"/>
        </w:rPr>
        <w:t xml:space="preserve"> </w:t>
      </w:r>
      <w:proofErr w:type="spellStart"/>
      <w:r w:rsidRPr="003974CD">
        <w:rPr>
          <w:rFonts w:cs="Calibri"/>
          <w:b/>
          <w:sz w:val="28"/>
          <w:szCs w:val="28"/>
          <w:lang w:val="el-GR"/>
        </w:rPr>
        <w:t>Αμσαλέμ</w:t>
      </w:r>
      <w:proofErr w:type="spellEnd"/>
      <w:r w:rsidRPr="003974CD">
        <w:rPr>
          <w:rFonts w:cs="Calibri"/>
          <w:sz w:val="28"/>
          <w:szCs w:val="28"/>
          <w:lang w:val="el-GR"/>
        </w:rPr>
        <w:t xml:space="preserve"> </w:t>
      </w:r>
      <w:r w:rsidRPr="003974CD">
        <w:rPr>
          <w:bCs/>
          <w:sz w:val="28"/>
          <w:szCs w:val="28"/>
          <w:lang w:val="el-GR"/>
        </w:rPr>
        <w:t xml:space="preserve">/ </w:t>
      </w:r>
      <w:proofErr w:type="spellStart"/>
      <w:r w:rsidRPr="003974CD">
        <w:rPr>
          <w:bCs/>
          <w:sz w:val="28"/>
          <w:szCs w:val="28"/>
        </w:rPr>
        <w:t>Gett</w:t>
      </w:r>
      <w:proofErr w:type="spellEnd"/>
      <w:r w:rsidRPr="003974CD">
        <w:rPr>
          <w:bCs/>
          <w:sz w:val="28"/>
          <w:szCs w:val="28"/>
          <w:lang w:val="el-GR"/>
        </w:rPr>
        <w:t xml:space="preserve">. </w:t>
      </w:r>
      <w:r w:rsidRPr="003974CD">
        <w:rPr>
          <w:bCs/>
          <w:sz w:val="28"/>
          <w:szCs w:val="28"/>
        </w:rPr>
        <w:t>The</w:t>
      </w:r>
      <w:r w:rsidRPr="00882935">
        <w:rPr>
          <w:bCs/>
          <w:sz w:val="28"/>
          <w:szCs w:val="28"/>
        </w:rPr>
        <w:t xml:space="preserve"> </w:t>
      </w:r>
      <w:r w:rsidRPr="003974CD">
        <w:rPr>
          <w:bCs/>
          <w:sz w:val="28"/>
          <w:szCs w:val="28"/>
        </w:rPr>
        <w:t>Trial</w:t>
      </w:r>
      <w:r w:rsidRPr="00882935">
        <w:rPr>
          <w:bCs/>
          <w:sz w:val="28"/>
          <w:szCs w:val="28"/>
        </w:rPr>
        <w:t xml:space="preserve"> </w:t>
      </w:r>
      <w:r w:rsidRPr="003974CD">
        <w:rPr>
          <w:bCs/>
          <w:sz w:val="28"/>
          <w:szCs w:val="28"/>
        </w:rPr>
        <w:t>of</w:t>
      </w:r>
      <w:r w:rsidRPr="00882935">
        <w:rPr>
          <w:bCs/>
          <w:sz w:val="28"/>
          <w:szCs w:val="28"/>
        </w:rPr>
        <w:t xml:space="preserve"> </w:t>
      </w:r>
      <w:r w:rsidRPr="003974CD">
        <w:rPr>
          <w:bCs/>
          <w:sz w:val="28"/>
          <w:szCs w:val="28"/>
        </w:rPr>
        <w:t>Viviane</w:t>
      </w:r>
      <w:r w:rsidRPr="00882935">
        <w:rPr>
          <w:bCs/>
          <w:sz w:val="28"/>
          <w:szCs w:val="28"/>
        </w:rPr>
        <w:t xml:space="preserve"> </w:t>
      </w:r>
      <w:proofErr w:type="spellStart"/>
      <w:r w:rsidRPr="003974CD">
        <w:rPr>
          <w:bCs/>
          <w:sz w:val="28"/>
          <w:szCs w:val="28"/>
        </w:rPr>
        <w:t>Amsalem</w:t>
      </w:r>
      <w:proofErr w:type="spellEnd"/>
      <w:r w:rsidRPr="00882935">
        <w:rPr>
          <w:bCs/>
          <w:sz w:val="28"/>
          <w:szCs w:val="28"/>
        </w:rPr>
        <w:t xml:space="preserve"> / </w:t>
      </w:r>
      <w:r w:rsidRPr="003974CD">
        <w:rPr>
          <w:rFonts w:cs="Arial"/>
          <w:b/>
          <w:sz w:val="28"/>
          <w:szCs w:val="28"/>
          <w:rtl/>
          <w:lang w:val="en-GB" w:bidi="he-IL"/>
        </w:rPr>
        <w:t>גט .המשפט של ויויאן אמסלם</w:t>
      </w:r>
    </w:p>
    <w:p w:rsidR="00B83E77" w:rsidRPr="00E20671" w:rsidRDefault="00B83E77" w:rsidP="00B83E77">
      <w:pPr>
        <w:spacing w:after="0" w:line="240" w:lineRule="auto"/>
        <w:rPr>
          <w:lang w:val="el-GR"/>
        </w:rPr>
      </w:pPr>
      <w:r w:rsidRPr="00E20671">
        <w:rPr>
          <w:lang w:val="el-GR"/>
        </w:rPr>
        <w:t>Δραματική, Ισραήλ/</w:t>
      </w:r>
      <w:r w:rsidRPr="00E20671">
        <w:rPr>
          <w:lang w:val="el-GR" w:bidi="he-IL"/>
        </w:rPr>
        <w:t>Γαλλία/Γερμανία</w:t>
      </w:r>
      <w:r w:rsidRPr="00E20671">
        <w:rPr>
          <w:lang w:val="el-GR"/>
        </w:rPr>
        <w:t>, 2014, 115’</w:t>
      </w:r>
    </w:p>
    <w:p w:rsidR="00B83E77" w:rsidRPr="00E20671" w:rsidRDefault="00B83E77" w:rsidP="00B83E77">
      <w:pPr>
        <w:spacing w:after="0" w:line="240" w:lineRule="auto"/>
        <w:rPr>
          <w:lang w:val="el-GR"/>
        </w:rPr>
      </w:pPr>
      <w:r w:rsidRPr="00E20671">
        <w:rPr>
          <w:lang w:val="el-GR"/>
        </w:rPr>
        <w:t>Στα εβραϊκά, γαλλικά και</w:t>
      </w:r>
      <w:r w:rsidRPr="003974CD">
        <w:rPr>
          <w:lang w:val="el-GR"/>
        </w:rPr>
        <w:t xml:space="preserve"> </w:t>
      </w:r>
      <w:r w:rsidRPr="00E20671">
        <w:rPr>
          <w:lang w:val="el-GR"/>
        </w:rPr>
        <w:t>αραβικά με ελληνικούς υπότιτλους</w:t>
      </w:r>
    </w:p>
    <w:p w:rsidR="00B83E77" w:rsidRPr="00B7799F" w:rsidRDefault="00B83E77" w:rsidP="00B83E77">
      <w:pPr>
        <w:spacing w:after="0" w:line="240" w:lineRule="auto"/>
        <w:rPr>
          <w:bCs/>
          <w:lang w:val="el-GR"/>
        </w:rPr>
      </w:pPr>
    </w:p>
    <w:p w:rsidR="00B83E77" w:rsidRPr="00B7799F" w:rsidRDefault="00B83E77" w:rsidP="00B83E77">
      <w:pPr>
        <w:spacing w:after="0" w:line="240" w:lineRule="auto"/>
        <w:rPr>
          <w:bCs/>
          <w:lang w:val="el-GR"/>
        </w:rPr>
      </w:pPr>
      <w:r w:rsidRPr="00B7799F">
        <w:rPr>
          <w:b/>
          <w:bCs/>
          <w:lang w:val="el-GR"/>
        </w:rPr>
        <w:t>Σκηνοθεσία:</w:t>
      </w:r>
      <w:r w:rsidRPr="00B7799F">
        <w:rPr>
          <w:bCs/>
          <w:lang w:val="el-GR"/>
        </w:rPr>
        <w:t xml:space="preserve"> </w:t>
      </w:r>
      <w:proofErr w:type="spellStart"/>
      <w:r>
        <w:rPr>
          <w:bCs/>
          <w:lang w:val="el-GR"/>
        </w:rPr>
        <w:t>Ρονίτ</w:t>
      </w:r>
      <w:proofErr w:type="spellEnd"/>
      <w:r>
        <w:rPr>
          <w:bCs/>
          <w:lang w:val="el-GR"/>
        </w:rPr>
        <w:t xml:space="preserve"> </w:t>
      </w:r>
      <w:proofErr w:type="spellStart"/>
      <w:r>
        <w:rPr>
          <w:bCs/>
          <w:lang w:val="el-GR"/>
        </w:rPr>
        <w:t>Ελκαμπέτς</w:t>
      </w:r>
      <w:proofErr w:type="spellEnd"/>
      <w:r>
        <w:rPr>
          <w:bCs/>
          <w:lang w:val="el-GR"/>
        </w:rPr>
        <w:t xml:space="preserve"> / </w:t>
      </w:r>
      <w:proofErr w:type="spellStart"/>
      <w:r w:rsidRPr="00B7799F">
        <w:t>Ronit</w:t>
      </w:r>
      <w:proofErr w:type="spellEnd"/>
      <w:r w:rsidRPr="00B7799F">
        <w:rPr>
          <w:lang w:val="el-GR"/>
        </w:rPr>
        <w:t xml:space="preserve"> </w:t>
      </w:r>
      <w:proofErr w:type="spellStart"/>
      <w:r w:rsidRPr="00B7799F">
        <w:t>Elkabetz</w:t>
      </w:r>
      <w:proofErr w:type="spellEnd"/>
      <w:r w:rsidRPr="00B7799F">
        <w:rPr>
          <w:lang w:val="el-GR"/>
        </w:rPr>
        <w:t xml:space="preserve"> και </w:t>
      </w:r>
      <w:proofErr w:type="spellStart"/>
      <w:r>
        <w:rPr>
          <w:lang w:val="el-GR"/>
        </w:rPr>
        <w:t>Σλόμι</w:t>
      </w:r>
      <w:proofErr w:type="spellEnd"/>
      <w:r>
        <w:rPr>
          <w:lang w:val="el-GR"/>
        </w:rPr>
        <w:t xml:space="preserve"> </w:t>
      </w:r>
      <w:proofErr w:type="spellStart"/>
      <w:r>
        <w:rPr>
          <w:lang w:val="el-GR"/>
        </w:rPr>
        <w:t>Ελκαμπέτς</w:t>
      </w:r>
      <w:proofErr w:type="spellEnd"/>
      <w:r>
        <w:rPr>
          <w:lang w:val="el-GR"/>
        </w:rPr>
        <w:t xml:space="preserve"> / </w:t>
      </w:r>
      <w:proofErr w:type="spellStart"/>
      <w:r w:rsidRPr="00B7799F">
        <w:t>Shlomi</w:t>
      </w:r>
      <w:proofErr w:type="spellEnd"/>
      <w:r w:rsidRPr="00B7799F">
        <w:rPr>
          <w:lang w:val="el-GR"/>
        </w:rPr>
        <w:t xml:space="preserve"> </w:t>
      </w:r>
      <w:proofErr w:type="spellStart"/>
      <w:r w:rsidRPr="00B7799F">
        <w:t>Elkabetz</w:t>
      </w:r>
      <w:proofErr w:type="spellEnd"/>
    </w:p>
    <w:p w:rsidR="00B83E77" w:rsidRDefault="00B83E77" w:rsidP="00B83E77">
      <w:pPr>
        <w:spacing w:after="0" w:line="240" w:lineRule="auto"/>
        <w:rPr>
          <w:lang w:val="el-GR"/>
        </w:rPr>
      </w:pPr>
      <w:r w:rsidRPr="00B7799F">
        <w:rPr>
          <w:b/>
          <w:bCs/>
          <w:lang w:val="el-GR"/>
        </w:rPr>
        <w:t>Σενάριο:</w:t>
      </w:r>
      <w:r w:rsidRPr="00B7799F">
        <w:rPr>
          <w:bCs/>
          <w:lang w:val="el-GR"/>
        </w:rPr>
        <w:t xml:space="preserve"> </w:t>
      </w:r>
      <w:proofErr w:type="spellStart"/>
      <w:r>
        <w:rPr>
          <w:bCs/>
          <w:lang w:val="el-GR"/>
        </w:rPr>
        <w:t>Ρονίτ</w:t>
      </w:r>
      <w:proofErr w:type="spellEnd"/>
      <w:r>
        <w:rPr>
          <w:bCs/>
          <w:lang w:val="el-GR"/>
        </w:rPr>
        <w:t xml:space="preserve"> </w:t>
      </w:r>
      <w:proofErr w:type="spellStart"/>
      <w:r>
        <w:rPr>
          <w:bCs/>
          <w:lang w:val="el-GR"/>
        </w:rPr>
        <w:t>Ελκαμπέτς</w:t>
      </w:r>
      <w:proofErr w:type="spellEnd"/>
      <w:r>
        <w:rPr>
          <w:bCs/>
          <w:lang w:val="el-GR"/>
        </w:rPr>
        <w:t xml:space="preserve"> / </w:t>
      </w:r>
      <w:proofErr w:type="spellStart"/>
      <w:r w:rsidRPr="00B7799F">
        <w:t>Ronit</w:t>
      </w:r>
      <w:proofErr w:type="spellEnd"/>
      <w:r w:rsidRPr="00B7799F">
        <w:rPr>
          <w:lang w:val="el-GR"/>
        </w:rPr>
        <w:t xml:space="preserve"> </w:t>
      </w:r>
      <w:proofErr w:type="spellStart"/>
      <w:r w:rsidRPr="00B7799F">
        <w:t>Elkabetz</w:t>
      </w:r>
      <w:proofErr w:type="spellEnd"/>
      <w:r w:rsidRPr="00B7799F">
        <w:rPr>
          <w:lang w:val="el-GR"/>
        </w:rPr>
        <w:t xml:space="preserve"> και </w:t>
      </w:r>
      <w:proofErr w:type="spellStart"/>
      <w:r>
        <w:rPr>
          <w:lang w:val="el-GR"/>
        </w:rPr>
        <w:t>Σλόμι</w:t>
      </w:r>
      <w:proofErr w:type="spellEnd"/>
      <w:r>
        <w:rPr>
          <w:lang w:val="el-GR"/>
        </w:rPr>
        <w:t xml:space="preserve"> </w:t>
      </w:r>
      <w:proofErr w:type="spellStart"/>
      <w:r>
        <w:rPr>
          <w:lang w:val="el-GR"/>
        </w:rPr>
        <w:t>Ελκαμπέτς</w:t>
      </w:r>
      <w:proofErr w:type="spellEnd"/>
      <w:r>
        <w:rPr>
          <w:lang w:val="el-GR"/>
        </w:rPr>
        <w:t xml:space="preserve"> / </w:t>
      </w:r>
      <w:proofErr w:type="spellStart"/>
      <w:r w:rsidRPr="00B7799F">
        <w:t>Shlomi</w:t>
      </w:r>
      <w:proofErr w:type="spellEnd"/>
      <w:r w:rsidRPr="00B7799F">
        <w:rPr>
          <w:lang w:val="el-GR"/>
        </w:rPr>
        <w:t xml:space="preserve"> </w:t>
      </w:r>
      <w:proofErr w:type="spellStart"/>
      <w:r w:rsidRPr="00B7799F">
        <w:t>Elkabetz</w:t>
      </w:r>
      <w:proofErr w:type="spellEnd"/>
      <w:r w:rsidRPr="00B7799F">
        <w:rPr>
          <w:b/>
          <w:lang w:val="el-GR"/>
        </w:rPr>
        <w:t xml:space="preserve"> Πρωταγωνιστούν:</w:t>
      </w:r>
      <w:r w:rsidRPr="00B7799F">
        <w:rPr>
          <w:lang w:val="el-GR"/>
        </w:rPr>
        <w:t xml:space="preserve"> </w:t>
      </w:r>
      <w:proofErr w:type="spellStart"/>
      <w:r>
        <w:rPr>
          <w:lang w:val="el-GR"/>
        </w:rPr>
        <w:t>Μενάσε</w:t>
      </w:r>
      <w:proofErr w:type="spellEnd"/>
      <w:r>
        <w:rPr>
          <w:lang w:val="el-GR"/>
        </w:rPr>
        <w:t xml:space="preserve"> </w:t>
      </w:r>
      <w:proofErr w:type="spellStart"/>
      <w:r>
        <w:rPr>
          <w:lang w:val="el-GR"/>
        </w:rPr>
        <w:t>Νόι</w:t>
      </w:r>
      <w:proofErr w:type="spellEnd"/>
      <w:r>
        <w:rPr>
          <w:lang w:val="el-GR"/>
        </w:rPr>
        <w:t xml:space="preserve"> / </w:t>
      </w:r>
      <w:proofErr w:type="spellStart"/>
      <w:r w:rsidRPr="00B7799F">
        <w:t>Menashe</w:t>
      </w:r>
      <w:proofErr w:type="spellEnd"/>
      <w:r w:rsidRPr="00B7799F">
        <w:rPr>
          <w:lang w:val="el-GR"/>
        </w:rPr>
        <w:t xml:space="preserve"> </w:t>
      </w:r>
      <w:proofErr w:type="spellStart"/>
      <w:r w:rsidRPr="00B7799F">
        <w:t>Noy</w:t>
      </w:r>
      <w:proofErr w:type="spellEnd"/>
      <w:r w:rsidRPr="00B7799F">
        <w:rPr>
          <w:lang w:val="el-GR"/>
        </w:rPr>
        <w:t>,</w:t>
      </w:r>
      <w:r>
        <w:rPr>
          <w:lang w:val="el-GR"/>
        </w:rPr>
        <w:t xml:space="preserve"> </w:t>
      </w:r>
      <w:proofErr w:type="spellStart"/>
      <w:r>
        <w:rPr>
          <w:bCs/>
          <w:lang w:val="el-GR"/>
        </w:rPr>
        <w:t>Ρονίτ</w:t>
      </w:r>
      <w:proofErr w:type="spellEnd"/>
      <w:r>
        <w:rPr>
          <w:bCs/>
          <w:lang w:val="el-GR"/>
        </w:rPr>
        <w:t xml:space="preserve"> </w:t>
      </w:r>
      <w:proofErr w:type="spellStart"/>
      <w:r>
        <w:rPr>
          <w:bCs/>
          <w:lang w:val="el-GR"/>
        </w:rPr>
        <w:t>Ελκαμπέτς</w:t>
      </w:r>
      <w:proofErr w:type="spellEnd"/>
      <w:r>
        <w:rPr>
          <w:bCs/>
          <w:lang w:val="el-GR"/>
        </w:rPr>
        <w:t xml:space="preserve"> / </w:t>
      </w:r>
      <w:proofErr w:type="spellStart"/>
      <w:r w:rsidRPr="00B7799F">
        <w:t>Ronit</w:t>
      </w:r>
      <w:proofErr w:type="spellEnd"/>
      <w:r w:rsidRPr="00B7799F">
        <w:rPr>
          <w:lang w:val="el-GR"/>
        </w:rPr>
        <w:t xml:space="preserve"> </w:t>
      </w:r>
      <w:proofErr w:type="spellStart"/>
      <w:r w:rsidRPr="00B7799F">
        <w:t>Elkabetz</w:t>
      </w:r>
      <w:proofErr w:type="spellEnd"/>
      <w:r>
        <w:rPr>
          <w:lang w:val="el-GR"/>
        </w:rPr>
        <w:t xml:space="preserve">, Σιμόν </w:t>
      </w:r>
      <w:proofErr w:type="spellStart"/>
      <w:r>
        <w:rPr>
          <w:lang w:val="el-GR"/>
        </w:rPr>
        <w:t>Αμπκαριάν</w:t>
      </w:r>
      <w:proofErr w:type="spellEnd"/>
      <w:r>
        <w:rPr>
          <w:lang w:val="el-GR"/>
        </w:rPr>
        <w:t xml:space="preserve"> / </w:t>
      </w:r>
      <w:r w:rsidRPr="00B7799F">
        <w:t>Simon</w:t>
      </w:r>
      <w:r w:rsidRPr="00B7799F">
        <w:rPr>
          <w:lang w:val="el-GR"/>
        </w:rPr>
        <w:t xml:space="preserve"> </w:t>
      </w:r>
      <w:proofErr w:type="spellStart"/>
      <w:r w:rsidRPr="00B7799F">
        <w:t>Abkarian</w:t>
      </w:r>
      <w:proofErr w:type="spellEnd"/>
      <w:r w:rsidRPr="00B7799F">
        <w:rPr>
          <w:lang w:val="el-GR"/>
        </w:rPr>
        <w:t xml:space="preserve">,  </w:t>
      </w:r>
      <w:proofErr w:type="spellStart"/>
      <w:r>
        <w:rPr>
          <w:lang w:val="el-GR"/>
        </w:rPr>
        <w:t>Σασόν</w:t>
      </w:r>
      <w:proofErr w:type="spellEnd"/>
      <w:r>
        <w:rPr>
          <w:lang w:val="el-GR"/>
        </w:rPr>
        <w:t xml:space="preserve"> </w:t>
      </w:r>
      <w:proofErr w:type="spellStart"/>
      <w:r>
        <w:rPr>
          <w:lang w:val="el-GR"/>
        </w:rPr>
        <w:t>Γκαμπάι</w:t>
      </w:r>
      <w:proofErr w:type="spellEnd"/>
      <w:r>
        <w:rPr>
          <w:lang w:val="el-GR"/>
        </w:rPr>
        <w:t xml:space="preserve"> / </w:t>
      </w:r>
      <w:proofErr w:type="spellStart"/>
      <w:r w:rsidRPr="00B7799F">
        <w:t>Sasson</w:t>
      </w:r>
      <w:proofErr w:type="spellEnd"/>
      <w:r w:rsidRPr="00B7799F">
        <w:rPr>
          <w:lang w:val="el-GR"/>
        </w:rPr>
        <w:t xml:space="preserve"> </w:t>
      </w:r>
      <w:proofErr w:type="spellStart"/>
      <w:r w:rsidRPr="00B7799F">
        <w:t>Gabay</w:t>
      </w:r>
      <w:proofErr w:type="spellEnd"/>
    </w:p>
    <w:p w:rsidR="00B83E77" w:rsidRPr="00BE2651" w:rsidRDefault="00B83E77" w:rsidP="00B83E77">
      <w:pPr>
        <w:spacing w:after="0" w:line="240" w:lineRule="auto"/>
        <w:rPr>
          <w:lang w:val="el-GR"/>
        </w:rPr>
      </w:pPr>
    </w:p>
    <w:p w:rsidR="00B83E77" w:rsidRPr="00E60CFF" w:rsidRDefault="00B83E77" w:rsidP="00B83E77">
      <w:pPr>
        <w:spacing w:after="0" w:line="240" w:lineRule="auto"/>
        <w:jc w:val="both"/>
        <w:rPr>
          <w:b/>
          <w:bCs/>
          <w:lang w:val="el-GR"/>
        </w:rPr>
      </w:pPr>
      <w:r w:rsidRPr="00E60CFF">
        <w:rPr>
          <w:b/>
          <w:bCs/>
          <w:lang w:val="el-GR"/>
        </w:rPr>
        <w:t xml:space="preserve">Σύνοψη: </w:t>
      </w:r>
    </w:p>
    <w:p w:rsidR="00B83E77" w:rsidRPr="00E60CFF" w:rsidRDefault="00B83E77" w:rsidP="00B83E77">
      <w:pPr>
        <w:spacing w:after="0" w:line="240" w:lineRule="auto"/>
        <w:jc w:val="both"/>
        <w:rPr>
          <w:lang w:val="el-GR"/>
        </w:rPr>
      </w:pPr>
      <w:r w:rsidRPr="00E60CFF">
        <w:rPr>
          <w:lang w:val="el-GR"/>
        </w:rPr>
        <w:t xml:space="preserve">Η </w:t>
      </w:r>
      <w:proofErr w:type="spellStart"/>
      <w:r w:rsidRPr="00E60CFF">
        <w:rPr>
          <w:lang w:val="el-GR"/>
        </w:rPr>
        <w:t>Βιβιάν</w:t>
      </w:r>
      <w:proofErr w:type="spellEnd"/>
      <w:r w:rsidRPr="00E60CFF">
        <w:rPr>
          <w:lang w:val="el-GR"/>
        </w:rPr>
        <w:t xml:space="preserve"> </w:t>
      </w:r>
      <w:proofErr w:type="spellStart"/>
      <w:r w:rsidRPr="00E60CFF">
        <w:rPr>
          <w:lang w:val="el-GR"/>
        </w:rPr>
        <w:t>Αμσαλέμ</w:t>
      </w:r>
      <w:proofErr w:type="spellEnd"/>
      <w:r w:rsidRPr="00E60CFF">
        <w:rPr>
          <w:lang w:val="el-GR"/>
        </w:rPr>
        <w:t xml:space="preserve"> βρίσκεται σε διάσταση με τον σύζυγό της, ο οποίος δεν δέχεται παρ’ όλα αυτά να της δώσει διαζύγιο. Καθώς ο θρησκευτικός νόμος απαιτεί σε αυτές της περιπτώσεις τη συναίνεση του συζύγου, το δικαστήριο των ραβίνων αδυνατεί για χρόνια να βρει λύση. Η ψυχρή του </w:t>
      </w:r>
      <w:r>
        <w:rPr>
          <w:lang w:val="el-GR"/>
        </w:rPr>
        <w:t xml:space="preserve">συζύγου της </w:t>
      </w:r>
      <w:r w:rsidRPr="00E60CFF">
        <w:rPr>
          <w:lang w:val="el-GR"/>
        </w:rPr>
        <w:t xml:space="preserve">αδιαλλαξία ενισχύει την αποφασιστικότητα της </w:t>
      </w:r>
      <w:proofErr w:type="spellStart"/>
      <w:r w:rsidRPr="00E60CFF">
        <w:rPr>
          <w:lang w:val="el-GR"/>
        </w:rPr>
        <w:t>Βιβιάν</w:t>
      </w:r>
      <w:proofErr w:type="spellEnd"/>
      <w:r w:rsidRPr="00E60CFF">
        <w:rPr>
          <w:lang w:val="el-GR"/>
        </w:rPr>
        <w:t xml:space="preserve"> να αγωνιστεί για την ελευθερία </w:t>
      </w:r>
      <w:r>
        <w:rPr>
          <w:lang w:val="el-GR"/>
        </w:rPr>
        <w:t xml:space="preserve">της, </w:t>
      </w:r>
      <w:r w:rsidRPr="00E60CFF">
        <w:rPr>
          <w:lang w:val="el-GR"/>
        </w:rPr>
        <w:t xml:space="preserve">επιστρέφοντας κάθε φορά με μια καινούργια αίτηση. </w:t>
      </w:r>
      <w:r>
        <w:rPr>
          <w:lang w:val="el-GR"/>
        </w:rPr>
        <w:t>Μια δραματοποιημένη καταγγελία γ</w:t>
      </w:r>
      <w:r w:rsidRPr="00E60CFF">
        <w:rPr>
          <w:lang w:val="el-GR"/>
        </w:rPr>
        <w:t>υρισμέν</w:t>
      </w:r>
      <w:r>
        <w:rPr>
          <w:lang w:val="el-GR"/>
        </w:rPr>
        <w:t>η</w:t>
      </w:r>
      <w:r w:rsidRPr="00E60CFF">
        <w:rPr>
          <w:lang w:val="el-GR"/>
        </w:rPr>
        <w:t xml:space="preserve"> εξ ολοκλήρου σ</w:t>
      </w:r>
      <w:r>
        <w:rPr>
          <w:lang w:val="el-GR"/>
        </w:rPr>
        <w:t xml:space="preserve">ε </w:t>
      </w:r>
      <w:r w:rsidRPr="00E60CFF">
        <w:rPr>
          <w:lang w:val="el-GR"/>
        </w:rPr>
        <w:t xml:space="preserve">αίθουσα </w:t>
      </w:r>
      <w:r>
        <w:rPr>
          <w:lang w:val="el-GR"/>
        </w:rPr>
        <w:t>δικαστηρίου, με</w:t>
      </w:r>
      <w:r w:rsidRPr="00E60CFF">
        <w:rPr>
          <w:lang w:val="el-GR"/>
        </w:rPr>
        <w:t xml:space="preserve"> χιούμορ, συναίσθημα</w:t>
      </w:r>
      <w:r>
        <w:rPr>
          <w:lang w:val="el-GR"/>
        </w:rPr>
        <w:t xml:space="preserve"> και </w:t>
      </w:r>
      <w:r w:rsidRPr="00E60CFF">
        <w:rPr>
          <w:lang w:val="el-GR"/>
        </w:rPr>
        <w:t>κριτική διάθεση</w:t>
      </w:r>
      <w:r>
        <w:rPr>
          <w:lang w:val="el-GR"/>
        </w:rPr>
        <w:t>.</w:t>
      </w:r>
    </w:p>
    <w:p w:rsidR="00B83E77" w:rsidRPr="00B7799F" w:rsidRDefault="00B83E77" w:rsidP="00B83E77">
      <w:pPr>
        <w:spacing w:after="0" w:line="240" w:lineRule="auto"/>
        <w:jc w:val="both"/>
        <w:rPr>
          <w:i/>
          <w:iCs/>
          <w:lang w:val="el-GR"/>
        </w:rPr>
      </w:pPr>
    </w:p>
    <w:p w:rsidR="00B83E77" w:rsidRPr="00E60CFF" w:rsidRDefault="00B83E77" w:rsidP="00B83E77">
      <w:pPr>
        <w:spacing w:after="0" w:line="240" w:lineRule="auto"/>
        <w:rPr>
          <w:b/>
          <w:bCs/>
          <w:lang w:val="el-GR"/>
        </w:rPr>
      </w:pPr>
      <w:r>
        <w:rPr>
          <w:b/>
          <w:bCs/>
          <w:lang w:val="el-GR"/>
        </w:rPr>
        <w:t xml:space="preserve">Διακρίσεις: </w:t>
      </w:r>
    </w:p>
    <w:p w:rsidR="00B83E77" w:rsidRPr="00B7799F" w:rsidRDefault="00B83E77" w:rsidP="00B83E77">
      <w:pPr>
        <w:spacing w:after="0" w:line="240" w:lineRule="auto"/>
        <w:rPr>
          <w:lang w:val="el-GR"/>
        </w:rPr>
      </w:pPr>
      <w:r w:rsidRPr="00B7799F">
        <w:rPr>
          <w:lang w:val="el-GR"/>
        </w:rPr>
        <w:t xml:space="preserve">Βραβείο Καλύτερου Ανδρικού Ρόλου, Φεστιβάλ Κινηματογράφου Ιερουσαλήμ, 2014 Βραβείο </w:t>
      </w:r>
      <w:hyperlink r:id="rId17" w:tooltip="Ophir Awards" w:history="1">
        <w:proofErr w:type="spellStart"/>
        <w:r w:rsidRPr="00B7799F">
          <w:t>Ophir</w:t>
        </w:r>
        <w:proofErr w:type="spellEnd"/>
        <w:r w:rsidRPr="00B7799F">
          <w:rPr>
            <w:lang w:val="el-GR"/>
          </w:rPr>
          <w:t xml:space="preserve"> Καλύτερης Ταινίας</w:t>
        </w:r>
      </w:hyperlink>
      <w:r w:rsidRPr="00B7799F">
        <w:rPr>
          <w:lang w:val="el-GR"/>
        </w:rPr>
        <w:t>, 2014</w:t>
      </w:r>
    </w:p>
    <w:p w:rsidR="00B83E77" w:rsidRDefault="00B83E77" w:rsidP="00B83E77">
      <w:pPr>
        <w:spacing w:after="0" w:line="240" w:lineRule="auto"/>
        <w:rPr>
          <w:lang w:val="el-GR"/>
        </w:rPr>
      </w:pPr>
      <w:r>
        <w:rPr>
          <w:lang w:val="el-GR"/>
        </w:rPr>
        <w:t xml:space="preserve">Υποψήφια ταινία για το </w:t>
      </w:r>
      <w:r w:rsidRPr="00B7799F">
        <w:rPr>
          <w:lang w:val="el-GR"/>
        </w:rPr>
        <w:t>Βραβεί</w:t>
      </w:r>
      <w:r>
        <w:rPr>
          <w:lang w:val="el-GR"/>
        </w:rPr>
        <w:t>ο</w:t>
      </w:r>
      <w:r w:rsidRPr="00B7799F">
        <w:rPr>
          <w:lang w:val="el-GR"/>
        </w:rPr>
        <w:t xml:space="preserve"> </w:t>
      </w:r>
      <w:proofErr w:type="spellStart"/>
      <w:r w:rsidRPr="00B7799F">
        <w:rPr>
          <w:lang w:val="el-GR"/>
        </w:rPr>
        <w:t>Όσκαρ</w:t>
      </w:r>
      <w:proofErr w:type="spellEnd"/>
      <w:r w:rsidRPr="00B7799F">
        <w:rPr>
          <w:lang w:val="el-GR"/>
        </w:rPr>
        <w:t xml:space="preserve"> Καλύτερης Ξενόγλωσσης Ταινίας, 2015 </w:t>
      </w:r>
    </w:p>
    <w:p w:rsidR="00B83E77" w:rsidRPr="00B7799F" w:rsidRDefault="00B83E77" w:rsidP="00B83E77">
      <w:pPr>
        <w:spacing w:after="0" w:line="240" w:lineRule="auto"/>
        <w:rPr>
          <w:lang w:val="el-GR"/>
        </w:rPr>
      </w:pPr>
    </w:p>
    <w:p w:rsidR="00B83E77" w:rsidRPr="00AB12E8" w:rsidRDefault="00B83E77" w:rsidP="00B83E77">
      <w:pPr>
        <w:spacing w:after="0" w:line="240" w:lineRule="auto"/>
        <w:rPr>
          <w:rStyle w:val="Hyperlink"/>
          <w:rFonts w:cs="Calibri"/>
        </w:rPr>
      </w:pPr>
      <w:r w:rsidRPr="00E60CFF">
        <w:rPr>
          <w:b/>
        </w:rPr>
        <w:t>Trailer</w:t>
      </w:r>
      <w:r w:rsidRPr="00AB12E8">
        <w:rPr>
          <w:rFonts w:cs="Calibri"/>
        </w:rPr>
        <w:t>:</w:t>
      </w:r>
      <w:r w:rsidRPr="00AB12E8">
        <w:t xml:space="preserve"> </w:t>
      </w:r>
      <w:hyperlink r:id="rId18" w:history="1">
        <w:r w:rsidRPr="00644547">
          <w:rPr>
            <w:rStyle w:val="Hyperlink"/>
          </w:rPr>
          <w:t>https://www.youtube.com/watch?v=WiK8edivnwc</w:t>
        </w:r>
      </w:hyperlink>
      <w:r w:rsidRPr="00AB12E8">
        <w:t xml:space="preserve"> </w:t>
      </w:r>
    </w:p>
    <w:p w:rsidR="00B83E77" w:rsidRPr="00AB12E8" w:rsidRDefault="00B83E77" w:rsidP="00B83E77">
      <w:pPr>
        <w:spacing w:after="0" w:line="240" w:lineRule="auto"/>
        <w:rPr>
          <w:rStyle w:val="Hyperlink"/>
          <w:rFonts w:cs="Calibri"/>
        </w:rPr>
      </w:pPr>
    </w:p>
    <w:p w:rsidR="00B83E77" w:rsidRPr="00B83E77" w:rsidRDefault="00B83E77" w:rsidP="00B83E77">
      <w:pPr>
        <w:spacing w:after="0" w:line="240" w:lineRule="auto"/>
        <w:rPr>
          <w:rFonts w:eastAsia="Times New Roman" w:cs="Times New Roman"/>
          <w:b/>
          <w:bCs/>
          <w:color w:val="222222"/>
          <w:sz w:val="28"/>
          <w:szCs w:val="28"/>
          <w:lang w:eastAsia="el-GR"/>
        </w:rPr>
      </w:pPr>
    </w:p>
    <w:p w:rsidR="00882935" w:rsidRDefault="00882935" w:rsidP="00B83E77">
      <w:pPr>
        <w:spacing w:after="0" w:line="240" w:lineRule="auto"/>
        <w:rPr>
          <w:rFonts w:eastAsia="Times New Roman" w:cs="Times New Roman"/>
          <w:b/>
          <w:bCs/>
          <w:color w:val="222222"/>
          <w:sz w:val="28"/>
          <w:szCs w:val="28"/>
          <w:lang w:eastAsia="el-GR"/>
        </w:rPr>
      </w:pPr>
    </w:p>
    <w:p w:rsidR="00B83E77" w:rsidRPr="003974CD" w:rsidRDefault="00B83E77" w:rsidP="00B83E77">
      <w:pPr>
        <w:spacing w:after="0" w:line="240" w:lineRule="auto"/>
        <w:rPr>
          <w:rFonts w:cs="Arial"/>
          <w:color w:val="252525"/>
          <w:sz w:val="28"/>
          <w:szCs w:val="28"/>
          <w:shd w:val="clear" w:color="auto" w:fill="FFFFFF"/>
          <w:rtl/>
          <w:cs/>
        </w:rPr>
      </w:pPr>
      <w:r w:rsidRPr="003974CD">
        <w:rPr>
          <w:rFonts w:eastAsia="Times New Roman" w:cs="Times New Roman"/>
          <w:b/>
          <w:bCs/>
          <w:color w:val="222222"/>
          <w:sz w:val="28"/>
          <w:szCs w:val="28"/>
          <w:lang w:val="el-GR" w:eastAsia="el-GR"/>
        </w:rPr>
        <w:lastRenderedPageBreak/>
        <w:t>Το</w:t>
      </w:r>
      <w:r w:rsidRPr="00882935">
        <w:rPr>
          <w:rFonts w:eastAsia="Times New Roman" w:cs="Times New Roman"/>
          <w:b/>
          <w:bCs/>
          <w:color w:val="222222"/>
          <w:sz w:val="28"/>
          <w:szCs w:val="28"/>
          <w:lang w:val="el-GR" w:eastAsia="el-GR"/>
        </w:rPr>
        <w:t xml:space="preserve"> </w:t>
      </w:r>
      <w:r w:rsidRPr="003974CD">
        <w:rPr>
          <w:rFonts w:eastAsia="Times New Roman" w:cs="Times New Roman"/>
          <w:b/>
          <w:bCs/>
          <w:color w:val="222222"/>
          <w:sz w:val="28"/>
          <w:szCs w:val="28"/>
          <w:lang w:val="el-GR" w:eastAsia="el-GR"/>
        </w:rPr>
        <w:t>πάρτι</w:t>
      </w:r>
      <w:r w:rsidRPr="00882935">
        <w:rPr>
          <w:rFonts w:eastAsia="Times New Roman" w:cs="Times New Roman"/>
          <w:b/>
          <w:bCs/>
          <w:color w:val="222222"/>
          <w:sz w:val="28"/>
          <w:szCs w:val="28"/>
          <w:lang w:val="el-GR" w:eastAsia="el-GR"/>
        </w:rPr>
        <w:t xml:space="preserve"> </w:t>
      </w:r>
      <w:r w:rsidRPr="003974CD">
        <w:rPr>
          <w:rFonts w:eastAsia="Times New Roman" w:cs="Times New Roman"/>
          <w:b/>
          <w:bCs/>
          <w:color w:val="222222"/>
          <w:sz w:val="28"/>
          <w:szCs w:val="28"/>
          <w:lang w:val="el-GR" w:eastAsia="el-GR"/>
        </w:rPr>
        <w:t>του</w:t>
      </w:r>
      <w:r w:rsidRPr="00882935">
        <w:rPr>
          <w:rFonts w:eastAsia="Times New Roman" w:cs="Times New Roman"/>
          <w:b/>
          <w:bCs/>
          <w:color w:val="222222"/>
          <w:sz w:val="28"/>
          <w:szCs w:val="28"/>
          <w:lang w:val="el-GR" w:eastAsia="el-GR"/>
        </w:rPr>
        <w:t xml:space="preserve"> </w:t>
      </w:r>
      <w:r w:rsidRPr="003974CD">
        <w:rPr>
          <w:rFonts w:eastAsia="Times New Roman" w:cs="Times New Roman"/>
          <w:b/>
          <w:bCs/>
          <w:color w:val="222222"/>
          <w:sz w:val="28"/>
          <w:szCs w:val="28"/>
          <w:lang w:val="el-GR" w:eastAsia="el-GR"/>
        </w:rPr>
        <w:t>αποχαιρετισμού</w:t>
      </w:r>
      <w:r w:rsidRPr="00882935">
        <w:rPr>
          <w:rFonts w:eastAsia="Times New Roman" w:cs="Times New Roman"/>
          <w:b/>
          <w:bCs/>
          <w:color w:val="222222"/>
          <w:sz w:val="28"/>
          <w:szCs w:val="28"/>
          <w:lang w:val="el-GR" w:eastAsia="el-GR"/>
        </w:rPr>
        <w:t xml:space="preserve"> </w:t>
      </w:r>
      <w:r w:rsidRPr="00882935">
        <w:rPr>
          <w:rFonts w:eastAsia="Times New Roman" w:cs="Times New Roman"/>
          <w:color w:val="222222"/>
          <w:sz w:val="28"/>
          <w:szCs w:val="28"/>
          <w:lang w:val="el-GR" w:eastAsia="el-GR"/>
        </w:rPr>
        <w:t>/</w:t>
      </w:r>
      <w:r w:rsidRPr="00882935">
        <w:rPr>
          <w:rFonts w:eastAsia="Times New Roman" w:cs="Times New Roman"/>
          <w:b/>
          <w:bCs/>
          <w:color w:val="222222"/>
          <w:sz w:val="28"/>
          <w:szCs w:val="28"/>
          <w:lang w:val="el-GR" w:eastAsia="el-GR"/>
        </w:rPr>
        <w:t xml:space="preserve"> </w:t>
      </w:r>
      <w:r w:rsidRPr="003974CD">
        <w:rPr>
          <w:rFonts w:cstheme="minorHAnsi"/>
          <w:sz w:val="28"/>
          <w:szCs w:val="28"/>
        </w:rPr>
        <w:t>The</w:t>
      </w:r>
      <w:r w:rsidRPr="00882935">
        <w:rPr>
          <w:rFonts w:cstheme="minorHAnsi"/>
          <w:sz w:val="28"/>
          <w:szCs w:val="28"/>
          <w:lang w:val="el-GR"/>
        </w:rPr>
        <w:t xml:space="preserve"> </w:t>
      </w:r>
      <w:r w:rsidRPr="003974CD">
        <w:rPr>
          <w:rFonts w:cstheme="minorHAnsi"/>
          <w:sz w:val="28"/>
          <w:szCs w:val="28"/>
        </w:rPr>
        <w:t>Farewell</w:t>
      </w:r>
      <w:r w:rsidRPr="00882935">
        <w:rPr>
          <w:rFonts w:cstheme="minorHAnsi"/>
          <w:sz w:val="28"/>
          <w:szCs w:val="28"/>
          <w:lang w:val="el-GR"/>
        </w:rPr>
        <w:t xml:space="preserve"> </w:t>
      </w:r>
      <w:r w:rsidRPr="003974CD">
        <w:rPr>
          <w:rFonts w:cstheme="minorHAnsi"/>
          <w:sz w:val="28"/>
          <w:szCs w:val="28"/>
        </w:rPr>
        <w:t>Party</w:t>
      </w:r>
      <w:r w:rsidRPr="00882935">
        <w:rPr>
          <w:rFonts w:cstheme="minorHAnsi"/>
          <w:sz w:val="28"/>
          <w:szCs w:val="28"/>
          <w:lang w:val="el-GR"/>
        </w:rPr>
        <w:t xml:space="preserve"> / </w:t>
      </w:r>
      <w:r w:rsidRPr="003974CD">
        <w:rPr>
          <w:rFonts w:cs="Arial"/>
          <w:color w:val="252525"/>
          <w:sz w:val="28"/>
          <w:szCs w:val="28"/>
          <w:shd w:val="clear" w:color="auto" w:fill="FFFFFF"/>
          <w:rtl/>
          <w:lang w:bidi="he-IL"/>
        </w:rPr>
        <w:t>מיתה טובה</w:t>
      </w:r>
      <w:r w:rsidRPr="003974CD">
        <w:rPr>
          <w:rFonts w:cs="Arial"/>
          <w:color w:val="252525"/>
          <w:sz w:val="28"/>
          <w:szCs w:val="28"/>
          <w:shd w:val="clear" w:color="auto" w:fill="FFFFFF"/>
          <w:cs/>
        </w:rPr>
        <w:t>‎</w:t>
      </w:r>
    </w:p>
    <w:p w:rsidR="00B83E77" w:rsidRPr="00882935" w:rsidRDefault="00B83E77" w:rsidP="00B83E77">
      <w:pPr>
        <w:spacing w:after="0" w:line="240" w:lineRule="auto"/>
        <w:rPr>
          <w:rFonts w:cstheme="minorHAnsi"/>
          <w:lang w:val="el-GR"/>
        </w:rPr>
      </w:pPr>
      <w:r w:rsidRPr="00B7799F">
        <w:rPr>
          <w:lang w:val="el-GR"/>
        </w:rPr>
        <w:t>Δραματική</w:t>
      </w:r>
      <w:r w:rsidRPr="00882935">
        <w:rPr>
          <w:lang w:val="el-GR"/>
        </w:rPr>
        <w:t xml:space="preserve"> </w:t>
      </w:r>
      <w:r w:rsidRPr="00B7799F">
        <w:rPr>
          <w:lang w:val="el-GR"/>
        </w:rPr>
        <w:t>κομεντί</w:t>
      </w:r>
      <w:r w:rsidRPr="00882935">
        <w:rPr>
          <w:lang w:val="el-GR"/>
        </w:rPr>
        <w:t xml:space="preserve">, </w:t>
      </w:r>
      <w:r>
        <w:rPr>
          <w:lang w:val="el-GR"/>
        </w:rPr>
        <w:t>Ισραήλ</w:t>
      </w:r>
      <w:r w:rsidRPr="00882935">
        <w:rPr>
          <w:lang w:val="el-GR"/>
        </w:rPr>
        <w:t xml:space="preserve">, </w:t>
      </w:r>
      <w:r w:rsidRPr="00882935">
        <w:rPr>
          <w:rFonts w:cstheme="minorHAnsi"/>
          <w:lang w:val="el-GR"/>
        </w:rPr>
        <w:t xml:space="preserve">2014, 95’ </w:t>
      </w:r>
    </w:p>
    <w:p w:rsidR="00B83E77" w:rsidRPr="00882935" w:rsidRDefault="00B83E77" w:rsidP="00B83E77">
      <w:pPr>
        <w:spacing w:after="0" w:line="240" w:lineRule="auto"/>
        <w:rPr>
          <w:lang w:val="el-GR"/>
        </w:rPr>
      </w:pPr>
      <w:r w:rsidRPr="003974CD">
        <w:rPr>
          <w:lang w:val="el-GR"/>
        </w:rPr>
        <w:t>Στα</w:t>
      </w:r>
      <w:r w:rsidRPr="00882935">
        <w:rPr>
          <w:lang w:val="el-GR"/>
        </w:rPr>
        <w:t xml:space="preserve"> </w:t>
      </w:r>
      <w:r w:rsidRPr="003974CD">
        <w:rPr>
          <w:lang w:val="el-GR"/>
        </w:rPr>
        <w:t>εβραϊκά</w:t>
      </w:r>
      <w:r w:rsidRPr="00882935">
        <w:rPr>
          <w:lang w:val="el-GR"/>
        </w:rPr>
        <w:t xml:space="preserve"> </w:t>
      </w:r>
      <w:r w:rsidRPr="003974CD">
        <w:rPr>
          <w:lang w:val="el-GR"/>
        </w:rPr>
        <w:t>με</w:t>
      </w:r>
      <w:r w:rsidRPr="00882935">
        <w:rPr>
          <w:lang w:val="el-GR"/>
        </w:rPr>
        <w:t xml:space="preserve"> </w:t>
      </w:r>
      <w:r w:rsidRPr="003974CD">
        <w:rPr>
          <w:lang w:val="el-GR"/>
        </w:rPr>
        <w:t>ελληνικούς</w:t>
      </w:r>
      <w:r w:rsidRPr="00882935">
        <w:rPr>
          <w:lang w:val="el-GR"/>
        </w:rPr>
        <w:t xml:space="preserve"> </w:t>
      </w:r>
      <w:r w:rsidRPr="003974CD">
        <w:rPr>
          <w:lang w:val="el-GR"/>
        </w:rPr>
        <w:t>υπότιτλους</w:t>
      </w:r>
    </w:p>
    <w:p w:rsidR="00B83E77" w:rsidRPr="00882935" w:rsidRDefault="00B83E77" w:rsidP="00B83E77">
      <w:pPr>
        <w:spacing w:after="0" w:line="240" w:lineRule="auto"/>
        <w:rPr>
          <w:lang w:val="el-GR"/>
        </w:rPr>
      </w:pPr>
    </w:p>
    <w:p w:rsidR="00B83E77" w:rsidRPr="00882935" w:rsidRDefault="00B83E77" w:rsidP="00B83E77">
      <w:pPr>
        <w:spacing w:after="0" w:line="240" w:lineRule="auto"/>
        <w:rPr>
          <w:bCs/>
          <w:lang w:val="el-GR"/>
        </w:rPr>
      </w:pPr>
      <w:r w:rsidRPr="00B7799F">
        <w:rPr>
          <w:b/>
          <w:bCs/>
          <w:lang w:val="el-GR"/>
        </w:rPr>
        <w:t>Σκηνοθεσία</w:t>
      </w:r>
      <w:r w:rsidRPr="00882935">
        <w:rPr>
          <w:b/>
          <w:bCs/>
          <w:lang w:val="el-GR"/>
        </w:rPr>
        <w:t>:</w:t>
      </w:r>
      <w:r w:rsidRPr="00882935">
        <w:rPr>
          <w:bCs/>
          <w:lang w:val="el-GR"/>
        </w:rPr>
        <w:t xml:space="preserve"> </w:t>
      </w:r>
      <w:proofErr w:type="spellStart"/>
      <w:r w:rsidRPr="00B7799F">
        <w:rPr>
          <w:lang w:val="el-GR"/>
        </w:rPr>
        <w:t>Ταλ</w:t>
      </w:r>
      <w:proofErr w:type="spellEnd"/>
      <w:r w:rsidRPr="00882935">
        <w:rPr>
          <w:lang w:val="el-GR"/>
        </w:rPr>
        <w:t xml:space="preserve"> </w:t>
      </w:r>
      <w:proofErr w:type="spellStart"/>
      <w:r w:rsidRPr="00B7799F">
        <w:rPr>
          <w:lang w:val="el-GR"/>
        </w:rPr>
        <w:t>Γκρανίτ</w:t>
      </w:r>
      <w:proofErr w:type="spellEnd"/>
      <w:r w:rsidRPr="00882935">
        <w:rPr>
          <w:lang w:val="el-GR"/>
        </w:rPr>
        <w:t xml:space="preserve"> </w:t>
      </w:r>
      <w:r w:rsidRPr="00882935">
        <w:rPr>
          <w:bCs/>
          <w:lang w:val="el-GR"/>
        </w:rPr>
        <w:t xml:space="preserve">/ </w:t>
      </w:r>
      <w:r>
        <w:t>Tal</w:t>
      </w:r>
      <w:r w:rsidRPr="00882935">
        <w:rPr>
          <w:lang w:val="el-GR"/>
        </w:rPr>
        <w:t xml:space="preserve"> </w:t>
      </w:r>
      <w:r>
        <w:t>Granit</w:t>
      </w:r>
      <w:r w:rsidRPr="00882935">
        <w:rPr>
          <w:lang w:val="el-GR"/>
        </w:rPr>
        <w:t xml:space="preserve"> </w:t>
      </w:r>
      <w:r w:rsidRPr="00B7799F">
        <w:rPr>
          <w:lang w:val="el-GR"/>
        </w:rPr>
        <w:t>και</w:t>
      </w:r>
      <w:r w:rsidRPr="00882935">
        <w:rPr>
          <w:lang w:val="el-GR"/>
        </w:rPr>
        <w:t xml:space="preserve"> </w:t>
      </w:r>
      <w:proofErr w:type="spellStart"/>
      <w:r w:rsidRPr="00B7799F">
        <w:rPr>
          <w:lang w:val="el-GR"/>
        </w:rPr>
        <w:t>Σαρόν</w:t>
      </w:r>
      <w:proofErr w:type="spellEnd"/>
      <w:r w:rsidRPr="00882935">
        <w:rPr>
          <w:lang w:val="el-GR"/>
        </w:rPr>
        <w:t xml:space="preserve"> </w:t>
      </w:r>
      <w:proofErr w:type="spellStart"/>
      <w:r w:rsidRPr="00B7799F">
        <w:rPr>
          <w:lang w:val="el-GR"/>
        </w:rPr>
        <w:t>Μαϊμόν</w:t>
      </w:r>
      <w:proofErr w:type="spellEnd"/>
      <w:r w:rsidRPr="00882935">
        <w:rPr>
          <w:lang w:val="el-GR"/>
        </w:rPr>
        <w:t xml:space="preserve"> / </w:t>
      </w:r>
      <w:r w:rsidRPr="00B7799F">
        <w:t>Sh</w:t>
      </w:r>
      <w:r>
        <w:t>aron</w:t>
      </w:r>
      <w:r w:rsidRPr="00882935">
        <w:rPr>
          <w:lang w:val="el-GR"/>
        </w:rPr>
        <w:t xml:space="preserve"> </w:t>
      </w:r>
      <w:proofErr w:type="spellStart"/>
      <w:r>
        <w:t>Maymon</w:t>
      </w:r>
      <w:proofErr w:type="spellEnd"/>
      <w:r w:rsidRPr="00882935">
        <w:rPr>
          <w:lang w:val="el-GR"/>
        </w:rPr>
        <w:t xml:space="preserve"> </w:t>
      </w:r>
    </w:p>
    <w:p w:rsidR="00B83E77" w:rsidRPr="00882935" w:rsidRDefault="00B83E77" w:rsidP="00B83E77">
      <w:pPr>
        <w:spacing w:after="0" w:line="240" w:lineRule="auto"/>
        <w:rPr>
          <w:lang w:val="el-GR"/>
        </w:rPr>
      </w:pPr>
      <w:r w:rsidRPr="00B7799F">
        <w:rPr>
          <w:b/>
          <w:bCs/>
          <w:lang w:val="el-GR"/>
        </w:rPr>
        <w:t>Σενάριο</w:t>
      </w:r>
      <w:r w:rsidRPr="00882935">
        <w:rPr>
          <w:b/>
          <w:bCs/>
          <w:lang w:val="el-GR"/>
        </w:rPr>
        <w:t>:</w:t>
      </w:r>
      <w:r w:rsidRPr="00882935">
        <w:rPr>
          <w:bCs/>
          <w:lang w:val="el-GR"/>
        </w:rPr>
        <w:t xml:space="preserve"> </w:t>
      </w:r>
      <w:proofErr w:type="spellStart"/>
      <w:r w:rsidRPr="00B7799F">
        <w:rPr>
          <w:lang w:val="el-GR"/>
        </w:rPr>
        <w:t>Ταλ</w:t>
      </w:r>
      <w:proofErr w:type="spellEnd"/>
      <w:r w:rsidRPr="00882935">
        <w:rPr>
          <w:lang w:val="el-GR"/>
        </w:rPr>
        <w:t xml:space="preserve"> </w:t>
      </w:r>
      <w:proofErr w:type="spellStart"/>
      <w:r w:rsidRPr="00B7799F">
        <w:rPr>
          <w:lang w:val="el-GR"/>
        </w:rPr>
        <w:t>Γκρανίτ</w:t>
      </w:r>
      <w:proofErr w:type="spellEnd"/>
      <w:r w:rsidRPr="00882935">
        <w:rPr>
          <w:lang w:val="el-GR"/>
        </w:rPr>
        <w:t xml:space="preserve"> </w:t>
      </w:r>
      <w:r w:rsidRPr="00882935">
        <w:rPr>
          <w:bCs/>
          <w:lang w:val="el-GR"/>
        </w:rPr>
        <w:t xml:space="preserve">/ </w:t>
      </w:r>
      <w:r>
        <w:t>Tal</w:t>
      </w:r>
      <w:r w:rsidRPr="00882935">
        <w:rPr>
          <w:lang w:val="el-GR"/>
        </w:rPr>
        <w:t xml:space="preserve"> </w:t>
      </w:r>
      <w:r>
        <w:t>Granit</w:t>
      </w:r>
      <w:r w:rsidRPr="00882935">
        <w:rPr>
          <w:lang w:val="el-GR"/>
        </w:rPr>
        <w:t xml:space="preserve"> </w:t>
      </w:r>
      <w:r w:rsidRPr="00B7799F">
        <w:rPr>
          <w:lang w:val="el-GR"/>
        </w:rPr>
        <w:t>και</w:t>
      </w:r>
      <w:r w:rsidRPr="00882935">
        <w:rPr>
          <w:lang w:val="el-GR"/>
        </w:rPr>
        <w:t xml:space="preserve"> </w:t>
      </w:r>
      <w:proofErr w:type="spellStart"/>
      <w:r w:rsidRPr="00B7799F">
        <w:rPr>
          <w:lang w:val="el-GR"/>
        </w:rPr>
        <w:t>Σαρόν</w:t>
      </w:r>
      <w:proofErr w:type="spellEnd"/>
      <w:r w:rsidRPr="00882935">
        <w:rPr>
          <w:lang w:val="el-GR"/>
        </w:rPr>
        <w:t xml:space="preserve"> </w:t>
      </w:r>
      <w:proofErr w:type="spellStart"/>
      <w:r w:rsidRPr="00B7799F">
        <w:rPr>
          <w:lang w:val="el-GR"/>
        </w:rPr>
        <w:t>Μαϊμόν</w:t>
      </w:r>
      <w:proofErr w:type="spellEnd"/>
      <w:r w:rsidRPr="00882935">
        <w:rPr>
          <w:lang w:val="el-GR"/>
        </w:rPr>
        <w:t xml:space="preserve"> / </w:t>
      </w:r>
      <w:r w:rsidRPr="00B7799F">
        <w:t>Sh</w:t>
      </w:r>
      <w:r>
        <w:t>aron</w:t>
      </w:r>
      <w:r w:rsidRPr="00882935">
        <w:rPr>
          <w:lang w:val="el-GR"/>
        </w:rPr>
        <w:t xml:space="preserve"> </w:t>
      </w:r>
      <w:proofErr w:type="spellStart"/>
      <w:r>
        <w:t>Maymon</w:t>
      </w:r>
      <w:proofErr w:type="spellEnd"/>
      <w:r w:rsidRPr="00882935">
        <w:rPr>
          <w:lang w:val="el-GR"/>
        </w:rPr>
        <w:t xml:space="preserve"> </w:t>
      </w:r>
    </w:p>
    <w:p w:rsidR="00B83E77" w:rsidRPr="00882935" w:rsidRDefault="00B83E77" w:rsidP="00B83E77">
      <w:pPr>
        <w:spacing w:after="0" w:line="240" w:lineRule="auto"/>
        <w:rPr>
          <w:lang w:val="el-GR"/>
        </w:rPr>
      </w:pPr>
      <w:r w:rsidRPr="00B7799F">
        <w:rPr>
          <w:b/>
          <w:lang w:val="el-GR"/>
        </w:rPr>
        <w:t>Πρωταγωνιστούν</w:t>
      </w:r>
      <w:r w:rsidRPr="00882935">
        <w:rPr>
          <w:b/>
          <w:lang w:val="el-GR"/>
        </w:rPr>
        <w:t>:</w:t>
      </w:r>
      <w:r w:rsidRPr="00882935">
        <w:rPr>
          <w:lang w:val="el-GR"/>
        </w:rPr>
        <w:t xml:space="preserve"> </w:t>
      </w:r>
      <w:proofErr w:type="spellStart"/>
      <w:r w:rsidRPr="00B7799F">
        <w:rPr>
          <w:lang w:val="el-GR"/>
        </w:rPr>
        <w:t>Ζέεβ</w:t>
      </w:r>
      <w:proofErr w:type="spellEnd"/>
      <w:r w:rsidRPr="00882935">
        <w:rPr>
          <w:lang w:val="el-GR"/>
        </w:rPr>
        <w:t xml:space="preserve"> </w:t>
      </w:r>
      <w:proofErr w:type="spellStart"/>
      <w:r w:rsidRPr="00B7799F">
        <w:rPr>
          <w:lang w:val="el-GR"/>
        </w:rPr>
        <w:t>Ρέβαχ</w:t>
      </w:r>
      <w:proofErr w:type="spellEnd"/>
      <w:r w:rsidRPr="00882935">
        <w:rPr>
          <w:lang w:val="el-GR"/>
        </w:rPr>
        <w:t xml:space="preserve"> / </w:t>
      </w:r>
      <w:proofErr w:type="spellStart"/>
      <w:r>
        <w:t>Zeev</w:t>
      </w:r>
      <w:proofErr w:type="spellEnd"/>
      <w:r w:rsidRPr="00882935">
        <w:rPr>
          <w:lang w:val="el-GR"/>
        </w:rPr>
        <w:t xml:space="preserve"> </w:t>
      </w:r>
      <w:proofErr w:type="spellStart"/>
      <w:r>
        <w:t>Revach</w:t>
      </w:r>
      <w:proofErr w:type="spellEnd"/>
      <w:r w:rsidRPr="00882935">
        <w:rPr>
          <w:lang w:val="el-GR"/>
        </w:rPr>
        <w:t xml:space="preserve">, </w:t>
      </w:r>
      <w:proofErr w:type="spellStart"/>
      <w:r w:rsidRPr="00B7799F">
        <w:rPr>
          <w:lang w:val="el-GR"/>
        </w:rPr>
        <w:t>Λεβάνα</w:t>
      </w:r>
      <w:proofErr w:type="spellEnd"/>
      <w:r w:rsidRPr="00882935">
        <w:rPr>
          <w:lang w:val="el-GR"/>
        </w:rPr>
        <w:t xml:space="preserve"> </w:t>
      </w:r>
      <w:proofErr w:type="spellStart"/>
      <w:r w:rsidRPr="00B7799F">
        <w:rPr>
          <w:lang w:val="el-GR"/>
        </w:rPr>
        <w:t>Φίνκελσταϊν</w:t>
      </w:r>
      <w:proofErr w:type="spellEnd"/>
      <w:r w:rsidRPr="00882935">
        <w:rPr>
          <w:lang w:val="el-GR"/>
        </w:rPr>
        <w:t xml:space="preserve"> / </w:t>
      </w:r>
      <w:proofErr w:type="spellStart"/>
      <w:r>
        <w:t>Levana</w:t>
      </w:r>
      <w:proofErr w:type="spellEnd"/>
      <w:r w:rsidRPr="00882935">
        <w:rPr>
          <w:lang w:val="el-GR"/>
        </w:rPr>
        <w:t xml:space="preserve"> </w:t>
      </w:r>
      <w:r>
        <w:t>Finkelstein</w:t>
      </w:r>
      <w:r w:rsidRPr="00882935">
        <w:rPr>
          <w:lang w:val="el-GR"/>
        </w:rPr>
        <w:t xml:space="preserve">, </w:t>
      </w:r>
      <w:proofErr w:type="spellStart"/>
      <w:r w:rsidRPr="00B7799F">
        <w:rPr>
          <w:lang w:val="el-GR"/>
        </w:rPr>
        <w:t>Αλίζα</w:t>
      </w:r>
      <w:proofErr w:type="spellEnd"/>
      <w:r w:rsidRPr="00882935">
        <w:rPr>
          <w:lang w:val="el-GR"/>
        </w:rPr>
        <w:t xml:space="preserve"> </w:t>
      </w:r>
      <w:proofErr w:type="spellStart"/>
      <w:r w:rsidRPr="00B7799F">
        <w:rPr>
          <w:lang w:val="el-GR"/>
        </w:rPr>
        <w:t>Ροζέν</w:t>
      </w:r>
      <w:proofErr w:type="spellEnd"/>
      <w:r w:rsidRPr="00882935">
        <w:rPr>
          <w:lang w:val="el-GR"/>
        </w:rPr>
        <w:t xml:space="preserve"> / </w:t>
      </w:r>
      <w:proofErr w:type="spellStart"/>
      <w:r>
        <w:t>Aliza</w:t>
      </w:r>
      <w:proofErr w:type="spellEnd"/>
      <w:r w:rsidRPr="00882935">
        <w:rPr>
          <w:lang w:val="el-GR"/>
        </w:rPr>
        <w:t xml:space="preserve"> </w:t>
      </w:r>
      <w:r>
        <w:t>Rosen</w:t>
      </w:r>
      <w:r w:rsidRPr="00882935">
        <w:rPr>
          <w:lang w:val="el-GR"/>
        </w:rPr>
        <w:t xml:space="preserve">, </w:t>
      </w:r>
      <w:proofErr w:type="spellStart"/>
      <w:r>
        <w:rPr>
          <w:lang w:val="el-GR"/>
        </w:rPr>
        <w:t>Ιλάν</w:t>
      </w:r>
      <w:proofErr w:type="spellEnd"/>
      <w:r w:rsidRPr="00882935">
        <w:rPr>
          <w:lang w:val="el-GR"/>
        </w:rPr>
        <w:t xml:space="preserve"> </w:t>
      </w:r>
      <w:r>
        <w:rPr>
          <w:lang w:val="el-GR"/>
        </w:rPr>
        <w:t>Νταρ</w:t>
      </w:r>
      <w:r w:rsidRPr="00882935">
        <w:rPr>
          <w:lang w:val="el-GR"/>
        </w:rPr>
        <w:t xml:space="preserve">/ </w:t>
      </w:r>
      <w:proofErr w:type="spellStart"/>
      <w:r>
        <w:t>Ilan</w:t>
      </w:r>
      <w:proofErr w:type="spellEnd"/>
      <w:r w:rsidRPr="00882935">
        <w:rPr>
          <w:lang w:val="el-GR"/>
        </w:rPr>
        <w:t xml:space="preserve"> </w:t>
      </w:r>
      <w:r>
        <w:t>Dar</w:t>
      </w:r>
    </w:p>
    <w:p w:rsidR="00B83E77" w:rsidRPr="00882935" w:rsidRDefault="00B83E77" w:rsidP="00B83E77">
      <w:pPr>
        <w:spacing w:after="0" w:line="240" w:lineRule="auto"/>
        <w:rPr>
          <w:lang w:val="el-GR"/>
        </w:rPr>
      </w:pPr>
    </w:p>
    <w:p w:rsidR="00B83E77" w:rsidRDefault="00B83E77" w:rsidP="00B83E77">
      <w:pPr>
        <w:spacing w:after="0" w:line="240" w:lineRule="auto"/>
        <w:jc w:val="both"/>
        <w:rPr>
          <w:lang w:val="el-GR"/>
        </w:rPr>
      </w:pPr>
      <w:r w:rsidRPr="00E60CFF">
        <w:rPr>
          <w:b/>
          <w:bCs/>
          <w:lang w:val="el-GR"/>
        </w:rPr>
        <w:t xml:space="preserve">Σύνοψη: </w:t>
      </w:r>
    </w:p>
    <w:p w:rsidR="00B83E77" w:rsidRPr="00E60CFF" w:rsidRDefault="00B83E77" w:rsidP="00B83E77">
      <w:pPr>
        <w:spacing w:after="0" w:line="240" w:lineRule="auto"/>
        <w:jc w:val="both"/>
        <w:rPr>
          <w:b/>
          <w:bCs/>
          <w:lang w:val="el-GR"/>
        </w:rPr>
      </w:pPr>
      <w:r w:rsidRPr="00B7799F">
        <w:rPr>
          <w:lang w:val="el-GR"/>
        </w:rPr>
        <w:t>Οι</w:t>
      </w:r>
      <w:r w:rsidRPr="00A36952">
        <w:rPr>
          <w:lang w:val="el-GR"/>
        </w:rPr>
        <w:t xml:space="preserve"> </w:t>
      </w:r>
      <w:r w:rsidRPr="00B7799F">
        <w:rPr>
          <w:lang w:val="el-GR"/>
        </w:rPr>
        <w:t>ένοικοι</w:t>
      </w:r>
      <w:r w:rsidRPr="00A36952">
        <w:rPr>
          <w:lang w:val="el-GR"/>
        </w:rPr>
        <w:t xml:space="preserve"> </w:t>
      </w:r>
      <w:r w:rsidRPr="00B7799F">
        <w:rPr>
          <w:lang w:val="el-GR"/>
        </w:rPr>
        <w:t>ενός</w:t>
      </w:r>
      <w:r w:rsidRPr="00A36952">
        <w:rPr>
          <w:lang w:val="el-GR"/>
        </w:rPr>
        <w:t xml:space="preserve"> </w:t>
      </w:r>
      <w:r w:rsidRPr="00B7799F">
        <w:rPr>
          <w:lang w:val="el-GR"/>
        </w:rPr>
        <w:t>οίκου</w:t>
      </w:r>
      <w:r w:rsidRPr="00A36952">
        <w:rPr>
          <w:lang w:val="el-GR"/>
        </w:rPr>
        <w:t xml:space="preserve"> </w:t>
      </w:r>
      <w:r w:rsidRPr="00B7799F">
        <w:rPr>
          <w:lang w:val="el-GR"/>
        </w:rPr>
        <w:t>ευγηρίας</w:t>
      </w:r>
      <w:r w:rsidRPr="00A36952">
        <w:rPr>
          <w:lang w:val="el-GR"/>
        </w:rPr>
        <w:t xml:space="preserve"> </w:t>
      </w:r>
      <w:r w:rsidRPr="00B7799F">
        <w:rPr>
          <w:lang w:val="el-GR"/>
        </w:rPr>
        <w:t>κατασκευάζουν</w:t>
      </w:r>
      <w:r w:rsidRPr="00A36952">
        <w:rPr>
          <w:lang w:val="el-GR"/>
        </w:rPr>
        <w:t xml:space="preserve"> </w:t>
      </w:r>
      <w:r w:rsidRPr="00B7799F">
        <w:rPr>
          <w:lang w:val="el-GR"/>
        </w:rPr>
        <w:t>ένα</w:t>
      </w:r>
      <w:r w:rsidRPr="00A36952">
        <w:rPr>
          <w:lang w:val="el-GR"/>
        </w:rPr>
        <w:t xml:space="preserve"> </w:t>
      </w:r>
      <w:r w:rsidRPr="00B7799F">
        <w:rPr>
          <w:lang w:val="el-GR"/>
        </w:rPr>
        <w:t>μηχάνημα</w:t>
      </w:r>
      <w:r w:rsidRPr="00A36952">
        <w:rPr>
          <w:lang w:val="el-GR"/>
        </w:rPr>
        <w:t xml:space="preserve"> </w:t>
      </w:r>
      <w:r w:rsidRPr="00B7799F">
        <w:rPr>
          <w:lang w:val="el-GR"/>
        </w:rPr>
        <w:t>ευθανασίας</w:t>
      </w:r>
      <w:r w:rsidRPr="00A36952">
        <w:rPr>
          <w:lang w:val="el-GR"/>
        </w:rPr>
        <w:t xml:space="preserve">, </w:t>
      </w:r>
      <w:r w:rsidRPr="00B7799F">
        <w:rPr>
          <w:lang w:val="el-GR"/>
        </w:rPr>
        <w:t>για</w:t>
      </w:r>
      <w:r w:rsidRPr="00A36952">
        <w:rPr>
          <w:lang w:val="el-GR"/>
        </w:rPr>
        <w:t xml:space="preserve"> </w:t>
      </w:r>
      <w:r w:rsidRPr="00B7799F">
        <w:rPr>
          <w:lang w:val="el-GR"/>
        </w:rPr>
        <w:t>βοηθήσουν</w:t>
      </w:r>
      <w:r w:rsidRPr="00A36952">
        <w:rPr>
          <w:lang w:val="el-GR"/>
        </w:rPr>
        <w:t xml:space="preserve"> </w:t>
      </w:r>
      <w:r w:rsidRPr="00B7799F">
        <w:rPr>
          <w:lang w:val="el-GR"/>
        </w:rPr>
        <w:t>ένα</w:t>
      </w:r>
      <w:r w:rsidRPr="00A36952">
        <w:rPr>
          <w:lang w:val="el-GR"/>
        </w:rPr>
        <w:t xml:space="preserve"> </w:t>
      </w:r>
      <w:r w:rsidRPr="00B7799F">
        <w:rPr>
          <w:lang w:val="el-GR"/>
        </w:rPr>
        <w:t>φίλο</w:t>
      </w:r>
      <w:r w:rsidRPr="00A36952">
        <w:rPr>
          <w:lang w:val="el-GR"/>
        </w:rPr>
        <w:t xml:space="preserve"> </w:t>
      </w:r>
      <w:r w:rsidRPr="00B7799F">
        <w:rPr>
          <w:lang w:val="el-GR"/>
        </w:rPr>
        <w:t>τους</w:t>
      </w:r>
      <w:r w:rsidRPr="00A36952">
        <w:rPr>
          <w:lang w:val="el-GR"/>
        </w:rPr>
        <w:t xml:space="preserve"> </w:t>
      </w:r>
      <w:r w:rsidRPr="00B7799F">
        <w:rPr>
          <w:lang w:val="el-GR"/>
        </w:rPr>
        <w:t>που</w:t>
      </w:r>
      <w:r w:rsidRPr="00A36952">
        <w:rPr>
          <w:lang w:val="el-GR"/>
        </w:rPr>
        <w:t xml:space="preserve"> </w:t>
      </w:r>
      <w:r w:rsidRPr="00B7799F">
        <w:rPr>
          <w:lang w:val="el-GR"/>
        </w:rPr>
        <w:t>βρίσκεται</w:t>
      </w:r>
      <w:r w:rsidRPr="00A36952">
        <w:rPr>
          <w:lang w:val="el-GR"/>
        </w:rPr>
        <w:t xml:space="preserve"> </w:t>
      </w:r>
      <w:r w:rsidRPr="00B7799F">
        <w:rPr>
          <w:lang w:val="el-GR"/>
        </w:rPr>
        <w:t>στο</w:t>
      </w:r>
      <w:r w:rsidRPr="00A36952">
        <w:rPr>
          <w:lang w:val="el-GR"/>
        </w:rPr>
        <w:t xml:space="preserve"> </w:t>
      </w:r>
      <w:r w:rsidRPr="00B7799F">
        <w:rPr>
          <w:lang w:val="el-GR"/>
        </w:rPr>
        <w:t>τελικό</w:t>
      </w:r>
      <w:r w:rsidRPr="00A36952">
        <w:rPr>
          <w:lang w:val="el-GR"/>
        </w:rPr>
        <w:t xml:space="preserve"> </w:t>
      </w:r>
      <w:r w:rsidRPr="00B7799F">
        <w:rPr>
          <w:lang w:val="el-GR"/>
        </w:rPr>
        <w:t>στάδιο</w:t>
      </w:r>
      <w:r w:rsidRPr="00A36952">
        <w:rPr>
          <w:lang w:val="el-GR"/>
        </w:rPr>
        <w:t xml:space="preserve"> </w:t>
      </w:r>
      <w:r w:rsidRPr="00B7799F">
        <w:rPr>
          <w:lang w:val="el-GR"/>
        </w:rPr>
        <w:t>ανίατης</w:t>
      </w:r>
      <w:r w:rsidRPr="00A36952">
        <w:rPr>
          <w:lang w:val="el-GR"/>
        </w:rPr>
        <w:t xml:space="preserve"> </w:t>
      </w:r>
      <w:r w:rsidRPr="00B7799F">
        <w:rPr>
          <w:lang w:val="el-GR"/>
        </w:rPr>
        <w:t>αρρώστιας</w:t>
      </w:r>
      <w:r w:rsidRPr="00A36952">
        <w:rPr>
          <w:lang w:val="el-GR"/>
        </w:rPr>
        <w:t xml:space="preserve">. </w:t>
      </w:r>
      <w:r w:rsidRPr="00B7799F">
        <w:rPr>
          <w:lang w:val="el-GR"/>
        </w:rPr>
        <w:t>Το νέο όμως διαδίδεται και η ευρηματική παρέα αντιμετωπίζει μια σειρά από ηθικά διλήμματα.</w:t>
      </w:r>
      <w:r>
        <w:rPr>
          <w:lang w:val="el-GR"/>
        </w:rPr>
        <w:t xml:space="preserve"> Υπαρξιακά αδιέξοδα και μαύρο χιούμορ συνθέτουν μια αναπάντεχα αστεία, αλλά βαθειά, ταινία. </w:t>
      </w:r>
    </w:p>
    <w:p w:rsidR="00B83E77" w:rsidRPr="00B7799F" w:rsidRDefault="00B83E77" w:rsidP="00B83E77">
      <w:pPr>
        <w:spacing w:after="0" w:line="240" w:lineRule="auto"/>
        <w:jc w:val="both"/>
        <w:rPr>
          <w:i/>
          <w:iCs/>
          <w:lang w:val="el-GR"/>
        </w:rPr>
      </w:pPr>
      <w:r>
        <w:rPr>
          <w:i/>
          <w:iCs/>
          <w:lang w:val="el-GR"/>
        </w:rPr>
        <w:t xml:space="preserve"> </w:t>
      </w:r>
    </w:p>
    <w:p w:rsidR="00B83E77" w:rsidRPr="00E60CFF" w:rsidRDefault="00B83E77" w:rsidP="00B83E77">
      <w:pPr>
        <w:spacing w:after="0" w:line="240" w:lineRule="auto"/>
        <w:rPr>
          <w:b/>
          <w:bCs/>
          <w:lang w:val="el-GR"/>
        </w:rPr>
      </w:pPr>
      <w:r>
        <w:rPr>
          <w:b/>
          <w:bCs/>
          <w:lang w:val="el-GR"/>
        </w:rPr>
        <w:t xml:space="preserve">Διακρίσεις: </w:t>
      </w:r>
    </w:p>
    <w:p w:rsidR="00B83E77" w:rsidRPr="00B7799F" w:rsidRDefault="00B83E77" w:rsidP="00B83E77">
      <w:pPr>
        <w:spacing w:after="0" w:line="240" w:lineRule="auto"/>
        <w:rPr>
          <w:lang w:val="el-GR"/>
        </w:rPr>
      </w:pPr>
      <w:r>
        <w:rPr>
          <w:lang w:val="el-GR"/>
        </w:rPr>
        <w:t>2</w:t>
      </w:r>
      <w:r w:rsidRPr="00A36952">
        <w:rPr>
          <w:vertAlign w:val="superscript"/>
          <w:lang w:val="el-GR"/>
        </w:rPr>
        <w:t>ο</w:t>
      </w:r>
      <w:r>
        <w:rPr>
          <w:lang w:val="el-GR"/>
        </w:rPr>
        <w:t xml:space="preserve"> Βραβείο κοινού στο Φ</w:t>
      </w:r>
      <w:r w:rsidRPr="00B7799F">
        <w:rPr>
          <w:lang w:val="el-GR"/>
        </w:rPr>
        <w:t xml:space="preserve">εστιβάλ </w:t>
      </w:r>
      <w:r>
        <w:rPr>
          <w:lang w:val="el-GR"/>
        </w:rPr>
        <w:t>Κ</w:t>
      </w:r>
      <w:r w:rsidRPr="00B7799F">
        <w:rPr>
          <w:lang w:val="el-GR"/>
        </w:rPr>
        <w:t xml:space="preserve">ινηματογράφου </w:t>
      </w:r>
      <w:r>
        <w:rPr>
          <w:lang w:val="el-GR"/>
        </w:rPr>
        <w:t xml:space="preserve">του </w:t>
      </w:r>
      <w:r w:rsidRPr="00B7799F">
        <w:rPr>
          <w:lang w:val="el-GR"/>
        </w:rPr>
        <w:t>Ρότερνταμ 2014</w:t>
      </w:r>
    </w:p>
    <w:p w:rsidR="00B83E77" w:rsidRPr="00B7799F" w:rsidRDefault="00B83E77" w:rsidP="00B83E77">
      <w:pPr>
        <w:spacing w:after="0" w:line="240" w:lineRule="auto"/>
        <w:rPr>
          <w:lang w:val="el-GR"/>
        </w:rPr>
      </w:pPr>
      <w:r w:rsidRPr="00B7799F">
        <w:rPr>
          <w:lang w:val="el-GR"/>
        </w:rPr>
        <w:t>Συμμετοχή στα φεστιβάλ κινηματογράφου Βενετίας</w:t>
      </w:r>
      <w:r>
        <w:rPr>
          <w:lang w:val="el-GR"/>
        </w:rPr>
        <w:t xml:space="preserve"> και </w:t>
      </w:r>
      <w:r w:rsidRPr="00B7799F">
        <w:rPr>
          <w:lang w:val="el-GR"/>
        </w:rPr>
        <w:t xml:space="preserve">Τορόντο </w:t>
      </w:r>
    </w:p>
    <w:p w:rsidR="00B83E77" w:rsidRDefault="00B83E77" w:rsidP="00B83E77">
      <w:pPr>
        <w:spacing w:after="0" w:line="240" w:lineRule="auto"/>
        <w:rPr>
          <w:b/>
          <w:lang w:val="el-GR"/>
        </w:rPr>
      </w:pPr>
    </w:p>
    <w:p w:rsidR="00B83E77" w:rsidRPr="008860A4" w:rsidRDefault="00B83E77" w:rsidP="00B83E77">
      <w:pPr>
        <w:spacing w:after="0" w:line="240" w:lineRule="auto"/>
      </w:pPr>
      <w:r w:rsidRPr="00E60CFF">
        <w:rPr>
          <w:b/>
        </w:rPr>
        <w:t>Trailer</w:t>
      </w:r>
      <w:r w:rsidRPr="008860A4">
        <w:rPr>
          <w:rFonts w:cs="Calibri"/>
        </w:rPr>
        <w:t>:</w:t>
      </w:r>
      <w:r w:rsidRPr="008860A4">
        <w:t xml:space="preserve"> </w:t>
      </w:r>
      <w:hyperlink r:id="rId19" w:history="1">
        <w:r w:rsidRPr="008860A4">
          <w:rPr>
            <w:rStyle w:val="Hyperlink"/>
          </w:rPr>
          <w:t>https://www.youtube.com/watch?v=AwdRGUqTTLU</w:t>
        </w:r>
      </w:hyperlink>
      <w:r w:rsidRPr="008860A4">
        <w:t xml:space="preserve"> </w:t>
      </w:r>
    </w:p>
    <w:p w:rsidR="00B83E77" w:rsidRPr="008860A4" w:rsidRDefault="00B83E77" w:rsidP="00B83E77">
      <w:pPr>
        <w:spacing w:after="0" w:line="240" w:lineRule="auto"/>
      </w:pPr>
    </w:p>
    <w:p w:rsidR="00B83E77" w:rsidRPr="008860A4" w:rsidRDefault="00B83E77" w:rsidP="00B83E77">
      <w:pPr>
        <w:spacing w:after="0" w:line="240" w:lineRule="auto"/>
      </w:pPr>
    </w:p>
    <w:p w:rsidR="00B83E77" w:rsidRPr="008860A4" w:rsidRDefault="00B83E77" w:rsidP="00B83E77">
      <w:pPr>
        <w:spacing w:after="0" w:line="240" w:lineRule="auto"/>
      </w:pPr>
    </w:p>
    <w:p w:rsidR="00B83E77" w:rsidRPr="008860A4" w:rsidRDefault="00B83E77" w:rsidP="00B83E77">
      <w:pPr>
        <w:spacing w:after="0" w:line="240" w:lineRule="auto"/>
        <w:rPr>
          <w:rFonts w:cs="Calibri"/>
          <w:b/>
        </w:rPr>
      </w:pPr>
    </w:p>
    <w:p w:rsidR="00B83E77" w:rsidRPr="003974CD" w:rsidRDefault="00B83E77" w:rsidP="00B83E77">
      <w:pPr>
        <w:spacing w:after="0" w:line="240" w:lineRule="auto"/>
        <w:rPr>
          <w:rFonts w:eastAsia="Times New Roman" w:cs="Times New Roman"/>
          <w:b/>
          <w:bCs/>
          <w:color w:val="222222"/>
          <w:sz w:val="28"/>
          <w:szCs w:val="28"/>
          <w:lang w:eastAsia="el-GR"/>
        </w:rPr>
      </w:pPr>
      <w:r w:rsidRPr="003974CD">
        <w:rPr>
          <w:rFonts w:cs="Calibri"/>
          <w:b/>
          <w:sz w:val="28"/>
          <w:szCs w:val="28"/>
          <w:lang w:val="el-GR"/>
        </w:rPr>
        <w:t>Στιγμιότυπα</w:t>
      </w:r>
      <w:r w:rsidRPr="003974CD">
        <w:rPr>
          <w:rFonts w:cs="Calibri"/>
          <w:b/>
          <w:sz w:val="28"/>
          <w:szCs w:val="28"/>
        </w:rPr>
        <w:t xml:space="preserve"> </w:t>
      </w:r>
      <w:r w:rsidRPr="003974CD">
        <w:rPr>
          <w:rFonts w:cs="Calibri"/>
          <w:b/>
          <w:sz w:val="28"/>
          <w:szCs w:val="28"/>
          <w:lang w:val="el-GR"/>
        </w:rPr>
        <w:t>ζωής</w:t>
      </w:r>
      <w:r w:rsidRPr="003974CD">
        <w:rPr>
          <w:rFonts w:cs="Calibri"/>
          <w:b/>
          <w:sz w:val="28"/>
          <w:szCs w:val="28"/>
        </w:rPr>
        <w:t xml:space="preserve"> </w:t>
      </w:r>
      <w:r w:rsidRPr="003974CD">
        <w:rPr>
          <w:rFonts w:cs="Calibri"/>
          <w:bCs/>
          <w:sz w:val="28"/>
          <w:szCs w:val="28"/>
        </w:rPr>
        <w:t xml:space="preserve"> / Life in Stills</w:t>
      </w:r>
      <w:r w:rsidRPr="003974CD">
        <w:rPr>
          <w:b/>
          <w:sz w:val="28"/>
          <w:szCs w:val="28"/>
        </w:rPr>
        <w:t xml:space="preserve"> </w:t>
      </w:r>
      <w:r w:rsidRPr="003974CD">
        <w:rPr>
          <w:rFonts w:cstheme="minorHAnsi"/>
          <w:bCs/>
          <w:sz w:val="28"/>
          <w:szCs w:val="28"/>
        </w:rPr>
        <w:t>/</w:t>
      </w:r>
      <w:r w:rsidRPr="003974CD">
        <w:rPr>
          <w:rFonts w:cstheme="minorHAnsi"/>
          <w:b/>
          <w:bCs/>
          <w:sz w:val="28"/>
          <w:szCs w:val="28"/>
        </w:rPr>
        <w:t xml:space="preserve"> </w:t>
      </w:r>
      <w:r w:rsidRPr="003974CD">
        <w:rPr>
          <w:rFonts w:cs="Arial"/>
          <w:color w:val="252525"/>
          <w:sz w:val="28"/>
          <w:szCs w:val="28"/>
          <w:shd w:val="clear" w:color="auto" w:fill="FFFFFF"/>
          <w:rtl/>
          <w:lang w:bidi="he-IL"/>
        </w:rPr>
        <w:t>הצלמניה</w:t>
      </w:r>
    </w:p>
    <w:p w:rsidR="00B83E77" w:rsidRPr="00882935" w:rsidRDefault="00B83E77" w:rsidP="00B83E77">
      <w:pPr>
        <w:spacing w:after="0" w:line="240" w:lineRule="auto"/>
        <w:rPr>
          <w:lang w:val="el-GR"/>
        </w:rPr>
      </w:pPr>
      <w:r w:rsidRPr="00154BFE">
        <w:rPr>
          <w:lang w:val="el-GR"/>
        </w:rPr>
        <w:t>Ντοκιμαντέρ</w:t>
      </w:r>
      <w:r w:rsidRPr="00882935">
        <w:rPr>
          <w:lang w:val="el-GR"/>
        </w:rPr>
        <w:t xml:space="preserve">, </w:t>
      </w:r>
      <w:r w:rsidRPr="00154BFE">
        <w:rPr>
          <w:lang w:val="el-GR"/>
        </w:rPr>
        <w:t>Ισραήλ</w:t>
      </w:r>
      <w:r w:rsidRPr="00882935">
        <w:rPr>
          <w:lang w:val="el-GR"/>
        </w:rPr>
        <w:t>/</w:t>
      </w:r>
      <w:r w:rsidRPr="00154BFE">
        <w:rPr>
          <w:lang w:val="el-GR"/>
        </w:rPr>
        <w:t>Γερμανία</w:t>
      </w:r>
      <w:r w:rsidRPr="00882935">
        <w:rPr>
          <w:lang w:val="el-GR"/>
        </w:rPr>
        <w:t xml:space="preserve">, 2011, 60’, </w:t>
      </w:r>
      <w:r w:rsidRPr="00154BFE">
        <w:rPr>
          <w:lang w:val="el-GR"/>
        </w:rPr>
        <w:t>έγχρωμο</w:t>
      </w:r>
    </w:p>
    <w:p w:rsidR="00B83E77" w:rsidRPr="00882935" w:rsidRDefault="00B83E77" w:rsidP="00B83E77">
      <w:pPr>
        <w:spacing w:after="0" w:line="240" w:lineRule="auto"/>
        <w:rPr>
          <w:lang w:val="el-GR"/>
        </w:rPr>
      </w:pPr>
      <w:r w:rsidRPr="00154BFE">
        <w:rPr>
          <w:lang w:val="el-GR"/>
        </w:rPr>
        <w:t>Στα</w:t>
      </w:r>
      <w:r w:rsidRPr="00882935">
        <w:rPr>
          <w:lang w:val="el-GR"/>
        </w:rPr>
        <w:t xml:space="preserve"> </w:t>
      </w:r>
      <w:r w:rsidRPr="00154BFE">
        <w:rPr>
          <w:lang w:val="el-GR"/>
        </w:rPr>
        <w:t>εβραϊκά</w:t>
      </w:r>
      <w:r w:rsidRPr="00882935">
        <w:rPr>
          <w:lang w:val="el-GR"/>
        </w:rPr>
        <w:t xml:space="preserve"> </w:t>
      </w:r>
      <w:r>
        <w:rPr>
          <w:lang w:val="el-GR"/>
        </w:rPr>
        <w:t>και</w:t>
      </w:r>
      <w:r w:rsidRPr="00882935">
        <w:rPr>
          <w:lang w:val="el-GR"/>
        </w:rPr>
        <w:t xml:space="preserve"> </w:t>
      </w:r>
      <w:r w:rsidRPr="00154BFE">
        <w:rPr>
          <w:lang w:val="el-GR"/>
        </w:rPr>
        <w:t>γερμανικά</w:t>
      </w:r>
      <w:r w:rsidRPr="00882935">
        <w:rPr>
          <w:lang w:val="el-GR"/>
        </w:rPr>
        <w:t xml:space="preserve">, </w:t>
      </w:r>
      <w:r w:rsidRPr="00154BFE">
        <w:rPr>
          <w:lang w:val="el-GR"/>
        </w:rPr>
        <w:t>με</w:t>
      </w:r>
      <w:r w:rsidRPr="00882935">
        <w:rPr>
          <w:lang w:val="el-GR"/>
        </w:rPr>
        <w:t xml:space="preserve"> </w:t>
      </w:r>
      <w:r w:rsidRPr="00154BFE">
        <w:rPr>
          <w:lang w:val="el-GR"/>
        </w:rPr>
        <w:t>ελληνικούς</w:t>
      </w:r>
      <w:r w:rsidRPr="00882935">
        <w:rPr>
          <w:lang w:val="el-GR"/>
        </w:rPr>
        <w:t xml:space="preserve"> </w:t>
      </w:r>
      <w:r w:rsidRPr="00154BFE">
        <w:rPr>
          <w:lang w:val="el-GR"/>
        </w:rPr>
        <w:t>υπότιτλους</w:t>
      </w:r>
    </w:p>
    <w:p w:rsidR="00B83E77" w:rsidRPr="00882935" w:rsidRDefault="00B83E77" w:rsidP="00B83E77">
      <w:pPr>
        <w:spacing w:after="0" w:line="240" w:lineRule="auto"/>
        <w:rPr>
          <w:lang w:val="el-GR"/>
        </w:rPr>
      </w:pPr>
    </w:p>
    <w:p w:rsidR="00B83E77" w:rsidRPr="00882935" w:rsidRDefault="00B83E77" w:rsidP="00B83E77">
      <w:pPr>
        <w:spacing w:after="0" w:line="240" w:lineRule="auto"/>
        <w:rPr>
          <w:b/>
          <w:bCs/>
          <w:lang w:val="el-GR"/>
        </w:rPr>
      </w:pPr>
      <w:r>
        <w:rPr>
          <w:b/>
          <w:bCs/>
          <w:lang w:val="el-GR"/>
        </w:rPr>
        <w:t>Σκηνοθεσία</w:t>
      </w:r>
      <w:r w:rsidRPr="00882935">
        <w:rPr>
          <w:b/>
          <w:bCs/>
          <w:lang w:val="el-GR"/>
        </w:rPr>
        <w:t xml:space="preserve">: </w:t>
      </w:r>
      <w:proofErr w:type="spellStart"/>
      <w:r w:rsidRPr="00A36952">
        <w:rPr>
          <w:lang w:val="el-GR"/>
        </w:rPr>
        <w:t>Ταμάρ</w:t>
      </w:r>
      <w:proofErr w:type="spellEnd"/>
      <w:r w:rsidRPr="00882935">
        <w:rPr>
          <w:lang w:val="el-GR"/>
        </w:rPr>
        <w:t xml:space="preserve"> </w:t>
      </w:r>
      <w:proofErr w:type="spellStart"/>
      <w:r w:rsidRPr="00A36952">
        <w:rPr>
          <w:lang w:val="el-GR"/>
        </w:rPr>
        <w:t>Ταλ</w:t>
      </w:r>
      <w:proofErr w:type="spellEnd"/>
      <w:r w:rsidRPr="00882935">
        <w:rPr>
          <w:b/>
          <w:bCs/>
          <w:lang w:val="el-GR"/>
        </w:rPr>
        <w:t xml:space="preserve"> </w:t>
      </w:r>
      <w:r w:rsidRPr="00882935">
        <w:rPr>
          <w:lang w:val="el-GR"/>
        </w:rPr>
        <w:t xml:space="preserve">/ </w:t>
      </w:r>
      <w:r>
        <w:t>Tamar</w:t>
      </w:r>
      <w:r w:rsidRPr="00882935">
        <w:rPr>
          <w:lang w:val="el-GR"/>
        </w:rPr>
        <w:t xml:space="preserve"> </w:t>
      </w:r>
      <w:r>
        <w:t>Tal</w:t>
      </w:r>
      <w:r w:rsidRPr="00882935">
        <w:rPr>
          <w:lang w:val="el-GR"/>
        </w:rPr>
        <w:t xml:space="preserve"> </w:t>
      </w:r>
    </w:p>
    <w:p w:rsidR="00B83E77" w:rsidRDefault="00B83E77" w:rsidP="00B83E77">
      <w:pPr>
        <w:spacing w:after="0" w:line="240" w:lineRule="auto"/>
        <w:rPr>
          <w:lang w:val="el-GR"/>
        </w:rPr>
      </w:pPr>
      <w:r>
        <w:rPr>
          <w:b/>
          <w:bCs/>
          <w:lang w:val="el-GR"/>
        </w:rPr>
        <w:t>Παραγωγή</w:t>
      </w:r>
      <w:r w:rsidRPr="00B7799F">
        <w:rPr>
          <w:b/>
          <w:bCs/>
          <w:lang w:val="el-GR"/>
        </w:rPr>
        <w:t>:</w:t>
      </w:r>
      <w:r w:rsidRPr="00B7799F">
        <w:rPr>
          <w:bCs/>
          <w:lang w:val="el-GR"/>
        </w:rPr>
        <w:t xml:space="preserve"> </w:t>
      </w:r>
      <w:proofErr w:type="spellStart"/>
      <w:r>
        <w:rPr>
          <w:bCs/>
          <w:lang w:val="el-GR"/>
        </w:rPr>
        <w:t>Μπαράκ</w:t>
      </w:r>
      <w:proofErr w:type="spellEnd"/>
      <w:r>
        <w:rPr>
          <w:bCs/>
          <w:lang w:val="el-GR"/>
        </w:rPr>
        <w:t xml:space="preserve"> </w:t>
      </w:r>
      <w:proofErr w:type="spellStart"/>
      <w:r>
        <w:rPr>
          <w:bCs/>
          <w:lang w:val="el-GR"/>
        </w:rPr>
        <w:t>Χάιμαν</w:t>
      </w:r>
      <w:proofErr w:type="spellEnd"/>
      <w:r>
        <w:rPr>
          <w:bCs/>
          <w:lang w:val="el-GR"/>
        </w:rPr>
        <w:t xml:space="preserve"> </w:t>
      </w:r>
      <w:r w:rsidRPr="00154BFE">
        <w:rPr>
          <w:rFonts w:cstheme="minorHAnsi"/>
          <w:bCs/>
          <w:lang w:val="el-GR"/>
        </w:rPr>
        <w:t xml:space="preserve">/ </w:t>
      </w:r>
      <w:hyperlink r:id="rId20" w:history="1">
        <w:proofErr w:type="spellStart"/>
        <w:r w:rsidRPr="00154BFE">
          <w:rPr>
            <w:rFonts w:cstheme="minorHAnsi"/>
            <w:bCs/>
            <w:lang w:val="el-GR"/>
          </w:rPr>
          <w:t>Barak</w:t>
        </w:r>
        <w:proofErr w:type="spellEnd"/>
        <w:r w:rsidRPr="00154BFE">
          <w:rPr>
            <w:rFonts w:cstheme="minorHAnsi"/>
            <w:bCs/>
            <w:lang w:val="el-GR"/>
          </w:rPr>
          <w:t xml:space="preserve"> </w:t>
        </w:r>
        <w:proofErr w:type="spellStart"/>
        <w:r w:rsidRPr="00154BFE">
          <w:rPr>
            <w:rFonts w:cstheme="minorHAnsi"/>
            <w:bCs/>
            <w:lang w:val="el-GR"/>
          </w:rPr>
          <w:t>Heymann</w:t>
        </w:r>
        <w:proofErr w:type="spellEnd"/>
      </w:hyperlink>
    </w:p>
    <w:p w:rsidR="00B83E77" w:rsidRPr="00154BFE" w:rsidRDefault="00B83E77" w:rsidP="00B83E77">
      <w:pPr>
        <w:spacing w:after="0" w:line="240" w:lineRule="auto"/>
        <w:rPr>
          <w:b/>
          <w:bCs/>
          <w:lang w:val="el-GR"/>
        </w:rPr>
      </w:pPr>
    </w:p>
    <w:p w:rsidR="00B83E77" w:rsidRPr="009D1640" w:rsidRDefault="00B83E77" w:rsidP="00B83E77">
      <w:pPr>
        <w:spacing w:after="0" w:line="240" w:lineRule="auto"/>
        <w:jc w:val="both"/>
        <w:rPr>
          <w:rFonts w:eastAsia="Times New Roman" w:cs="Times New Roman"/>
          <w:b/>
          <w:bCs/>
          <w:color w:val="222222"/>
          <w:lang w:val="el-GR" w:eastAsia="el-GR"/>
        </w:rPr>
      </w:pPr>
      <w:r w:rsidRPr="00B92BAE">
        <w:rPr>
          <w:b/>
          <w:bCs/>
          <w:lang w:val="el-GR"/>
        </w:rPr>
        <w:t>Σύνοψη</w:t>
      </w:r>
      <w:r>
        <w:rPr>
          <w:b/>
          <w:bCs/>
          <w:lang w:val="el-GR"/>
        </w:rPr>
        <w:t>:</w:t>
      </w:r>
    </w:p>
    <w:p w:rsidR="00B83E77" w:rsidRDefault="00B83E77" w:rsidP="00B83E77">
      <w:pPr>
        <w:spacing w:after="0" w:line="240" w:lineRule="auto"/>
        <w:jc w:val="both"/>
        <w:rPr>
          <w:rFonts w:cstheme="minorHAnsi"/>
          <w:bCs/>
          <w:lang w:val="el-GR"/>
        </w:rPr>
      </w:pPr>
      <w:r w:rsidRPr="00154BFE">
        <w:rPr>
          <w:rFonts w:cstheme="minorHAnsi"/>
          <w:bCs/>
          <w:lang w:val="el-GR"/>
        </w:rPr>
        <w:t xml:space="preserve">Στα 96 της χρόνια, η </w:t>
      </w:r>
      <w:proofErr w:type="spellStart"/>
      <w:r w:rsidRPr="00154BFE">
        <w:rPr>
          <w:rFonts w:cstheme="minorHAnsi"/>
          <w:bCs/>
          <w:lang w:val="el-GR"/>
        </w:rPr>
        <w:t>Μίριαμ</w:t>
      </w:r>
      <w:proofErr w:type="spellEnd"/>
      <w:r w:rsidRPr="00154BFE">
        <w:rPr>
          <w:rFonts w:cstheme="minorHAnsi"/>
          <w:bCs/>
          <w:lang w:val="el-GR"/>
        </w:rPr>
        <w:t xml:space="preserve"> </w:t>
      </w:r>
      <w:proofErr w:type="spellStart"/>
      <w:r w:rsidRPr="00154BFE">
        <w:rPr>
          <w:rFonts w:cstheme="minorHAnsi"/>
          <w:bCs/>
          <w:lang w:val="el-GR"/>
        </w:rPr>
        <w:t>Βαϊσενστάιν</w:t>
      </w:r>
      <w:proofErr w:type="spellEnd"/>
      <w:r w:rsidRPr="00154BFE">
        <w:rPr>
          <w:rFonts w:cstheme="minorHAnsi"/>
          <w:bCs/>
          <w:lang w:val="el-GR"/>
        </w:rPr>
        <w:t xml:space="preserve"> </w:t>
      </w:r>
      <w:r>
        <w:rPr>
          <w:rFonts w:cstheme="minorHAnsi"/>
          <w:bCs/>
          <w:lang w:val="el-GR"/>
        </w:rPr>
        <w:t xml:space="preserve">μαθαίνει ότι </w:t>
      </w:r>
      <w:r w:rsidRPr="00154BFE">
        <w:rPr>
          <w:rFonts w:cstheme="minorHAnsi"/>
          <w:bCs/>
          <w:lang w:val="el-GR"/>
        </w:rPr>
        <w:t>το φωτογραφείο –</w:t>
      </w:r>
      <w:r>
        <w:rPr>
          <w:rFonts w:cstheme="minorHAnsi"/>
          <w:bCs/>
          <w:lang w:val="el-GR"/>
        </w:rPr>
        <w:t>έ</w:t>
      </w:r>
      <w:r w:rsidRPr="00154BFE">
        <w:rPr>
          <w:rFonts w:cstheme="minorHAnsi"/>
          <w:bCs/>
          <w:lang w:val="el-GR"/>
        </w:rPr>
        <w:t>ργο ζωής του θανόντα συζύγου της– προορίζεται για κατεδάφιση</w:t>
      </w:r>
      <w:r>
        <w:rPr>
          <w:rFonts w:cstheme="minorHAnsi"/>
          <w:bCs/>
          <w:lang w:val="el-GR"/>
        </w:rPr>
        <w:t>. Γ</w:t>
      </w:r>
      <w:r w:rsidRPr="00154BFE">
        <w:rPr>
          <w:rFonts w:cstheme="minorHAnsi"/>
          <w:bCs/>
          <w:lang w:val="el-GR"/>
        </w:rPr>
        <w:t xml:space="preserve">ια να </w:t>
      </w:r>
      <w:r>
        <w:rPr>
          <w:rFonts w:cstheme="minorHAnsi"/>
          <w:bCs/>
          <w:lang w:val="el-GR"/>
        </w:rPr>
        <w:t>σωθεί</w:t>
      </w:r>
      <w:r w:rsidRPr="00154BFE">
        <w:rPr>
          <w:rFonts w:cstheme="minorHAnsi"/>
          <w:bCs/>
          <w:lang w:val="el-GR"/>
        </w:rPr>
        <w:t xml:space="preserve"> το φωτογραφείο και τα σχεδόν ένα εκατομμύριο αρνητικά του που απεικονίζουν  ιστορικές στιγμές του Ισραήλ, </w:t>
      </w:r>
    </w:p>
    <w:p w:rsidR="00B83E77" w:rsidRPr="00154BFE" w:rsidRDefault="00B83E77" w:rsidP="00B83E77">
      <w:pPr>
        <w:spacing w:after="0" w:line="240" w:lineRule="auto"/>
        <w:jc w:val="both"/>
        <w:rPr>
          <w:rFonts w:cstheme="minorHAnsi"/>
          <w:bCs/>
          <w:lang w:val="el-GR"/>
        </w:rPr>
      </w:pPr>
      <w:r w:rsidRPr="00154BFE">
        <w:rPr>
          <w:rFonts w:cstheme="minorHAnsi"/>
          <w:bCs/>
          <w:lang w:val="el-GR"/>
        </w:rPr>
        <w:t xml:space="preserve">η δογματική και ασυμβίβαστη </w:t>
      </w:r>
      <w:r>
        <w:rPr>
          <w:rFonts w:cstheme="minorHAnsi"/>
          <w:bCs/>
          <w:lang w:val="el-GR"/>
        </w:rPr>
        <w:t>αυτή γυναίκα συμμαχεί με τον</w:t>
      </w:r>
      <w:r w:rsidRPr="00154BFE">
        <w:rPr>
          <w:rFonts w:cstheme="minorHAnsi"/>
          <w:bCs/>
          <w:lang w:val="el-GR"/>
        </w:rPr>
        <w:t xml:space="preserve"> εγ</w:t>
      </w:r>
      <w:r>
        <w:rPr>
          <w:rFonts w:cstheme="minorHAnsi"/>
          <w:bCs/>
          <w:lang w:val="el-GR"/>
        </w:rPr>
        <w:t>γονό</w:t>
      </w:r>
      <w:r w:rsidRPr="00154BFE">
        <w:rPr>
          <w:rFonts w:cstheme="minorHAnsi"/>
          <w:bCs/>
          <w:lang w:val="el-GR"/>
        </w:rPr>
        <w:t xml:space="preserve"> της Μπεν</w:t>
      </w:r>
      <w:r>
        <w:rPr>
          <w:rFonts w:cstheme="minorHAnsi"/>
          <w:bCs/>
          <w:lang w:val="el-GR"/>
        </w:rPr>
        <w:t xml:space="preserve">. Γιαγιά και εγγονός </w:t>
      </w:r>
      <w:r w:rsidRPr="00154BFE">
        <w:rPr>
          <w:rFonts w:cstheme="minorHAnsi"/>
          <w:bCs/>
          <w:lang w:val="el-GR"/>
        </w:rPr>
        <w:t>ξεκινούν ένα συναισθηματικό ταξίδι που περιλαμβάνει κωμικές και συγκινητικές στιγμές.</w:t>
      </w:r>
    </w:p>
    <w:p w:rsidR="00B83E77" w:rsidRPr="008860A4" w:rsidRDefault="00B83E77" w:rsidP="00B83E77">
      <w:pPr>
        <w:spacing w:after="0" w:line="240" w:lineRule="auto"/>
        <w:rPr>
          <w:b/>
          <w:u w:val="single"/>
          <w:lang w:val="el-GR"/>
        </w:rPr>
      </w:pPr>
    </w:p>
    <w:p w:rsidR="00B83E77" w:rsidRPr="008860A4" w:rsidRDefault="00B83E77" w:rsidP="00B83E77">
      <w:pPr>
        <w:spacing w:after="0" w:line="240" w:lineRule="auto"/>
        <w:rPr>
          <w:b/>
          <w:lang w:val="el-GR"/>
        </w:rPr>
      </w:pPr>
      <w:r w:rsidRPr="00154BFE">
        <w:rPr>
          <w:b/>
          <w:lang w:val="el-GR"/>
        </w:rPr>
        <w:t>Διακρίσεις</w:t>
      </w:r>
      <w:r w:rsidRPr="008860A4">
        <w:rPr>
          <w:b/>
          <w:lang w:val="el-GR"/>
        </w:rPr>
        <w:t>:</w:t>
      </w:r>
    </w:p>
    <w:p w:rsidR="00B83E77" w:rsidRPr="00B7799F" w:rsidRDefault="00B83E77" w:rsidP="00B83E77">
      <w:pPr>
        <w:spacing w:after="0" w:line="240" w:lineRule="auto"/>
        <w:jc w:val="both"/>
        <w:rPr>
          <w:lang w:val="el-GR"/>
        </w:rPr>
      </w:pPr>
      <w:r w:rsidRPr="00B7799F">
        <w:rPr>
          <w:lang w:val="el-GR"/>
        </w:rPr>
        <w:t>13 Ισραηλινά &amp; διεθνή βραβεία, εκ των οποίων:</w:t>
      </w:r>
    </w:p>
    <w:p w:rsidR="00B83E77" w:rsidRPr="00B7799F" w:rsidRDefault="00B83E77" w:rsidP="00B83E77">
      <w:pPr>
        <w:spacing w:after="0" w:line="240" w:lineRule="auto"/>
        <w:jc w:val="both"/>
        <w:rPr>
          <w:lang w:val="el-GR"/>
        </w:rPr>
      </w:pPr>
      <w:r w:rsidRPr="00B7799F">
        <w:rPr>
          <w:lang w:val="el-GR"/>
        </w:rPr>
        <w:t xml:space="preserve">Βραβείο </w:t>
      </w:r>
      <w:proofErr w:type="spellStart"/>
      <w:r w:rsidRPr="00B7799F">
        <w:t>Ophir</w:t>
      </w:r>
      <w:proofErr w:type="spellEnd"/>
      <w:r w:rsidRPr="00B7799F">
        <w:rPr>
          <w:lang w:val="el-GR"/>
        </w:rPr>
        <w:t xml:space="preserve"> Καλύτερου Ντοκιμαντέρ, 2011</w:t>
      </w:r>
    </w:p>
    <w:p w:rsidR="00B83E77" w:rsidRPr="008860A4" w:rsidRDefault="00B83E77" w:rsidP="00B83E77">
      <w:pPr>
        <w:spacing w:after="0" w:line="240" w:lineRule="auto"/>
        <w:rPr>
          <w:lang w:val="el-GR"/>
        </w:rPr>
      </w:pPr>
      <w:r w:rsidRPr="00B7799F">
        <w:rPr>
          <w:lang w:val="el-GR"/>
        </w:rPr>
        <w:t xml:space="preserve">Βραβείο Καλύτερου Ντοκιμαντέρ, Φεστιβάλ </w:t>
      </w:r>
      <w:proofErr w:type="spellStart"/>
      <w:r w:rsidRPr="00B7799F">
        <w:t>DocAviv</w:t>
      </w:r>
      <w:proofErr w:type="spellEnd"/>
      <w:r w:rsidRPr="00B7799F">
        <w:rPr>
          <w:lang w:val="el-GR"/>
        </w:rPr>
        <w:t xml:space="preserve"> Τελ Αβίβ, 2011</w:t>
      </w:r>
    </w:p>
    <w:p w:rsidR="00B83E77" w:rsidRPr="008860A4" w:rsidRDefault="00B83E77" w:rsidP="00B83E77">
      <w:pPr>
        <w:spacing w:after="0" w:line="240" w:lineRule="auto"/>
        <w:rPr>
          <w:lang w:val="el-GR"/>
        </w:rPr>
      </w:pPr>
    </w:p>
    <w:p w:rsidR="00B83E77" w:rsidRPr="00AB12E8" w:rsidRDefault="00B83E77" w:rsidP="00B83E77">
      <w:pPr>
        <w:spacing w:after="0" w:line="240" w:lineRule="auto"/>
        <w:rPr>
          <w:rStyle w:val="Hyperlink"/>
          <w:rFonts w:cs="Calibri"/>
        </w:rPr>
      </w:pPr>
      <w:r w:rsidRPr="00154BFE">
        <w:rPr>
          <w:b/>
        </w:rPr>
        <w:t>Trailer</w:t>
      </w:r>
      <w:r w:rsidRPr="00AB12E8">
        <w:rPr>
          <w:rFonts w:cs="Calibri"/>
        </w:rPr>
        <w:t>:</w:t>
      </w:r>
      <w:r w:rsidRPr="00AB12E8">
        <w:t xml:space="preserve"> </w:t>
      </w:r>
      <w:hyperlink r:id="rId21" w:history="1">
        <w:r w:rsidRPr="00644547">
          <w:rPr>
            <w:rStyle w:val="Hyperlink"/>
          </w:rPr>
          <w:t>https</w:t>
        </w:r>
        <w:r w:rsidRPr="00AB12E8">
          <w:rPr>
            <w:rStyle w:val="Hyperlink"/>
          </w:rPr>
          <w:t>://</w:t>
        </w:r>
        <w:r w:rsidRPr="00644547">
          <w:rPr>
            <w:rStyle w:val="Hyperlink"/>
          </w:rPr>
          <w:t>www</w:t>
        </w:r>
        <w:r w:rsidRPr="00AB12E8">
          <w:rPr>
            <w:rStyle w:val="Hyperlink"/>
          </w:rPr>
          <w:t>.</w:t>
        </w:r>
        <w:r w:rsidRPr="00644547">
          <w:rPr>
            <w:rStyle w:val="Hyperlink"/>
          </w:rPr>
          <w:t>youtube</w:t>
        </w:r>
        <w:r w:rsidRPr="00AB12E8">
          <w:rPr>
            <w:rStyle w:val="Hyperlink"/>
          </w:rPr>
          <w:t>.</w:t>
        </w:r>
        <w:r w:rsidRPr="00644547">
          <w:rPr>
            <w:rStyle w:val="Hyperlink"/>
          </w:rPr>
          <w:t>com</w:t>
        </w:r>
        <w:r w:rsidRPr="00AB12E8">
          <w:rPr>
            <w:rStyle w:val="Hyperlink"/>
          </w:rPr>
          <w:t>/</w:t>
        </w:r>
        <w:r w:rsidRPr="00644547">
          <w:rPr>
            <w:rStyle w:val="Hyperlink"/>
          </w:rPr>
          <w:t>watch</w:t>
        </w:r>
        <w:r w:rsidRPr="00AB12E8">
          <w:rPr>
            <w:rStyle w:val="Hyperlink"/>
          </w:rPr>
          <w:t>?</w:t>
        </w:r>
        <w:r w:rsidRPr="00644547">
          <w:rPr>
            <w:rStyle w:val="Hyperlink"/>
          </w:rPr>
          <w:t>v</w:t>
        </w:r>
        <w:r w:rsidRPr="00AB12E8">
          <w:rPr>
            <w:rStyle w:val="Hyperlink"/>
          </w:rPr>
          <w:t>=</w:t>
        </w:r>
        <w:r w:rsidRPr="00644547">
          <w:rPr>
            <w:rStyle w:val="Hyperlink"/>
          </w:rPr>
          <w:t>aj</w:t>
        </w:r>
        <w:r w:rsidRPr="00AB12E8">
          <w:rPr>
            <w:rStyle w:val="Hyperlink"/>
          </w:rPr>
          <w:t>-</w:t>
        </w:r>
        <w:r w:rsidRPr="00644547">
          <w:rPr>
            <w:rStyle w:val="Hyperlink"/>
          </w:rPr>
          <w:t>fZpxTYf</w:t>
        </w:r>
        <w:r w:rsidRPr="00AB12E8">
          <w:rPr>
            <w:rStyle w:val="Hyperlink"/>
          </w:rPr>
          <w:t>0</w:t>
        </w:r>
      </w:hyperlink>
      <w:r w:rsidRPr="00AB12E8">
        <w:t xml:space="preserve"> </w:t>
      </w:r>
    </w:p>
    <w:p w:rsidR="00B83E77" w:rsidRPr="00AB12E8" w:rsidRDefault="00B83E77" w:rsidP="00B83E77">
      <w:pPr>
        <w:spacing w:after="0" w:line="240" w:lineRule="auto"/>
        <w:rPr>
          <w:rStyle w:val="Hyperlink"/>
          <w:rFonts w:cs="Calibri"/>
        </w:rPr>
      </w:pPr>
    </w:p>
    <w:p w:rsidR="00B83E77" w:rsidRPr="00AB12E8" w:rsidRDefault="00B83E77" w:rsidP="00B83E77">
      <w:pPr>
        <w:spacing w:after="0" w:line="240" w:lineRule="auto"/>
        <w:rPr>
          <w:rStyle w:val="Hyperlink"/>
          <w:rFonts w:cs="Calibri"/>
        </w:rPr>
      </w:pPr>
    </w:p>
    <w:p w:rsidR="00B83E77" w:rsidRPr="003974CD" w:rsidRDefault="00B83E77" w:rsidP="00B83E77">
      <w:pPr>
        <w:spacing w:after="0" w:line="240" w:lineRule="auto"/>
        <w:rPr>
          <w:rFonts w:cs="Arial"/>
          <w:color w:val="252525"/>
          <w:sz w:val="28"/>
          <w:szCs w:val="28"/>
          <w:shd w:val="clear" w:color="auto" w:fill="FFFFFF"/>
          <w:rtl/>
          <w:cs/>
        </w:rPr>
      </w:pPr>
      <w:r w:rsidRPr="003974CD">
        <w:rPr>
          <w:rFonts w:eastAsia="Times New Roman" w:cs="Times New Roman"/>
          <w:b/>
          <w:bCs/>
          <w:color w:val="222222"/>
          <w:sz w:val="28"/>
          <w:szCs w:val="28"/>
          <w:lang w:val="el-GR" w:eastAsia="el-GR"/>
        </w:rPr>
        <w:lastRenderedPageBreak/>
        <w:t>Στο</w:t>
      </w:r>
      <w:r w:rsidRPr="00B83E77">
        <w:rPr>
          <w:rFonts w:eastAsia="Times New Roman" w:cs="Times New Roman"/>
          <w:b/>
          <w:bCs/>
          <w:color w:val="222222"/>
          <w:sz w:val="28"/>
          <w:szCs w:val="28"/>
          <w:lang w:eastAsia="el-GR"/>
        </w:rPr>
        <w:t xml:space="preserve"> </w:t>
      </w:r>
      <w:r w:rsidRPr="003974CD">
        <w:rPr>
          <w:rFonts w:eastAsia="Times New Roman" w:cs="Times New Roman"/>
          <w:b/>
          <w:bCs/>
          <w:color w:val="222222"/>
          <w:sz w:val="28"/>
          <w:szCs w:val="28"/>
          <w:lang w:val="el-GR" w:eastAsia="el-GR"/>
        </w:rPr>
        <w:t>στόμα</w:t>
      </w:r>
      <w:r w:rsidRPr="00B83E77">
        <w:rPr>
          <w:rFonts w:eastAsia="Times New Roman" w:cs="Times New Roman"/>
          <w:b/>
          <w:bCs/>
          <w:color w:val="222222"/>
          <w:sz w:val="28"/>
          <w:szCs w:val="28"/>
          <w:lang w:eastAsia="el-GR"/>
        </w:rPr>
        <w:t xml:space="preserve"> </w:t>
      </w:r>
      <w:r w:rsidRPr="003974CD">
        <w:rPr>
          <w:rFonts w:eastAsia="Times New Roman" w:cs="Times New Roman"/>
          <w:b/>
          <w:bCs/>
          <w:color w:val="222222"/>
          <w:sz w:val="28"/>
          <w:szCs w:val="28"/>
          <w:lang w:val="el-GR" w:eastAsia="el-GR"/>
        </w:rPr>
        <w:t>των</w:t>
      </w:r>
      <w:r w:rsidRPr="00B83E77">
        <w:rPr>
          <w:rFonts w:eastAsia="Times New Roman" w:cs="Times New Roman"/>
          <w:b/>
          <w:bCs/>
          <w:color w:val="222222"/>
          <w:sz w:val="28"/>
          <w:szCs w:val="28"/>
          <w:lang w:eastAsia="el-GR"/>
        </w:rPr>
        <w:t xml:space="preserve"> </w:t>
      </w:r>
      <w:r w:rsidRPr="003974CD">
        <w:rPr>
          <w:rFonts w:eastAsia="Times New Roman" w:cs="Times New Roman"/>
          <w:b/>
          <w:bCs/>
          <w:color w:val="222222"/>
          <w:sz w:val="28"/>
          <w:szCs w:val="28"/>
          <w:lang w:val="el-GR" w:eastAsia="el-GR"/>
        </w:rPr>
        <w:t>λύκων</w:t>
      </w:r>
      <w:r w:rsidRPr="00B83E77">
        <w:rPr>
          <w:rFonts w:eastAsia="Times New Roman" w:cs="Times New Roman"/>
          <w:b/>
          <w:bCs/>
          <w:color w:val="222222"/>
          <w:sz w:val="28"/>
          <w:szCs w:val="28"/>
          <w:lang w:eastAsia="el-GR"/>
        </w:rPr>
        <w:t xml:space="preserve"> </w:t>
      </w:r>
      <w:r w:rsidRPr="00B83E77">
        <w:rPr>
          <w:rFonts w:eastAsia="Times New Roman" w:cs="Times New Roman"/>
          <w:color w:val="222222"/>
          <w:sz w:val="28"/>
          <w:szCs w:val="28"/>
          <w:lang w:eastAsia="el-GR"/>
        </w:rPr>
        <w:t>/</w:t>
      </w:r>
      <w:r w:rsidRPr="00B83E77">
        <w:rPr>
          <w:rFonts w:eastAsia="Times New Roman" w:cs="Times New Roman"/>
          <w:b/>
          <w:bCs/>
          <w:color w:val="222222"/>
          <w:sz w:val="28"/>
          <w:szCs w:val="28"/>
          <w:lang w:eastAsia="el-GR"/>
        </w:rPr>
        <w:t xml:space="preserve"> </w:t>
      </w:r>
      <w:r w:rsidRPr="003974CD">
        <w:rPr>
          <w:rFonts w:cstheme="minorHAnsi"/>
          <w:sz w:val="28"/>
          <w:szCs w:val="28"/>
        </w:rPr>
        <w:t>Big</w:t>
      </w:r>
      <w:r w:rsidRPr="00B83E77">
        <w:rPr>
          <w:rFonts w:cstheme="minorHAnsi"/>
          <w:sz w:val="28"/>
          <w:szCs w:val="28"/>
        </w:rPr>
        <w:t xml:space="preserve"> </w:t>
      </w:r>
      <w:r w:rsidRPr="003974CD">
        <w:rPr>
          <w:rFonts w:cstheme="minorHAnsi"/>
          <w:sz w:val="28"/>
          <w:szCs w:val="28"/>
        </w:rPr>
        <w:t>Bad</w:t>
      </w:r>
      <w:r w:rsidRPr="00B83E77">
        <w:rPr>
          <w:rFonts w:cstheme="minorHAnsi"/>
          <w:sz w:val="28"/>
          <w:szCs w:val="28"/>
        </w:rPr>
        <w:t xml:space="preserve"> </w:t>
      </w:r>
      <w:r w:rsidRPr="003974CD">
        <w:rPr>
          <w:rFonts w:cstheme="minorHAnsi"/>
          <w:sz w:val="28"/>
          <w:szCs w:val="28"/>
        </w:rPr>
        <w:t>Wolves</w:t>
      </w:r>
      <w:r w:rsidRPr="00B83E77">
        <w:rPr>
          <w:rFonts w:cstheme="minorHAnsi"/>
          <w:sz w:val="28"/>
          <w:szCs w:val="28"/>
        </w:rPr>
        <w:t xml:space="preserve"> / </w:t>
      </w:r>
      <w:r w:rsidRPr="003974CD">
        <w:rPr>
          <w:rFonts w:cs="Arial"/>
          <w:color w:val="252525"/>
          <w:sz w:val="28"/>
          <w:szCs w:val="28"/>
          <w:shd w:val="clear" w:color="auto" w:fill="FFFFFF"/>
          <w:rtl/>
          <w:lang w:bidi="he-IL"/>
        </w:rPr>
        <w:t>מי</w:t>
      </w:r>
      <w:r w:rsidRPr="003974CD">
        <w:rPr>
          <w:rFonts w:cs="Arial" w:hint="cs"/>
          <w:color w:val="252525"/>
          <w:sz w:val="28"/>
          <w:szCs w:val="28"/>
          <w:shd w:val="clear" w:color="auto" w:fill="FFFFFF"/>
          <w:rtl/>
          <w:lang w:bidi="he-IL"/>
        </w:rPr>
        <w:t xml:space="preserve"> מפחד מהזאב הרע</w:t>
      </w:r>
      <w:r w:rsidRPr="003974CD">
        <w:rPr>
          <w:rFonts w:cs="Arial"/>
          <w:color w:val="252525"/>
          <w:sz w:val="28"/>
          <w:szCs w:val="28"/>
          <w:shd w:val="clear" w:color="auto" w:fill="FFFFFF"/>
          <w:cs/>
        </w:rPr>
        <w:t>‎</w:t>
      </w:r>
    </w:p>
    <w:p w:rsidR="00B83E77" w:rsidRPr="00882935" w:rsidRDefault="00B83E77" w:rsidP="00B83E77">
      <w:pPr>
        <w:spacing w:after="0" w:line="240" w:lineRule="auto"/>
        <w:rPr>
          <w:rFonts w:cstheme="minorHAnsi"/>
          <w:lang w:val="el-GR"/>
        </w:rPr>
      </w:pPr>
      <w:r w:rsidRPr="00B7799F">
        <w:rPr>
          <w:lang w:val="el-GR"/>
        </w:rPr>
        <w:t>Δραματική</w:t>
      </w:r>
      <w:r w:rsidRPr="00882935">
        <w:rPr>
          <w:lang w:val="el-GR"/>
        </w:rPr>
        <w:t xml:space="preserve"> </w:t>
      </w:r>
      <w:r w:rsidRPr="00B7799F">
        <w:rPr>
          <w:lang w:val="el-GR"/>
        </w:rPr>
        <w:t>κομεντί</w:t>
      </w:r>
      <w:r w:rsidRPr="00882935">
        <w:rPr>
          <w:lang w:val="el-GR"/>
        </w:rPr>
        <w:t xml:space="preserve">, </w:t>
      </w:r>
      <w:r>
        <w:rPr>
          <w:lang w:val="el-GR"/>
        </w:rPr>
        <w:t>Ισραήλ</w:t>
      </w:r>
      <w:r w:rsidRPr="00882935">
        <w:rPr>
          <w:lang w:val="el-GR"/>
        </w:rPr>
        <w:t xml:space="preserve">, </w:t>
      </w:r>
      <w:r w:rsidRPr="00882935">
        <w:rPr>
          <w:rFonts w:cstheme="minorHAnsi"/>
          <w:lang w:val="el-GR"/>
        </w:rPr>
        <w:t xml:space="preserve">2013, 110’ </w:t>
      </w:r>
    </w:p>
    <w:p w:rsidR="00B83E77" w:rsidRPr="00882935" w:rsidRDefault="00B83E77" w:rsidP="00B83E77">
      <w:pPr>
        <w:spacing w:after="0" w:line="240" w:lineRule="auto"/>
        <w:rPr>
          <w:lang w:val="el-GR"/>
        </w:rPr>
      </w:pPr>
      <w:r w:rsidRPr="003974CD">
        <w:rPr>
          <w:lang w:val="el-GR"/>
        </w:rPr>
        <w:t>Στα</w:t>
      </w:r>
      <w:r w:rsidRPr="00882935">
        <w:rPr>
          <w:lang w:val="el-GR"/>
        </w:rPr>
        <w:t xml:space="preserve"> </w:t>
      </w:r>
      <w:r w:rsidRPr="003974CD">
        <w:rPr>
          <w:lang w:val="el-GR"/>
        </w:rPr>
        <w:t>εβραϊκά</w:t>
      </w:r>
      <w:r w:rsidRPr="00882935">
        <w:rPr>
          <w:lang w:val="el-GR"/>
        </w:rPr>
        <w:t xml:space="preserve"> </w:t>
      </w:r>
      <w:r w:rsidRPr="003974CD">
        <w:rPr>
          <w:lang w:val="el-GR"/>
        </w:rPr>
        <w:t>με</w:t>
      </w:r>
      <w:r w:rsidRPr="00882935">
        <w:rPr>
          <w:lang w:val="el-GR"/>
        </w:rPr>
        <w:t xml:space="preserve"> </w:t>
      </w:r>
      <w:r w:rsidRPr="003974CD">
        <w:rPr>
          <w:lang w:val="el-GR"/>
        </w:rPr>
        <w:t>ελληνικούς</w:t>
      </w:r>
      <w:r w:rsidRPr="00882935">
        <w:rPr>
          <w:lang w:val="el-GR"/>
        </w:rPr>
        <w:t xml:space="preserve"> </w:t>
      </w:r>
      <w:r w:rsidRPr="003974CD">
        <w:rPr>
          <w:lang w:val="el-GR"/>
        </w:rPr>
        <w:t>υπότιτλους</w:t>
      </w:r>
    </w:p>
    <w:p w:rsidR="00B83E77" w:rsidRPr="00882935" w:rsidRDefault="00B83E77" w:rsidP="00B83E77">
      <w:pPr>
        <w:spacing w:after="0" w:line="240" w:lineRule="auto"/>
        <w:rPr>
          <w:rFonts w:cstheme="minorHAnsi"/>
          <w:lang w:val="el-GR"/>
        </w:rPr>
      </w:pPr>
    </w:p>
    <w:p w:rsidR="00B83E77" w:rsidRPr="00882935" w:rsidRDefault="00B83E77" w:rsidP="00B83E77">
      <w:pPr>
        <w:spacing w:after="0" w:line="240" w:lineRule="auto"/>
        <w:rPr>
          <w:lang w:val="el-GR"/>
        </w:rPr>
      </w:pPr>
    </w:p>
    <w:p w:rsidR="00B83E77" w:rsidRPr="00882935" w:rsidRDefault="00B83E77" w:rsidP="00B83E77">
      <w:pPr>
        <w:spacing w:after="0" w:line="240" w:lineRule="auto"/>
        <w:rPr>
          <w:bCs/>
          <w:lang w:val="el-GR"/>
        </w:rPr>
      </w:pPr>
      <w:r w:rsidRPr="00B7799F">
        <w:rPr>
          <w:b/>
          <w:bCs/>
          <w:lang w:val="el-GR"/>
        </w:rPr>
        <w:t>Σκηνοθεσία</w:t>
      </w:r>
      <w:r w:rsidRPr="00882935">
        <w:rPr>
          <w:b/>
          <w:bCs/>
          <w:lang w:val="el-GR"/>
        </w:rPr>
        <w:t>:</w:t>
      </w:r>
      <w:r w:rsidRPr="00882935">
        <w:rPr>
          <w:bCs/>
          <w:lang w:val="el-GR"/>
        </w:rPr>
        <w:t xml:space="preserve"> </w:t>
      </w:r>
      <w:proofErr w:type="spellStart"/>
      <w:r>
        <w:rPr>
          <w:bCs/>
          <w:lang w:val="el-GR"/>
        </w:rPr>
        <w:t>Ααρόν</w:t>
      </w:r>
      <w:proofErr w:type="spellEnd"/>
      <w:r w:rsidRPr="00882935">
        <w:rPr>
          <w:bCs/>
          <w:lang w:val="el-GR"/>
        </w:rPr>
        <w:t xml:space="preserve"> </w:t>
      </w:r>
      <w:proofErr w:type="spellStart"/>
      <w:r>
        <w:rPr>
          <w:bCs/>
          <w:lang w:val="el-GR"/>
        </w:rPr>
        <w:t>Κέσαλες</w:t>
      </w:r>
      <w:proofErr w:type="spellEnd"/>
      <w:r w:rsidRPr="00882935">
        <w:rPr>
          <w:bCs/>
          <w:lang w:val="el-GR"/>
        </w:rPr>
        <w:t xml:space="preserve"> / </w:t>
      </w:r>
      <w:hyperlink r:id="rId22" w:history="1">
        <w:proofErr w:type="spellStart"/>
        <w:r w:rsidRPr="008860A4">
          <w:rPr>
            <w:bCs/>
          </w:rPr>
          <w:t>Aharon</w:t>
        </w:r>
        <w:proofErr w:type="spellEnd"/>
        <w:r w:rsidRPr="00882935">
          <w:rPr>
            <w:bCs/>
            <w:lang w:val="el-GR"/>
          </w:rPr>
          <w:t xml:space="preserve"> </w:t>
        </w:r>
        <w:proofErr w:type="spellStart"/>
        <w:r w:rsidRPr="008860A4">
          <w:rPr>
            <w:bCs/>
          </w:rPr>
          <w:t>Keshales</w:t>
        </w:r>
        <w:proofErr w:type="spellEnd"/>
      </w:hyperlink>
      <w:r w:rsidRPr="00882935">
        <w:rPr>
          <w:bCs/>
          <w:lang w:val="el-GR"/>
        </w:rPr>
        <w:t xml:space="preserve"> </w:t>
      </w:r>
      <w:r w:rsidRPr="002D4FD7">
        <w:rPr>
          <w:bCs/>
          <w:lang w:val="el-GR"/>
        </w:rPr>
        <w:t>και</w:t>
      </w:r>
      <w:r w:rsidRPr="00882935">
        <w:rPr>
          <w:lang w:val="el-GR"/>
        </w:rPr>
        <w:t xml:space="preserve"> </w:t>
      </w:r>
      <w:proofErr w:type="spellStart"/>
      <w:r w:rsidRPr="002D4FD7">
        <w:rPr>
          <w:bCs/>
          <w:lang w:val="el-GR"/>
        </w:rPr>
        <w:t>Ναβότ</w:t>
      </w:r>
      <w:proofErr w:type="spellEnd"/>
      <w:r w:rsidRPr="00882935">
        <w:rPr>
          <w:bCs/>
          <w:lang w:val="el-GR"/>
        </w:rPr>
        <w:t xml:space="preserve"> </w:t>
      </w:r>
      <w:proofErr w:type="spellStart"/>
      <w:r w:rsidRPr="002D4FD7">
        <w:rPr>
          <w:bCs/>
          <w:lang w:val="el-GR"/>
        </w:rPr>
        <w:t>Παπουσάντο</w:t>
      </w:r>
      <w:proofErr w:type="spellEnd"/>
      <w:r w:rsidRPr="00882935">
        <w:rPr>
          <w:bCs/>
          <w:lang w:val="el-GR"/>
        </w:rPr>
        <w:t xml:space="preserve"> / </w:t>
      </w:r>
      <w:hyperlink r:id="rId23" w:history="1">
        <w:proofErr w:type="spellStart"/>
        <w:r w:rsidRPr="008860A4">
          <w:rPr>
            <w:bCs/>
          </w:rPr>
          <w:t>Navot</w:t>
        </w:r>
        <w:proofErr w:type="spellEnd"/>
        <w:r w:rsidRPr="00882935">
          <w:rPr>
            <w:bCs/>
            <w:lang w:val="el-GR"/>
          </w:rPr>
          <w:t xml:space="preserve"> </w:t>
        </w:r>
        <w:proofErr w:type="spellStart"/>
        <w:r w:rsidRPr="008860A4">
          <w:rPr>
            <w:bCs/>
          </w:rPr>
          <w:t>Papushado</w:t>
        </w:r>
        <w:proofErr w:type="spellEnd"/>
      </w:hyperlink>
      <w:r w:rsidRPr="00882935">
        <w:rPr>
          <w:bCs/>
          <w:lang w:val="el-GR"/>
        </w:rPr>
        <w:t xml:space="preserve"> </w:t>
      </w:r>
    </w:p>
    <w:p w:rsidR="00B83E77" w:rsidRPr="00882935" w:rsidRDefault="00B83E77" w:rsidP="00B83E77">
      <w:pPr>
        <w:spacing w:after="0" w:line="240" w:lineRule="auto"/>
        <w:rPr>
          <w:lang w:val="el-GR"/>
        </w:rPr>
      </w:pPr>
      <w:r w:rsidRPr="002D4FD7">
        <w:rPr>
          <w:b/>
          <w:lang w:val="el-GR"/>
        </w:rPr>
        <w:t>Σενάριο</w:t>
      </w:r>
      <w:r w:rsidRPr="00882935">
        <w:rPr>
          <w:b/>
          <w:lang w:val="el-GR"/>
        </w:rPr>
        <w:t>:</w:t>
      </w:r>
      <w:r w:rsidRPr="00882935">
        <w:rPr>
          <w:bCs/>
          <w:lang w:val="el-GR"/>
        </w:rPr>
        <w:t xml:space="preserve"> </w:t>
      </w:r>
      <w:proofErr w:type="spellStart"/>
      <w:r>
        <w:rPr>
          <w:bCs/>
          <w:lang w:val="el-GR"/>
        </w:rPr>
        <w:t>Ααρόν</w:t>
      </w:r>
      <w:proofErr w:type="spellEnd"/>
      <w:r w:rsidRPr="00882935">
        <w:rPr>
          <w:bCs/>
          <w:lang w:val="el-GR"/>
        </w:rPr>
        <w:t xml:space="preserve"> </w:t>
      </w:r>
      <w:proofErr w:type="spellStart"/>
      <w:r>
        <w:rPr>
          <w:bCs/>
          <w:lang w:val="el-GR"/>
        </w:rPr>
        <w:t>Κέσαλες</w:t>
      </w:r>
      <w:proofErr w:type="spellEnd"/>
      <w:r w:rsidRPr="00882935">
        <w:rPr>
          <w:bCs/>
          <w:lang w:val="el-GR"/>
        </w:rPr>
        <w:t xml:space="preserve"> / </w:t>
      </w:r>
      <w:hyperlink r:id="rId24" w:history="1">
        <w:proofErr w:type="spellStart"/>
        <w:r w:rsidRPr="008860A4">
          <w:rPr>
            <w:bCs/>
          </w:rPr>
          <w:t>Aharon</w:t>
        </w:r>
        <w:proofErr w:type="spellEnd"/>
        <w:r w:rsidRPr="00882935">
          <w:rPr>
            <w:bCs/>
            <w:lang w:val="el-GR"/>
          </w:rPr>
          <w:t xml:space="preserve"> </w:t>
        </w:r>
        <w:proofErr w:type="spellStart"/>
        <w:r w:rsidRPr="008860A4">
          <w:rPr>
            <w:bCs/>
          </w:rPr>
          <w:t>Keshales</w:t>
        </w:r>
        <w:proofErr w:type="spellEnd"/>
      </w:hyperlink>
      <w:r w:rsidRPr="00882935">
        <w:rPr>
          <w:bCs/>
          <w:lang w:val="el-GR"/>
        </w:rPr>
        <w:t xml:space="preserve"> </w:t>
      </w:r>
      <w:r w:rsidRPr="002D4FD7">
        <w:rPr>
          <w:bCs/>
          <w:lang w:val="el-GR"/>
        </w:rPr>
        <w:t>και</w:t>
      </w:r>
      <w:r w:rsidRPr="00882935">
        <w:rPr>
          <w:lang w:val="el-GR"/>
        </w:rPr>
        <w:t xml:space="preserve"> </w:t>
      </w:r>
      <w:proofErr w:type="spellStart"/>
      <w:r w:rsidRPr="002D4FD7">
        <w:rPr>
          <w:bCs/>
          <w:lang w:val="el-GR"/>
        </w:rPr>
        <w:t>Ναβότ</w:t>
      </w:r>
      <w:proofErr w:type="spellEnd"/>
      <w:r w:rsidRPr="00882935">
        <w:rPr>
          <w:bCs/>
          <w:lang w:val="el-GR"/>
        </w:rPr>
        <w:t xml:space="preserve"> </w:t>
      </w:r>
      <w:proofErr w:type="spellStart"/>
      <w:r w:rsidRPr="002D4FD7">
        <w:rPr>
          <w:bCs/>
          <w:lang w:val="el-GR"/>
        </w:rPr>
        <w:t>Παπουσάντο</w:t>
      </w:r>
      <w:proofErr w:type="spellEnd"/>
      <w:r w:rsidRPr="00882935">
        <w:rPr>
          <w:bCs/>
          <w:lang w:val="el-GR"/>
        </w:rPr>
        <w:t xml:space="preserve"> / </w:t>
      </w:r>
      <w:hyperlink r:id="rId25" w:history="1">
        <w:proofErr w:type="spellStart"/>
        <w:r w:rsidRPr="008860A4">
          <w:rPr>
            <w:bCs/>
          </w:rPr>
          <w:t>Navot</w:t>
        </w:r>
        <w:proofErr w:type="spellEnd"/>
        <w:r w:rsidRPr="00882935">
          <w:rPr>
            <w:bCs/>
            <w:lang w:val="el-GR"/>
          </w:rPr>
          <w:t xml:space="preserve"> </w:t>
        </w:r>
        <w:proofErr w:type="spellStart"/>
        <w:r w:rsidRPr="008860A4">
          <w:rPr>
            <w:bCs/>
          </w:rPr>
          <w:t>Papushado</w:t>
        </w:r>
        <w:proofErr w:type="spellEnd"/>
      </w:hyperlink>
      <w:r w:rsidRPr="00882935">
        <w:rPr>
          <w:bCs/>
          <w:lang w:val="el-GR"/>
        </w:rPr>
        <w:t xml:space="preserve"> </w:t>
      </w:r>
      <w:r w:rsidRPr="00B7799F">
        <w:rPr>
          <w:b/>
          <w:lang w:val="el-GR"/>
        </w:rPr>
        <w:t>Πρωταγωνιστούν</w:t>
      </w:r>
      <w:r w:rsidRPr="00882935">
        <w:rPr>
          <w:b/>
          <w:lang w:val="el-GR"/>
        </w:rPr>
        <w:t>:</w:t>
      </w:r>
      <w:r w:rsidRPr="00882935">
        <w:rPr>
          <w:lang w:val="el-GR"/>
        </w:rPr>
        <w:t xml:space="preserve"> </w:t>
      </w:r>
      <w:proofErr w:type="spellStart"/>
      <w:r>
        <w:rPr>
          <w:lang w:val="el-GR"/>
        </w:rPr>
        <w:t>Λι</w:t>
      </w:r>
      <w:r w:rsidRPr="002D4FD7">
        <w:rPr>
          <w:bCs/>
          <w:lang w:val="el-GR"/>
        </w:rPr>
        <w:t>όρ</w:t>
      </w:r>
      <w:proofErr w:type="spellEnd"/>
      <w:r w:rsidRPr="00882935">
        <w:rPr>
          <w:bCs/>
          <w:lang w:val="el-GR"/>
        </w:rPr>
        <w:t xml:space="preserve"> </w:t>
      </w:r>
      <w:proofErr w:type="spellStart"/>
      <w:r w:rsidRPr="002D4FD7">
        <w:rPr>
          <w:bCs/>
          <w:lang w:val="el-GR"/>
        </w:rPr>
        <w:t>Ασκενάζι</w:t>
      </w:r>
      <w:proofErr w:type="spellEnd"/>
      <w:r w:rsidRPr="00882935">
        <w:rPr>
          <w:bCs/>
          <w:lang w:val="el-GR"/>
        </w:rPr>
        <w:t xml:space="preserve"> / </w:t>
      </w:r>
      <w:hyperlink r:id="rId26" w:history="1">
        <w:proofErr w:type="spellStart"/>
        <w:r w:rsidRPr="008860A4">
          <w:rPr>
            <w:bCs/>
          </w:rPr>
          <w:t>Lior</w:t>
        </w:r>
        <w:proofErr w:type="spellEnd"/>
        <w:r w:rsidRPr="00882935">
          <w:rPr>
            <w:bCs/>
            <w:lang w:val="el-GR"/>
          </w:rPr>
          <w:t xml:space="preserve"> </w:t>
        </w:r>
        <w:r w:rsidRPr="008860A4">
          <w:rPr>
            <w:bCs/>
          </w:rPr>
          <w:t>Ashkenazi</w:t>
        </w:r>
      </w:hyperlink>
      <w:r w:rsidRPr="00882935">
        <w:rPr>
          <w:bCs/>
          <w:lang w:val="el-GR"/>
        </w:rPr>
        <w:t xml:space="preserve">, </w:t>
      </w:r>
      <w:proofErr w:type="spellStart"/>
      <w:r w:rsidRPr="002D4FD7">
        <w:rPr>
          <w:bCs/>
          <w:lang w:val="el-GR"/>
        </w:rPr>
        <w:t>Ρότεμ</w:t>
      </w:r>
      <w:proofErr w:type="spellEnd"/>
      <w:r w:rsidRPr="00882935">
        <w:rPr>
          <w:bCs/>
          <w:lang w:val="el-GR"/>
        </w:rPr>
        <w:t xml:space="preserve"> </w:t>
      </w:r>
      <w:proofErr w:type="spellStart"/>
      <w:r w:rsidRPr="002D4FD7">
        <w:rPr>
          <w:bCs/>
          <w:lang w:val="el-GR"/>
        </w:rPr>
        <w:t>Κεϊνάν</w:t>
      </w:r>
      <w:proofErr w:type="spellEnd"/>
      <w:r w:rsidRPr="00882935">
        <w:rPr>
          <w:bCs/>
          <w:lang w:val="el-GR"/>
        </w:rPr>
        <w:t xml:space="preserve"> / </w:t>
      </w:r>
      <w:hyperlink r:id="rId27" w:history="1">
        <w:proofErr w:type="spellStart"/>
        <w:r w:rsidRPr="008860A4">
          <w:rPr>
            <w:bCs/>
          </w:rPr>
          <w:t>Rotem</w:t>
        </w:r>
        <w:proofErr w:type="spellEnd"/>
        <w:r w:rsidRPr="00882935">
          <w:rPr>
            <w:bCs/>
            <w:lang w:val="el-GR"/>
          </w:rPr>
          <w:t xml:space="preserve"> </w:t>
        </w:r>
        <w:proofErr w:type="spellStart"/>
        <w:r w:rsidRPr="008860A4">
          <w:rPr>
            <w:bCs/>
          </w:rPr>
          <w:t>Keinan</w:t>
        </w:r>
        <w:proofErr w:type="spellEnd"/>
      </w:hyperlink>
      <w:r w:rsidRPr="00882935">
        <w:rPr>
          <w:bCs/>
          <w:lang w:val="el-GR"/>
        </w:rPr>
        <w:t xml:space="preserve">, </w:t>
      </w:r>
      <w:proofErr w:type="spellStart"/>
      <w:r w:rsidRPr="002D4FD7">
        <w:rPr>
          <w:bCs/>
          <w:lang w:val="el-GR"/>
        </w:rPr>
        <w:t>Τσάχι</w:t>
      </w:r>
      <w:proofErr w:type="spellEnd"/>
      <w:r w:rsidRPr="00882935">
        <w:rPr>
          <w:bCs/>
          <w:lang w:val="el-GR"/>
        </w:rPr>
        <w:t xml:space="preserve"> </w:t>
      </w:r>
      <w:r w:rsidRPr="002D4FD7">
        <w:rPr>
          <w:bCs/>
          <w:lang w:val="el-GR"/>
        </w:rPr>
        <w:t>Γκραντ</w:t>
      </w:r>
      <w:r w:rsidRPr="00882935">
        <w:rPr>
          <w:bCs/>
          <w:lang w:val="el-GR"/>
        </w:rPr>
        <w:t xml:space="preserve"> / </w:t>
      </w:r>
      <w:hyperlink r:id="rId28" w:history="1">
        <w:proofErr w:type="spellStart"/>
        <w:r w:rsidRPr="008860A4">
          <w:rPr>
            <w:bCs/>
          </w:rPr>
          <w:t>Tzahi</w:t>
        </w:r>
        <w:proofErr w:type="spellEnd"/>
        <w:r w:rsidRPr="00882935">
          <w:rPr>
            <w:bCs/>
            <w:lang w:val="el-GR"/>
          </w:rPr>
          <w:t xml:space="preserve"> </w:t>
        </w:r>
        <w:r w:rsidRPr="008860A4">
          <w:rPr>
            <w:bCs/>
          </w:rPr>
          <w:t>Grad</w:t>
        </w:r>
      </w:hyperlink>
      <w:r w:rsidRPr="008860A4">
        <w:rPr>
          <w:rStyle w:val="apple-converted-space"/>
          <w:rFonts w:ascii="Verdana" w:hAnsi="Verdana"/>
          <w:color w:val="333333"/>
          <w:sz w:val="20"/>
          <w:szCs w:val="20"/>
        </w:rPr>
        <w:t> </w:t>
      </w:r>
    </w:p>
    <w:p w:rsidR="00B83E77" w:rsidRPr="00882935" w:rsidRDefault="00B83E77" w:rsidP="00B83E77">
      <w:pPr>
        <w:spacing w:after="0" w:line="240" w:lineRule="auto"/>
        <w:rPr>
          <w:lang w:val="el-GR"/>
        </w:rPr>
      </w:pPr>
    </w:p>
    <w:p w:rsidR="00B83E77" w:rsidRDefault="00B83E77" w:rsidP="00B83E77">
      <w:pPr>
        <w:spacing w:after="0" w:line="240" w:lineRule="auto"/>
        <w:jc w:val="both"/>
        <w:rPr>
          <w:lang w:val="el-GR"/>
        </w:rPr>
      </w:pPr>
      <w:r w:rsidRPr="00E60CFF">
        <w:rPr>
          <w:b/>
          <w:bCs/>
          <w:lang w:val="el-GR"/>
        </w:rPr>
        <w:t xml:space="preserve">Σύνοψη: </w:t>
      </w:r>
    </w:p>
    <w:p w:rsidR="00B83E77" w:rsidRPr="00D54D73" w:rsidRDefault="00B83E77" w:rsidP="00B83E77">
      <w:pPr>
        <w:spacing w:after="0" w:line="240" w:lineRule="auto"/>
        <w:rPr>
          <w:lang w:val="el-GR"/>
        </w:rPr>
      </w:pPr>
      <w:r w:rsidRPr="00D54D73">
        <w:rPr>
          <w:lang w:val="el-GR"/>
        </w:rPr>
        <w:t>Μια σειρά από αποτρόπαιους φόνους οδηγεί σε ανάκριση έναν φιλήσυχο καθηγητή ως βασικό ύποπτο. Χωρίς επιβαρυντικά στοιχεία, αφήνεται τελικά ελεύθερος, αλλά τόσο ένας αστυνομικός όσο και ο πατέρας ενός θύματος είναι πεπεισμένοι πως εκείνος είναι ο δράστης. Παράλληλα είναι αποφασισμένοι να κάνουν κάτι γι</w:t>
      </w:r>
      <w:r>
        <w:rPr>
          <w:lang w:val="el-GR"/>
        </w:rPr>
        <w:t>α</w:t>
      </w:r>
      <w:r w:rsidRPr="00D54D73">
        <w:rPr>
          <w:lang w:val="el-GR"/>
        </w:rPr>
        <w:t xml:space="preserve"> αυτό</w:t>
      </w:r>
      <w:r>
        <w:rPr>
          <w:lang w:val="el-GR"/>
        </w:rPr>
        <w:t xml:space="preserve">. </w:t>
      </w:r>
      <w:r w:rsidRPr="00D54D73">
        <w:rPr>
          <w:lang w:val="el-GR"/>
        </w:rPr>
        <w:t>Η καλύτερη ταινία της χρονιάς, σύ</w:t>
      </w:r>
      <w:r>
        <w:rPr>
          <w:lang w:val="el-GR"/>
        </w:rPr>
        <w:t xml:space="preserve">μφωνα με τον </w:t>
      </w:r>
      <w:proofErr w:type="spellStart"/>
      <w:r>
        <w:rPr>
          <w:lang w:val="el-GR"/>
        </w:rPr>
        <w:t>Κουέντιν</w:t>
      </w:r>
      <w:proofErr w:type="spellEnd"/>
      <w:r>
        <w:rPr>
          <w:lang w:val="el-GR"/>
        </w:rPr>
        <w:t xml:space="preserve"> </w:t>
      </w:r>
      <w:proofErr w:type="spellStart"/>
      <w:r>
        <w:rPr>
          <w:lang w:val="el-GR"/>
        </w:rPr>
        <w:t>Ταραντίνο</w:t>
      </w:r>
      <w:proofErr w:type="spellEnd"/>
      <w:r>
        <w:rPr>
          <w:lang w:val="el-GR"/>
        </w:rPr>
        <w:t>.</w:t>
      </w:r>
    </w:p>
    <w:p w:rsidR="00B83E77" w:rsidRPr="00B7799F" w:rsidRDefault="00B83E77" w:rsidP="00B83E77">
      <w:pPr>
        <w:spacing w:after="0" w:line="240" w:lineRule="auto"/>
        <w:jc w:val="both"/>
        <w:rPr>
          <w:i/>
          <w:iCs/>
          <w:lang w:val="el-GR"/>
        </w:rPr>
      </w:pPr>
      <w:r>
        <w:rPr>
          <w:i/>
          <w:iCs/>
          <w:lang w:val="el-GR"/>
        </w:rPr>
        <w:t xml:space="preserve"> </w:t>
      </w:r>
    </w:p>
    <w:p w:rsidR="00B83E77" w:rsidRPr="00E60CFF" w:rsidRDefault="00B83E77" w:rsidP="00B83E77">
      <w:pPr>
        <w:spacing w:after="0" w:line="240" w:lineRule="auto"/>
        <w:rPr>
          <w:b/>
          <w:bCs/>
          <w:lang w:val="el-GR"/>
        </w:rPr>
      </w:pPr>
      <w:r>
        <w:rPr>
          <w:b/>
          <w:bCs/>
          <w:lang w:val="el-GR"/>
        </w:rPr>
        <w:t xml:space="preserve">Διακρίσεις: </w:t>
      </w:r>
    </w:p>
    <w:p w:rsidR="00B83E77" w:rsidRPr="00B7799F" w:rsidRDefault="00B83E77" w:rsidP="00B83E77">
      <w:pPr>
        <w:spacing w:after="0" w:line="240" w:lineRule="auto"/>
        <w:rPr>
          <w:lang w:val="el-GR"/>
        </w:rPr>
      </w:pPr>
      <w:r>
        <w:rPr>
          <w:lang w:val="el-GR"/>
        </w:rPr>
        <w:t>6 ισραηλινά και 11 διεθνή βραβεία</w:t>
      </w:r>
    </w:p>
    <w:p w:rsidR="00B83E77" w:rsidRDefault="00B83E77" w:rsidP="00B83E77">
      <w:pPr>
        <w:spacing w:after="0" w:line="240" w:lineRule="auto"/>
        <w:rPr>
          <w:b/>
          <w:lang w:val="el-GR"/>
        </w:rPr>
      </w:pPr>
    </w:p>
    <w:p w:rsidR="00B83E77" w:rsidRPr="00B83E77" w:rsidRDefault="00B83E77" w:rsidP="00B83E77">
      <w:pPr>
        <w:spacing w:after="0" w:line="240" w:lineRule="auto"/>
        <w:rPr>
          <w:rStyle w:val="Hyperlink"/>
          <w:rFonts w:cs="Calibri"/>
          <w:lang w:val="el-GR"/>
        </w:rPr>
      </w:pPr>
      <w:r w:rsidRPr="00E60CFF">
        <w:rPr>
          <w:b/>
        </w:rPr>
        <w:t>Trailer</w:t>
      </w:r>
      <w:r w:rsidRPr="00B83E77">
        <w:rPr>
          <w:rFonts w:cs="Calibri"/>
          <w:lang w:val="el-GR"/>
        </w:rPr>
        <w:t>:</w:t>
      </w:r>
      <w:r w:rsidRPr="00B83E77">
        <w:rPr>
          <w:lang w:val="el-GR"/>
        </w:rPr>
        <w:t xml:space="preserve"> </w:t>
      </w:r>
      <w:hyperlink r:id="rId29" w:history="1">
        <w:r w:rsidRPr="00A74B73">
          <w:rPr>
            <w:rStyle w:val="Hyperlink"/>
            <w:rFonts w:cs="Calibri"/>
          </w:rPr>
          <w:t>https</w:t>
        </w:r>
        <w:r w:rsidRPr="00B83E77">
          <w:rPr>
            <w:rStyle w:val="Hyperlink"/>
            <w:rFonts w:cs="Calibri"/>
            <w:lang w:val="el-GR"/>
          </w:rPr>
          <w:t>://</w:t>
        </w:r>
        <w:r w:rsidRPr="00A74B73">
          <w:rPr>
            <w:rStyle w:val="Hyperlink"/>
            <w:rFonts w:cs="Calibri"/>
          </w:rPr>
          <w:t>www</w:t>
        </w:r>
        <w:r w:rsidRPr="00B83E77">
          <w:rPr>
            <w:rStyle w:val="Hyperlink"/>
            <w:rFonts w:cs="Calibri"/>
            <w:lang w:val="el-GR"/>
          </w:rPr>
          <w:t>.</w:t>
        </w:r>
        <w:proofErr w:type="spellStart"/>
        <w:r w:rsidRPr="00A74B73">
          <w:rPr>
            <w:rStyle w:val="Hyperlink"/>
            <w:rFonts w:cs="Calibri"/>
          </w:rPr>
          <w:t>youtube</w:t>
        </w:r>
        <w:proofErr w:type="spellEnd"/>
        <w:r w:rsidRPr="00B83E77">
          <w:rPr>
            <w:rStyle w:val="Hyperlink"/>
            <w:rFonts w:cs="Calibri"/>
            <w:lang w:val="el-GR"/>
          </w:rPr>
          <w:t>.</w:t>
        </w:r>
        <w:r w:rsidRPr="00A74B73">
          <w:rPr>
            <w:rStyle w:val="Hyperlink"/>
            <w:rFonts w:cs="Calibri"/>
          </w:rPr>
          <w:t>com</w:t>
        </w:r>
        <w:r w:rsidRPr="00B83E77">
          <w:rPr>
            <w:rStyle w:val="Hyperlink"/>
            <w:rFonts w:cs="Calibri"/>
            <w:lang w:val="el-GR"/>
          </w:rPr>
          <w:t>/</w:t>
        </w:r>
        <w:r w:rsidRPr="00A74B73">
          <w:rPr>
            <w:rStyle w:val="Hyperlink"/>
            <w:rFonts w:cs="Calibri"/>
          </w:rPr>
          <w:t>watch</w:t>
        </w:r>
        <w:r w:rsidRPr="00B83E77">
          <w:rPr>
            <w:rStyle w:val="Hyperlink"/>
            <w:rFonts w:cs="Calibri"/>
            <w:lang w:val="el-GR"/>
          </w:rPr>
          <w:t>?</w:t>
        </w:r>
        <w:r w:rsidRPr="00A74B73">
          <w:rPr>
            <w:rStyle w:val="Hyperlink"/>
            <w:rFonts w:cs="Calibri"/>
          </w:rPr>
          <w:t>v</w:t>
        </w:r>
        <w:r w:rsidRPr="00B83E77">
          <w:rPr>
            <w:rStyle w:val="Hyperlink"/>
            <w:rFonts w:cs="Calibri"/>
            <w:lang w:val="el-GR"/>
          </w:rPr>
          <w:t>=</w:t>
        </w:r>
        <w:proofErr w:type="spellStart"/>
        <w:r w:rsidRPr="00A74B73">
          <w:rPr>
            <w:rStyle w:val="Hyperlink"/>
            <w:rFonts w:cs="Calibri"/>
          </w:rPr>
          <w:t>GsfzhiW</w:t>
        </w:r>
        <w:proofErr w:type="spellEnd"/>
        <w:r w:rsidRPr="00B83E77">
          <w:rPr>
            <w:rStyle w:val="Hyperlink"/>
            <w:rFonts w:cs="Calibri"/>
            <w:lang w:val="el-GR"/>
          </w:rPr>
          <w:t>5</w:t>
        </w:r>
        <w:r w:rsidRPr="00A74B73">
          <w:rPr>
            <w:rStyle w:val="Hyperlink"/>
            <w:rFonts w:cs="Calibri"/>
          </w:rPr>
          <w:t>l</w:t>
        </w:r>
        <w:r w:rsidRPr="00B83E77">
          <w:rPr>
            <w:rStyle w:val="Hyperlink"/>
            <w:rFonts w:cs="Calibri"/>
            <w:lang w:val="el-GR"/>
          </w:rPr>
          <w:t>8</w:t>
        </w:r>
        <w:r w:rsidRPr="00A74B73">
          <w:rPr>
            <w:rStyle w:val="Hyperlink"/>
            <w:rFonts w:cs="Calibri"/>
          </w:rPr>
          <w:t>c</w:t>
        </w:r>
      </w:hyperlink>
      <w:r w:rsidRPr="00B83E77">
        <w:rPr>
          <w:rStyle w:val="Hyperlink"/>
          <w:rFonts w:cs="Calibri"/>
          <w:lang w:val="el-GR"/>
        </w:rPr>
        <w:t xml:space="preserve"> </w:t>
      </w:r>
    </w:p>
    <w:p w:rsidR="00B83E77" w:rsidRPr="00B83E77" w:rsidRDefault="00B83E77" w:rsidP="00B83E77">
      <w:pPr>
        <w:spacing w:after="0" w:line="240" w:lineRule="auto"/>
        <w:rPr>
          <w:rStyle w:val="Hyperlink"/>
          <w:rFonts w:cs="Calibri"/>
          <w:lang w:val="el-GR"/>
        </w:rPr>
      </w:pPr>
    </w:p>
    <w:p w:rsidR="00B83E77" w:rsidRPr="00B83E77" w:rsidRDefault="00B83E77" w:rsidP="00B83E77">
      <w:pPr>
        <w:spacing w:after="0" w:line="240" w:lineRule="auto"/>
        <w:rPr>
          <w:rStyle w:val="Hyperlink"/>
          <w:rFonts w:cs="Calibri"/>
          <w:lang w:val="el-GR"/>
        </w:rPr>
      </w:pPr>
    </w:p>
    <w:p w:rsidR="00B83E77" w:rsidRPr="00B83E77" w:rsidRDefault="00B83E77" w:rsidP="00B83E77">
      <w:pPr>
        <w:spacing w:after="0" w:line="240" w:lineRule="auto"/>
        <w:rPr>
          <w:rStyle w:val="Hyperlink"/>
          <w:rFonts w:cs="Calibri"/>
          <w:lang w:val="el-GR"/>
        </w:rPr>
      </w:pPr>
    </w:p>
    <w:p w:rsidR="00B83E77" w:rsidRPr="003974CD" w:rsidRDefault="00B83E77" w:rsidP="00B83E77">
      <w:pPr>
        <w:spacing w:after="0" w:line="240" w:lineRule="auto"/>
        <w:rPr>
          <w:rFonts w:cs="Arial"/>
          <w:color w:val="252525"/>
          <w:sz w:val="28"/>
          <w:szCs w:val="28"/>
          <w:shd w:val="clear" w:color="auto" w:fill="FFFFFF"/>
          <w:rtl/>
          <w:cs/>
        </w:rPr>
      </w:pPr>
      <w:r w:rsidRPr="003974CD">
        <w:rPr>
          <w:rFonts w:eastAsia="Times New Roman" w:cs="Times New Roman"/>
          <w:b/>
          <w:bCs/>
          <w:color w:val="222222"/>
          <w:sz w:val="28"/>
          <w:szCs w:val="28"/>
          <w:lang w:val="el-GR" w:eastAsia="el-GR"/>
        </w:rPr>
        <w:t xml:space="preserve">Γράψε λάθος </w:t>
      </w:r>
      <w:r w:rsidRPr="003974CD">
        <w:rPr>
          <w:rFonts w:eastAsia="Times New Roman" w:cs="Times New Roman"/>
          <w:color w:val="222222"/>
          <w:sz w:val="28"/>
          <w:szCs w:val="28"/>
          <w:lang w:val="el-GR" w:eastAsia="el-GR"/>
        </w:rPr>
        <w:t>/</w:t>
      </w:r>
      <w:r w:rsidRPr="003974CD">
        <w:rPr>
          <w:rFonts w:eastAsia="Times New Roman" w:cs="Times New Roman"/>
          <w:b/>
          <w:bCs/>
          <w:color w:val="222222"/>
          <w:sz w:val="28"/>
          <w:szCs w:val="28"/>
          <w:lang w:val="el-GR" w:eastAsia="el-GR"/>
        </w:rPr>
        <w:t xml:space="preserve"> </w:t>
      </w:r>
      <w:r w:rsidRPr="003974CD">
        <w:rPr>
          <w:rFonts w:cstheme="minorHAnsi"/>
          <w:sz w:val="28"/>
          <w:szCs w:val="28"/>
        </w:rPr>
        <w:t>Footnote</w:t>
      </w:r>
      <w:r w:rsidRPr="00882935">
        <w:rPr>
          <w:rFonts w:cstheme="minorHAnsi"/>
          <w:sz w:val="28"/>
          <w:szCs w:val="28"/>
          <w:lang w:val="el-GR"/>
        </w:rPr>
        <w:t xml:space="preserve"> </w:t>
      </w:r>
      <w:r w:rsidRPr="003974CD">
        <w:rPr>
          <w:rFonts w:cstheme="minorHAnsi"/>
          <w:sz w:val="28"/>
          <w:szCs w:val="28"/>
          <w:lang w:val="el-GR"/>
        </w:rPr>
        <w:t xml:space="preserve">/ </w:t>
      </w:r>
      <w:r w:rsidRPr="003974CD">
        <w:rPr>
          <w:rFonts w:cs="Arial" w:hint="cs"/>
          <w:color w:val="252525"/>
          <w:sz w:val="28"/>
          <w:szCs w:val="28"/>
          <w:shd w:val="clear" w:color="auto" w:fill="FFFFFF"/>
          <w:rtl/>
          <w:lang w:bidi="he-IL"/>
        </w:rPr>
        <w:t>הערת שוליים</w:t>
      </w:r>
      <w:r w:rsidRPr="003974CD">
        <w:rPr>
          <w:rFonts w:cs="Arial"/>
          <w:color w:val="252525"/>
          <w:sz w:val="28"/>
          <w:szCs w:val="28"/>
          <w:shd w:val="clear" w:color="auto" w:fill="FFFFFF"/>
          <w:rtl/>
          <w:cs/>
        </w:rPr>
        <w:t xml:space="preserve"> ‎</w:t>
      </w:r>
    </w:p>
    <w:p w:rsidR="00B83E77" w:rsidRPr="00B83E77" w:rsidRDefault="00B83E77" w:rsidP="00B83E77">
      <w:pPr>
        <w:spacing w:after="0" w:line="240" w:lineRule="auto"/>
        <w:rPr>
          <w:rFonts w:cstheme="minorHAnsi"/>
          <w:lang w:val="el-GR"/>
        </w:rPr>
      </w:pPr>
      <w:r w:rsidRPr="00B7799F">
        <w:rPr>
          <w:lang w:val="el-GR"/>
        </w:rPr>
        <w:t>Δραματική</w:t>
      </w:r>
      <w:r w:rsidRPr="00A36952">
        <w:rPr>
          <w:lang w:val="el-GR"/>
        </w:rPr>
        <w:t xml:space="preserve"> </w:t>
      </w:r>
      <w:r w:rsidRPr="00B7799F">
        <w:rPr>
          <w:lang w:val="el-GR"/>
        </w:rPr>
        <w:t>κομεντί</w:t>
      </w:r>
      <w:r>
        <w:rPr>
          <w:lang w:val="el-GR"/>
        </w:rPr>
        <w:t xml:space="preserve">, Ισραήλ, </w:t>
      </w:r>
      <w:r w:rsidRPr="00A36952">
        <w:rPr>
          <w:rFonts w:cstheme="minorHAnsi"/>
          <w:lang w:val="el-GR"/>
        </w:rPr>
        <w:t>2</w:t>
      </w:r>
      <w:r>
        <w:rPr>
          <w:rFonts w:cstheme="minorHAnsi"/>
          <w:lang w:val="el-GR"/>
        </w:rPr>
        <w:t>011, 107</w:t>
      </w:r>
      <w:r w:rsidRPr="00A36952">
        <w:rPr>
          <w:rFonts w:cstheme="minorHAnsi"/>
          <w:lang w:val="el-GR"/>
        </w:rPr>
        <w:t xml:space="preserve">’ </w:t>
      </w:r>
    </w:p>
    <w:p w:rsidR="00B83E77" w:rsidRPr="003974CD" w:rsidRDefault="00B83E77" w:rsidP="00B83E77">
      <w:pPr>
        <w:spacing w:after="0" w:line="240" w:lineRule="auto"/>
        <w:rPr>
          <w:lang w:val="el-GR"/>
        </w:rPr>
      </w:pPr>
      <w:r w:rsidRPr="003974CD">
        <w:rPr>
          <w:lang w:val="el-GR"/>
        </w:rPr>
        <w:t>Στα εβραϊκά με ελληνικούς υπότιτλους</w:t>
      </w:r>
    </w:p>
    <w:p w:rsidR="00B83E77" w:rsidRPr="00A36952" w:rsidRDefault="00B83E77" w:rsidP="00B83E77">
      <w:pPr>
        <w:spacing w:after="0" w:line="240" w:lineRule="auto"/>
        <w:rPr>
          <w:lang w:val="el-GR"/>
        </w:rPr>
      </w:pPr>
    </w:p>
    <w:p w:rsidR="00B83E77" w:rsidRDefault="00B83E77" w:rsidP="00B83E77">
      <w:pPr>
        <w:spacing w:after="0" w:line="240" w:lineRule="auto"/>
        <w:rPr>
          <w:rFonts w:ascii="Calibri" w:hAnsi="Calibri"/>
          <w:lang w:val="el-GR"/>
        </w:rPr>
      </w:pPr>
      <w:r w:rsidRPr="00B7799F">
        <w:rPr>
          <w:b/>
          <w:bCs/>
          <w:lang w:val="el-GR"/>
        </w:rPr>
        <w:t>Σκηνοθεσία:</w:t>
      </w:r>
      <w:r w:rsidRPr="00B7799F">
        <w:rPr>
          <w:bCs/>
          <w:lang w:val="el-GR"/>
        </w:rPr>
        <w:t xml:space="preserve"> </w:t>
      </w:r>
      <w:proofErr w:type="spellStart"/>
      <w:r>
        <w:rPr>
          <w:bCs/>
          <w:lang w:val="el-GR"/>
        </w:rPr>
        <w:t>Τζόζεφ</w:t>
      </w:r>
      <w:proofErr w:type="spellEnd"/>
      <w:r>
        <w:rPr>
          <w:bCs/>
          <w:lang w:val="el-GR"/>
        </w:rPr>
        <w:t xml:space="preserve"> </w:t>
      </w:r>
      <w:proofErr w:type="spellStart"/>
      <w:r>
        <w:rPr>
          <w:bCs/>
          <w:lang w:val="el-GR"/>
        </w:rPr>
        <w:t>Σεντάρ</w:t>
      </w:r>
      <w:proofErr w:type="spellEnd"/>
      <w:r>
        <w:rPr>
          <w:bCs/>
          <w:lang w:val="el-GR"/>
        </w:rPr>
        <w:t xml:space="preserve"> / </w:t>
      </w:r>
      <w:r w:rsidRPr="005C1641">
        <w:rPr>
          <w:rFonts w:ascii="Calibri" w:hAnsi="Calibri"/>
          <w:lang w:val="en-GB"/>
        </w:rPr>
        <w:t>Joseph</w:t>
      </w:r>
      <w:r w:rsidRPr="005C1641">
        <w:rPr>
          <w:rFonts w:ascii="Calibri" w:hAnsi="Calibri"/>
          <w:lang w:val="el-GR"/>
        </w:rPr>
        <w:t xml:space="preserve"> </w:t>
      </w:r>
      <w:r w:rsidRPr="005C1641">
        <w:rPr>
          <w:rFonts w:ascii="Calibri" w:hAnsi="Calibri"/>
          <w:lang w:val="en-GB"/>
        </w:rPr>
        <w:t>Cedar</w:t>
      </w:r>
      <w:r w:rsidRPr="005C1641">
        <w:rPr>
          <w:rFonts w:ascii="Calibri" w:hAnsi="Calibri"/>
          <w:lang w:val="el-GR"/>
        </w:rPr>
        <w:t xml:space="preserve"> </w:t>
      </w:r>
    </w:p>
    <w:p w:rsidR="00B83E77" w:rsidRDefault="00B83E77" w:rsidP="00B83E77">
      <w:pPr>
        <w:spacing w:after="0" w:line="240" w:lineRule="auto"/>
        <w:rPr>
          <w:rFonts w:ascii="Calibri" w:hAnsi="Calibri"/>
          <w:lang w:val="el-GR"/>
        </w:rPr>
      </w:pPr>
      <w:r w:rsidRPr="002D4FD7">
        <w:rPr>
          <w:b/>
          <w:lang w:val="el-GR"/>
        </w:rPr>
        <w:t>Σενάριο:</w:t>
      </w:r>
      <w:r w:rsidRPr="00B7799F">
        <w:rPr>
          <w:bCs/>
          <w:lang w:val="el-GR"/>
        </w:rPr>
        <w:t xml:space="preserve"> </w:t>
      </w:r>
      <w:proofErr w:type="spellStart"/>
      <w:r>
        <w:rPr>
          <w:bCs/>
          <w:lang w:val="el-GR"/>
        </w:rPr>
        <w:t>Τζόζεφ</w:t>
      </w:r>
      <w:proofErr w:type="spellEnd"/>
      <w:r>
        <w:rPr>
          <w:bCs/>
          <w:lang w:val="el-GR"/>
        </w:rPr>
        <w:t xml:space="preserve"> </w:t>
      </w:r>
      <w:proofErr w:type="spellStart"/>
      <w:r>
        <w:rPr>
          <w:bCs/>
          <w:lang w:val="el-GR"/>
        </w:rPr>
        <w:t>Σεντάρ</w:t>
      </w:r>
      <w:proofErr w:type="spellEnd"/>
      <w:r>
        <w:rPr>
          <w:bCs/>
          <w:lang w:val="el-GR"/>
        </w:rPr>
        <w:t xml:space="preserve"> / </w:t>
      </w:r>
      <w:r w:rsidRPr="005C1641">
        <w:rPr>
          <w:rFonts w:ascii="Calibri" w:hAnsi="Calibri"/>
          <w:lang w:val="en-GB"/>
        </w:rPr>
        <w:t>Joseph</w:t>
      </w:r>
      <w:r w:rsidRPr="005C1641">
        <w:rPr>
          <w:rFonts w:ascii="Calibri" w:hAnsi="Calibri"/>
          <w:lang w:val="el-GR"/>
        </w:rPr>
        <w:t xml:space="preserve"> </w:t>
      </w:r>
      <w:r w:rsidRPr="005C1641">
        <w:rPr>
          <w:rFonts w:ascii="Calibri" w:hAnsi="Calibri"/>
          <w:lang w:val="en-GB"/>
        </w:rPr>
        <w:t>Cedar</w:t>
      </w:r>
      <w:r w:rsidRPr="005C1641">
        <w:rPr>
          <w:rFonts w:ascii="Calibri" w:hAnsi="Calibri"/>
          <w:lang w:val="el-GR"/>
        </w:rPr>
        <w:t xml:space="preserve"> </w:t>
      </w:r>
    </w:p>
    <w:p w:rsidR="00B83E77" w:rsidRDefault="00B83E77" w:rsidP="00B83E77">
      <w:pPr>
        <w:spacing w:after="0" w:line="240" w:lineRule="auto"/>
        <w:rPr>
          <w:rFonts w:ascii="Calibri" w:hAnsi="Calibri"/>
          <w:lang w:val="el-GR"/>
        </w:rPr>
      </w:pPr>
      <w:r w:rsidRPr="00B7799F">
        <w:rPr>
          <w:b/>
          <w:lang w:val="el-GR"/>
        </w:rPr>
        <w:t>Πρωταγωνιστούν</w:t>
      </w:r>
      <w:r w:rsidRPr="00A74B73">
        <w:rPr>
          <w:b/>
          <w:lang w:val="el-GR"/>
        </w:rPr>
        <w:t>:</w:t>
      </w:r>
      <w:r w:rsidRPr="00A74B73">
        <w:rPr>
          <w:lang w:val="el-GR"/>
        </w:rPr>
        <w:t xml:space="preserve"> </w:t>
      </w:r>
      <w:proofErr w:type="spellStart"/>
      <w:r>
        <w:rPr>
          <w:lang w:val="el-GR"/>
        </w:rPr>
        <w:t>Λι</w:t>
      </w:r>
      <w:r w:rsidRPr="002D4FD7">
        <w:rPr>
          <w:bCs/>
          <w:lang w:val="el-GR"/>
        </w:rPr>
        <w:t>όρ</w:t>
      </w:r>
      <w:proofErr w:type="spellEnd"/>
      <w:r w:rsidRPr="002D4FD7">
        <w:rPr>
          <w:bCs/>
          <w:lang w:val="el-GR"/>
        </w:rPr>
        <w:t xml:space="preserve"> </w:t>
      </w:r>
      <w:proofErr w:type="spellStart"/>
      <w:r w:rsidRPr="002D4FD7">
        <w:rPr>
          <w:bCs/>
          <w:lang w:val="el-GR"/>
        </w:rPr>
        <w:t>Ασκενάζι</w:t>
      </w:r>
      <w:proofErr w:type="spellEnd"/>
      <w:r w:rsidRPr="002D4FD7">
        <w:rPr>
          <w:bCs/>
          <w:lang w:val="el-GR"/>
        </w:rPr>
        <w:t xml:space="preserve"> / </w:t>
      </w:r>
      <w:hyperlink r:id="rId30" w:history="1">
        <w:proofErr w:type="spellStart"/>
        <w:r w:rsidRPr="002D4FD7">
          <w:rPr>
            <w:bCs/>
            <w:lang w:val="el-GR"/>
          </w:rPr>
          <w:t>Lior</w:t>
        </w:r>
        <w:proofErr w:type="spellEnd"/>
        <w:r w:rsidRPr="002D4FD7">
          <w:rPr>
            <w:bCs/>
            <w:lang w:val="el-GR"/>
          </w:rPr>
          <w:t xml:space="preserve"> </w:t>
        </w:r>
        <w:proofErr w:type="spellStart"/>
        <w:r w:rsidRPr="002D4FD7">
          <w:rPr>
            <w:bCs/>
            <w:lang w:val="el-GR"/>
          </w:rPr>
          <w:t>Ashkenazi</w:t>
        </w:r>
        <w:proofErr w:type="spellEnd"/>
      </w:hyperlink>
      <w:r w:rsidRPr="002D4FD7">
        <w:rPr>
          <w:bCs/>
          <w:lang w:val="el-GR"/>
        </w:rPr>
        <w:t xml:space="preserve">, </w:t>
      </w:r>
      <w:proofErr w:type="spellStart"/>
      <w:r>
        <w:rPr>
          <w:bCs/>
          <w:lang w:val="el-GR"/>
        </w:rPr>
        <w:t>Σλόμο</w:t>
      </w:r>
      <w:proofErr w:type="spellEnd"/>
      <w:r>
        <w:rPr>
          <w:bCs/>
          <w:lang w:val="el-GR"/>
        </w:rPr>
        <w:t xml:space="preserve"> Μπαρ-Άμπα </w:t>
      </w:r>
      <w:r w:rsidRPr="002D4FD7">
        <w:rPr>
          <w:bCs/>
          <w:lang w:val="el-GR"/>
        </w:rPr>
        <w:t xml:space="preserve">/ </w:t>
      </w:r>
      <w:proofErr w:type="spellStart"/>
      <w:r w:rsidRPr="005C1641">
        <w:rPr>
          <w:rFonts w:ascii="Calibri" w:hAnsi="Calibri"/>
          <w:lang w:val="en-GB"/>
        </w:rPr>
        <w:t>Shlomo</w:t>
      </w:r>
      <w:proofErr w:type="spellEnd"/>
      <w:r w:rsidRPr="005C1641">
        <w:rPr>
          <w:rFonts w:ascii="Calibri" w:hAnsi="Calibri"/>
          <w:lang w:val="el-GR"/>
        </w:rPr>
        <w:t xml:space="preserve"> </w:t>
      </w:r>
      <w:r w:rsidRPr="005C1641">
        <w:rPr>
          <w:rFonts w:ascii="Calibri" w:hAnsi="Calibri"/>
          <w:lang w:val="en-GB"/>
        </w:rPr>
        <w:t>Bar</w:t>
      </w:r>
      <w:r w:rsidRPr="005C1641">
        <w:rPr>
          <w:rFonts w:ascii="Calibri" w:hAnsi="Calibri"/>
          <w:lang w:val="el-GR"/>
        </w:rPr>
        <w:t>-</w:t>
      </w:r>
      <w:proofErr w:type="spellStart"/>
      <w:r w:rsidRPr="005C1641">
        <w:rPr>
          <w:rFonts w:ascii="Calibri" w:hAnsi="Calibri"/>
          <w:lang w:val="en-GB"/>
        </w:rPr>
        <w:t>Aba</w:t>
      </w:r>
      <w:proofErr w:type="spellEnd"/>
      <w:r>
        <w:rPr>
          <w:rFonts w:ascii="Calibri" w:hAnsi="Calibri"/>
          <w:lang w:val="el-GR"/>
        </w:rPr>
        <w:t xml:space="preserve">, </w:t>
      </w:r>
      <w:proofErr w:type="spellStart"/>
      <w:r>
        <w:rPr>
          <w:rFonts w:ascii="Calibri" w:hAnsi="Calibri"/>
          <w:lang w:val="el-GR"/>
        </w:rPr>
        <w:t>Αλίζα</w:t>
      </w:r>
      <w:proofErr w:type="spellEnd"/>
      <w:r>
        <w:rPr>
          <w:rFonts w:ascii="Calibri" w:hAnsi="Calibri"/>
          <w:lang w:val="el-GR"/>
        </w:rPr>
        <w:t xml:space="preserve"> </w:t>
      </w:r>
      <w:proofErr w:type="spellStart"/>
      <w:r>
        <w:rPr>
          <w:rFonts w:ascii="Calibri" w:hAnsi="Calibri"/>
          <w:lang w:val="el-GR"/>
        </w:rPr>
        <w:t>Ροζέν</w:t>
      </w:r>
      <w:proofErr w:type="spellEnd"/>
      <w:r>
        <w:rPr>
          <w:rFonts w:ascii="Calibri" w:hAnsi="Calibri"/>
          <w:lang w:val="el-GR"/>
        </w:rPr>
        <w:t xml:space="preserve"> </w:t>
      </w:r>
      <w:r w:rsidRPr="002D4FD7">
        <w:rPr>
          <w:bCs/>
          <w:lang w:val="el-GR"/>
        </w:rPr>
        <w:t xml:space="preserve">/ </w:t>
      </w:r>
      <w:proofErr w:type="spellStart"/>
      <w:r w:rsidRPr="005C1641">
        <w:rPr>
          <w:rFonts w:ascii="Calibri" w:hAnsi="Calibri"/>
          <w:lang w:val="en-GB"/>
        </w:rPr>
        <w:t>Aliza</w:t>
      </w:r>
      <w:proofErr w:type="spellEnd"/>
      <w:r w:rsidRPr="005C1641">
        <w:rPr>
          <w:rFonts w:ascii="Calibri" w:hAnsi="Calibri"/>
          <w:lang w:val="el-GR"/>
        </w:rPr>
        <w:t xml:space="preserve"> </w:t>
      </w:r>
      <w:r w:rsidRPr="005C1641">
        <w:rPr>
          <w:rFonts w:ascii="Calibri" w:hAnsi="Calibri"/>
          <w:lang w:val="en-GB"/>
        </w:rPr>
        <w:t>Rosen</w:t>
      </w:r>
    </w:p>
    <w:p w:rsidR="00B83E77" w:rsidRPr="00547AD8" w:rsidRDefault="00B83E77" w:rsidP="00B83E77">
      <w:pPr>
        <w:spacing w:after="0" w:line="240" w:lineRule="auto"/>
        <w:rPr>
          <w:lang w:val="el-GR"/>
        </w:rPr>
      </w:pPr>
    </w:p>
    <w:p w:rsidR="00B83E77" w:rsidRDefault="00B83E77" w:rsidP="00B83E77">
      <w:pPr>
        <w:spacing w:after="0" w:line="240" w:lineRule="auto"/>
        <w:jc w:val="both"/>
        <w:rPr>
          <w:lang w:val="el-GR"/>
        </w:rPr>
      </w:pPr>
      <w:r w:rsidRPr="00E60CFF">
        <w:rPr>
          <w:b/>
          <w:bCs/>
          <w:lang w:val="el-GR"/>
        </w:rPr>
        <w:t xml:space="preserve">Σύνοψη: </w:t>
      </w:r>
    </w:p>
    <w:p w:rsidR="00B83E77" w:rsidRPr="005C1641" w:rsidRDefault="00B83E77" w:rsidP="00B83E77">
      <w:pPr>
        <w:jc w:val="both"/>
        <w:rPr>
          <w:rFonts w:ascii="Calibri" w:hAnsi="Calibri"/>
          <w:lang w:val="el-GR"/>
        </w:rPr>
      </w:pPr>
      <w:r w:rsidRPr="005C1641">
        <w:rPr>
          <w:rFonts w:ascii="Calibri" w:hAnsi="Calibri"/>
          <w:lang w:val="el-GR"/>
        </w:rPr>
        <w:t xml:space="preserve">Ο </w:t>
      </w:r>
      <w:proofErr w:type="spellStart"/>
      <w:r>
        <w:rPr>
          <w:rFonts w:ascii="Calibri" w:hAnsi="Calibri"/>
          <w:lang w:val="el-GR"/>
        </w:rPr>
        <w:t>Ελιέζερ</w:t>
      </w:r>
      <w:proofErr w:type="spellEnd"/>
      <w:r>
        <w:rPr>
          <w:rFonts w:ascii="Calibri" w:hAnsi="Calibri"/>
          <w:lang w:val="el-GR"/>
        </w:rPr>
        <w:t xml:space="preserve"> </w:t>
      </w:r>
      <w:r w:rsidRPr="005C1641">
        <w:rPr>
          <w:rFonts w:ascii="Calibri" w:hAnsi="Calibri"/>
          <w:lang w:val="el-GR"/>
        </w:rPr>
        <w:t xml:space="preserve">και ο </w:t>
      </w:r>
      <w:proofErr w:type="spellStart"/>
      <w:r>
        <w:rPr>
          <w:rFonts w:ascii="Calibri" w:hAnsi="Calibri"/>
          <w:lang w:val="el-GR"/>
        </w:rPr>
        <w:t>Ουριέλ</w:t>
      </w:r>
      <w:proofErr w:type="spellEnd"/>
      <w:r>
        <w:rPr>
          <w:rFonts w:ascii="Calibri" w:hAnsi="Calibri"/>
          <w:lang w:val="el-GR"/>
        </w:rPr>
        <w:t xml:space="preserve"> </w:t>
      </w:r>
      <w:proofErr w:type="spellStart"/>
      <w:r>
        <w:rPr>
          <w:rFonts w:ascii="Calibri" w:hAnsi="Calibri"/>
          <w:lang w:val="el-GR"/>
        </w:rPr>
        <w:t>Σκόλνικ</w:t>
      </w:r>
      <w:proofErr w:type="spellEnd"/>
      <w:r w:rsidRPr="005C1641">
        <w:rPr>
          <w:rFonts w:ascii="Calibri" w:hAnsi="Calibri"/>
          <w:lang w:val="el-GR"/>
        </w:rPr>
        <w:t>, πατέρας και γιος, είναι γλωσσολόγοι, έγκριτοι καθηγητές Πανεπιστημίου</w:t>
      </w:r>
      <w:r>
        <w:rPr>
          <w:rFonts w:ascii="Calibri" w:hAnsi="Calibri"/>
          <w:lang w:val="el-GR"/>
        </w:rPr>
        <w:t>,</w:t>
      </w:r>
      <w:r w:rsidRPr="005C1641">
        <w:rPr>
          <w:rFonts w:ascii="Calibri" w:hAnsi="Calibri"/>
          <w:lang w:val="el-GR"/>
        </w:rPr>
        <w:t xml:space="preserve"> με έντονο ανταγωνισμό </w:t>
      </w:r>
      <w:r>
        <w:rPr>
          <w:rFonts w:ascii="Calibri" w:hAnsi="Calibri"/>
          <w:lang w:val="el-GR"/>
        </w:rPr>
        <w:t xml:space="preserve">μεταξύ τους, </w:t>
      </w:r>
      <w:r w:rsidRPr="005C1641">
        <w:rPr>
          <w:rFonts w:ascii="Calibri" w:hAnsi="Calibri"/>
          <w:lang w:val="el-GR"/>
        </w:rPr>
        <w:t xml:space="preserve">και μελετητές του </w:t>
      </w:r>
      <w:proofErr w:type="spellStart"/>
      <w:r w:rsidRPr="005C1641">
        <w:rPr>
          <w:rFonts w:ascii="Calibri" w:hAnsi="Calibri"/>
          <w:lang w:val="el-GR"/>
        </w:rPr>
        <w:t>Ταλμούδ</w:t>
      </w:r>
      <w:proofErr w:type="spellEnd"/>
      <w:r w:rsidRPr="005C1641">
        <w:rPr>
          <w:rFonts w:ascii="Calibri" w:hAnsi="Calibri"/>
          <w:lang w:val="el-GR"/>
        </w:rPr>
        <w:t xml:space="preserve">, του ιερού εβραϊκού βιβλίου. Όταν και οι δύο μαθαίνουν ότι ο </w:t>
      </w:r>
      <w:proofErr w:type="spellStart"/>
      <w:r>
        <w:rPr>
          <w:rFonts w:ascii="Calibri" w:hAnsi="Calibri"/>
          <w:lang w:val="el-GR"/>
        </w:rPr>
        <w:t>Ελιέζερ</w:t>
      </w:r>
      <w:proofErr w:type="spellEnd"/>
      <w:r w:rsidRPr="005C1641">
        <w:rPr>
          <w:rFonts w:ascii="Calibri" w:hAnsi="Calibri"/>
          <w:lang w:val="el-GR"/>
        </w:rPr>
        <w:t xml:space="preserve"> θα τιμηθεί για το έργο του, η ήδη περίπλοκη σχέση τους φθάνει σε μια νέα κορύφωση. </w:t>
      </w:r>
    </w:p>
    <w:p w:rsidR="00B83E77" w:rsidRPr="00E60CFF" w:rsidRDefault="00B83E77" w:rsidP="00B83E77">
      <w:pPr>
        <w:spacing w:after="0" w:line="240" w:lineRule="auto"/>
        <w:rPr>
          <w:b/>
          <w:bCs/>
          <w:lang w:val="el-GR"/>
        </w:rPr>
      </w:pPr>
      <w:r>
        <w:rPr>
          <w:b/>
          <w:bCs/>
          <w:lang w:val="el-GR"/>
        </w:rPr>
        <w:t xml:space="preserve">Διακρίσεις: </w:t>
      </w:r>
    </w:p>
    <w:p w:rsidR="00B83E77" w:rsidRPr="00B7799F" w:rsidRDefault="00B83E77" w:rsidP="00B83E77">
      <w:pPr>
        <w:spacing w:after="0" w:line="240" w:lineRule="auto"/>
        <w:rPr>
          <w:lang w:val="el-GR"/>
        </w:rPr>
      </w:pPr>
      <w:r>
        <w:rPr>
          <w:lang w:val="el-GR"/>
        </w:rPr>
        <w:t>9 Ισραηλινά και 6 διεθνή βραβεία</w:t>
      </w:r>
    </w:p>
    <w:p w:rsidR="00B83E77" w:rsidRDefault="00B83E77" w:rsidP="00B83E77">
      <w:pPr>
        <w:spacing w:after="0" w:line="240" w:lineRule="auto"/>
        <w:rPr>
          <w:rFonts w:ascii="Calibri" w:hAnsi="Calibri"/>
          <w:lang w:val="el-GR"/>
        </w:rPr>
      </w:pPr>
      <w:r>
        <w:rPr>
          <w:rFonts w:ascii="Calibri" w:hAnsi="Calibri"/>
          <w:lang w:val="el-GR"/>
        </w:rPr>
        <w:t>Βραβείο Καλύτερου Σεναρίου, Διεθνές Φεστιβάλ Κινηματογράφου Καννών 2011</w:t>
      </w:r>
    </w:p>
    <w:p w:rsidR="00B83E77" w:rsidRDefault="00B83E77" w:rsidP="00B83E77">
      <w:pPr>
        <w:spacing w:after="0" w:line="240" w:lineRule="auto"/>
        <w:rPr>
          <w:rFonts w:ascii="Calibri" w:hAnsi="Calibri"/>
          <w:lang w:val="el-GR"/>
        </w:rPr>
      </w:pPr>
      <w:r>
        <w:rPr>
          <w:rFonts w:ascii="Calibri" w:hAnsi="Calibri"/>
          <w:lang w:val="el-GR"/>
        </w:rPr>
        <w:t xml:space="preserve">Υποψηφιότητα για το </w:t>
      </w:r>
      <w:proofErr w:type="spellStart"/>
      <w:r>
        <w:rPr>
          <w:rFonts w:ascii="Calibri" w:hAnsi="Calibri"/>
          <w:lang w:val="el-GR"/>
        </w:rPr>
        <w:t>Όσκαρ</w:t>
      </w:r>
      <w:proofErr w:type="spellEnd"/>
      <w:r>
        <w:rPr>
          <w:rFonts w:ascii="Calibri" w:hAnsi="Calibri"/>
          <w:lang w:val="el-GR"/>
        </w:rPr>
        <w:t xml:space="preserve"> Καλύτερης Ξενόγλωσσης Ταινίας 2012</w:t>
      </w:r>
    </w:p>
    <w:p w:rsidR="00B83E77" w:rsidRDefault="00B83E77" w:rsidP="00B83E77">
      <w:pPr>
        <w:spacing w:after="0" w:line="240" w:lineRule="auto"/>
        <w:rPr>
          <w:rFonts w:ascii="Calibri" w:hAnsi="Calibri"/>
          <w:lang w:val="el-GR"/>
        </w:rPr>
      </w:pPr>
    </w:p>
    <w:p w:rsidR="00B83E77" w:rsidRPr="008860A4" w:rsidRDefault="00B83E77" w:rsidP="00B83E77">
      <w:pPr>
        <w:spacing w:after="0" w:line="240" w:lineRule="auto"/>
        <w:rPr>
          <w:rFonts w:ascii="Calibri" w:hAnsi="Calibri" w:cs="Calibri"/>
        </w:rPr>
      </w:pPr>
      <w:r w:rsidRPr="00547AD8">
        <w:rPr>
          <w:rFonts w:ascii="Calibri" w:hAnsi="Calibri"/>
          <w:b/>
          <w:bCs/>
        </w:rPr>
        <w:t xml:space="preserve">Trailer: </w:t>
      </w:r>
      <w:hyperlink r:id="rId31" w:history="1">
        <w:r w:rsidRPr="009B187A">
          <w:rPr>
            <w:rStyle w:val="Hyperlink"/>
            <w:rFonts w:ascii="Calibri" w:hAnsi="Calibri" w:cs="Calibri"/>
          </w:rPr>
          <w:t>https</w:t>
        </w:r>
        <w:r w:rsidRPr="008860A4">
          <w:rPr>
            <w:rStyle w:val="Hyperlink"/>
            <w:rFonts w:ascii="Calibri" w:hAnsi="Calibri" w:cs="Calibri"/>
          </w:rPr>
          <w:t>://</w:t>
        </w:r>
        <w:r w:rsidRPr="009B187A">
          <w:rPr>
            <w:rStyle w:val="Hyperlink"/>
            <w:rFonts w:ascii="Calibri" w:hAnsi="Calibri" w:cs="Calibri"/>
          </w:rPr>
          <w:t>www</w:t>
        </w:r>
        <w:r w:rsidRPr="008860A4">
          <w:rPr>
            <w:rStyle w:val="Hyperlink"/>
            <w:rFonts w:ascii="Calibri" w:hAnsi="Calibri" w:cs="Calibri"/>
          </w:rPr>
          <w:t>.</w:t>
        </w:r>
        <w:r w:rsidRPr="009B187A">
          <w:rPr>
            <w:rStyle w:val="Hyperlink"/>
            <w:rFonts w:ascii="Calibri" w:hAnsi="Calibri" w:cs="Calibri"/>
          </w:rPr>
          <w:t>youtube</w:t>
        </w:r>
        <w:r w:rsidRPr="008860A4">
          <w:rPr>
            <w:rStyle w:val="Hyperlink"/>
            <w:rFonts w:ascii="Calibri" w:hAnsi="Calibri" w:cs="Calibri"/>
          </w:rPr>
          <w:t>.</w:t>
        </w:r>
        <w:r w:rsidRPr="009B187A">
          <w:rPr>
            <w:rStyle w:val="Hyperlink"/>
            <w:rFonts w:ascii="Calibri" w:hAnsi="Calibri" w:cs="Calibri"/>
          </w:rPr>
          <w:t>com</w:t>
        </w:r>
        <w:r w:rsidRPr="008860A4">
          <w:rPr>
            <w:rStyle w:val="Hyperlink"/>
            <w:rFonts w:ascii="Calibri" w:hAnsi="Calibri" w:cs="Calibri"/>
          </w:rPr>
          <w:t>/</w:t>
        </w:r>
        <w:r w:rsidRPr="009B187A">
          <w:rPr>
            <w:rStyle w:val="Hyperlink"/>
            <w:rFonts w:ascii="Calibri" w:hAnsi="Calibri" w:cs="Calibri"/>
          </w:rPr>
          <w:t>watch</w:t>
        </w:r>
        <w:r w:rsidRPr="008860A4">
          <w:rPr>
            <w:rStyle w:val="Hyperlink"/>
            <w:rFonts w:ascii="Calibri" w:hAnsi="Calibri" w:cs="Calibri"/>
          </w:rPr>
          <w:t>?</w:t>
        </w:r>
        <w:r w:rsidRPr="009B187A">
          <w:rPr>
            <w:rStyle w:val="Hyperlink"/>
            <w:rFonts w:ascii="Calibri" w:hAnsi="Calibri" w:cs="Calibri"/>
          </w:rPr>
          <w:t>v</w:t>
        </w:r>
        <w:r w:rsidRPr="008860A4">
          <w:rPr>
            <w:rStyle w:val="Hyperlink"/>
            <w:rFonts w:ascii="Calibri" w:hAnsi="Calibri" w:cs="Calibri"/>
          </w:rPr>
          <w:t>=3</w:t>
        </w:r>
        <w:r w:rsidRPr="009B187A">
          <w:rPr>
            <w:rStyle w:val="Hyperlink"/>
            <w:rFonts w:ascii="Calibri" w:hAnsi="Calibri" w:cs="Calibri"/>
          </w:rPr>
          <w:t>DjUwSr</w:t>
        </w:r>
        <w:r w:rsidRPr="008860A4">
          <w:rPr>
            <w:rStyle w:val="Hyperlink"/>
            <w:rFonts w:ascii="Calibri" w:hAnsi="Calibri" w:cs="Calibri"/>
          </w:rPr>
          <w:t>0</w:t>
        </w:r>
        <w:r w:rsidRPr="009B187A">
          <w:rPr>
            <w:rStyle w:val="Hyperlink"/>
            <w:rFonts w:ascii="Calibri" w:hAnsi="Calibri" w:cs="Calibri"/>
          </w:rPr>
          <w:t>VFo</w:t>
        </w:r>
      </w:hyperlink>
      <w:r w:rsidRPr="008860A4">
        <w:rPr>
          <w:rFonts w:ascii="Calibri" w:hAnsi="Calibri" w:cs="Calibri"/>
        </w:rPr>
        <w:t xml:space="preserve"> </w:t>
      </w:r>
    </w:p>
    <w:p w:rsidR="00B83E77" w:rsidRPr="008860A4" w:rsidRDefault="00B83E77" w:rsidP="00B83E77">
      <w:pPr>
        <w:spacing w:after="0" w:line="240" w:lineRule="auto"/>
        <w:rPr>
          <w:rFonts w:ascii="Calibri" w:hAnsi="Calibri" w:cs="Calibri"/>
        </w:rPr>
      </w:pPr>
    </w:p>
    <w:p w:rsidR="00B83E77" w:rsidRPr="00EF3BFD" w:rsidRDefault="00B83E77" w:rsidP="00B83E77">
      <w:pPr>
        <w:spacing w:after="0" w:line="240" w:lineRule="auto"/>
        <w:rPr>
          <w:rFonts w:ascii="Calibri" w:hAnsi="Calibri" w:cs="Calibri"/>
        </w:rPr>
      </w:pPr>
    </w:p>
    <w:p w:rsidR="00B83E77" w:rsidRPr="003F2B66" w:rsidRDefault="00B83E77" w:rsidP="00B83E77">
      <w:pPr>
        <w:spacing w:after="0" w:line="240" w:lineRule="auto"/>
        <w:rPr>
          <w:rFonts w:cs="Arial"/>
          <w:b/>
          <w:color w:val="252525"/>
          <w:shd w:val="clear" w:color="auto" w:fill="FFFFFF"/>
          <w:rtl/>
          <w:cs/>
        </w:rPr>
      </w:pPr>
      <w:r w:rsidRPr="003974CD">
        <w:rPr>
          <w:rFonts w:cs="Calibri"/>
          <w:b/>
          <w:sz w:val="28"/>
          <w:szCs w:val="28"/>
          <w:lang w:val="el-GR"/>
        </w:rPr>
        <w:lastRenderedPageBreak/>
        <w:t>Ο</w:t>
      </w:r>
      <w:r w:rsidRPr="003974CD">
        <w:rPr>
          <w:rFonts w:cs="Calibri"/>
          <w:b/>
          <w:sz w:val="28"/>
          <w:szCs w:val="28"/>
        </w:rPr>
        <w:t xml:space="preserve"> </w:t>
      </w:r>
      <w:r w:rsidRPr="003974CD">
        <w:rPr>
          <w:rFonts w:cs="Calibri"/>
          <w:b/>
          <w:sz w:val="28"/>
          <w:szCs w:val="28"/>
          <w:lang w:val="el-GR"/>
        </w:rPr>
        <w:t>Υπεύθυνος</w:t>
      </w:r>
      <w:r w:rsidRPr="003974CD">
        <w:rPr>
          <w:rFonts w:cs="Calibri"/>
          <w:b/>
          <w:sz w:val="28"/>
          <w:szCs w:val="28"/>
        </w:rPr>
        <w:t xml:space="preserve"> </w:t>
      </w:r>
      <w:r w:rsidRPr="003974CD">
        <w:rPr>
          <w:rFonts w:cs="Calibri"/>
          <w:b/>
          <w:sz w:val="28"/>
          <w:szCs w:val="28"/>
          <w:lang w:val="el-GR"/>
        </w:rPr>
        <w:t>Ανθρώπινου</w:t>
      </w:r>
      <w:r w:rsidRPr="003974CD">
        <w:rPr>
          <w:rFonts w:cs="Calibri"/>
          <w:b/>
          <w:sz w:val="28"/>
          <w:szCs w:val="28"/>
        </w:rPr>
        <w:t xml:space="preserve"> </w:t>
      </w:r>
      <w:r w:rsidRPr="003974CD">
        <w:rPr>
          <w:rFonts w:cs="Calibri"/>
          <w:b/>
          <w:sz w:val="28"/>
          <w:szCs w:val="28"/>
          <w:lang w:val="el-GR"/>
        </w:rPr>
        <w:t>Δυναμικού</w:t>
      </w:r>
      <w:r w:rsidRPr="003974CD">
        <w:rPr>
          <w:rFonts w:eastAsia="Times New Roman" w:cs="Times New Roman"/>
          <w:b/>
          <w:bCs/>
          <w:color w:val="222222"/>
          <w:sz w:val="28"/>
          <w:szCs w:val="28"/>
          <w:lang w:eastAsia="el-GR"/>
        </w:rPr>
        <w:t xml:space="preserve"> </w:t>
      </w:r>
      <w:r w:rsidRPr="003974CD">
        <w:rPr>
          <w:rFonts w:eastAsia="Times New Roman" w:cs="Times New Roman"/>
          <w:color w:val="222222"/>
          <w:sz w:val="28"/>
          <w:szCs w:val="28"/>
          <w:lang w:eastAsia="el-GR"/>
        </w:rPr>
        <w:t>/</w:t>
      </w:r>
      <w:r w:rsidRPr="003974CD">
        <w:rPr>
          <w:rFonts w:eastAsia="Times New Roman" w:cs="Times New Roman"/>
          <w:b/>
          <w:bCs/>
          <w:color w:val="222222"/>
          <w:sz w:val="28"/>
          <w:szCs w:val="28"/>
          <w:lang w:eastAsia="el-GR"/>
        </w:rPr>
        <w:t xml:space="preserve"> </w:t>
      </w:r>
      <w:r w:rsidRPr="003974CD">
        <w:rPr>
          <w:bCs/>
          <w:sz w:val="28"/>
          <w:szCs w:val="28"/>
          <w:lang w:val="en-GB"/>
        </w:rPr>
        <w:t>The</w:t>
      </w:r>
      <w:r w:rsidRPr="003974CD">
        <w:rPr>
          <w:bCs/>
          <w:sz w:val="28"/>
          <w:szCs w:val="28"/>
        </w:rPr>
        <w:t xml:space="preserve"> </w:t>
      </w:r>
      <w:r w:rsidRPr="003974CD">
        <w:rPr>
          <w:bCs/>
          <w:sz w:val="28"/>
          <w:szCs w:val="28"/>
          <w:lang w:val="en-GB"/>
        </w:rPr>
        <w:t>Human</w:t>
      </w:r>
      <w:r w:rsidRPr="003974CD">
        <w:rPr>
          <w:bCs/>
          <w:sz w:val="28"/>
          <w:szCs w:val="28"/>
        </w:rPr>
        <w:t xml:space="preserve"> </w:t>
      </w:r>
      <w:r w:rsidRPr="003974CD">
        <w:rPr>
          <w:bCs/>
          <w:sz w:val="28"/>
          <w:szCs w:val="28"/>
          <w:lang w:val="en-GB"/>
        </w:rPr>
        <w:t>Resources</w:t>
      </w:r>
      <w:r w:rsidRPr="003974CD">
        <w:rPr>
          <w:bCs/>
          <w:sz w:val="28"/>
          <w:szCs w:val="28"/>
        </w:rPr>
        <w:t xml:space="preserve"> </w:t>
      </w:r>
      <w:r w:rsidRPr="003974CD">
        <w:rPr>
          <w:bCs/>
          <w:sz w:val="28"/>
          <w:szCs w:val="28"/>
          <w:lang w:val="en-GB"/>
        </w:rPr>
        <w:t>Manager</w:t>
      </w:r>
      <w:r w:rsidRPr="003974CD">
        <w:rPr>
          <w:rFonts w:cstheme="minorHAnsi"/>
          <w:sz w:val="28"/>
          <w:szCs w:val="28"/>
        </w:rPr>
        <w:t xml:space="preserve"> / </w:t>
      </w:r>
      <w:r w:rsidRPr="003974CD">
        <w:rPr>
          <w:rFonts w:cs="Arial"/>
          <w:b/>
          <w:sz w:val="28"/>
          <w:szCs w:val="28"/>
          <w:rtl/>
          <w:lang w:bidi="he-IL"/>
        </w:rPr>
        <w:t>שליחותו</w:t>
      </w:r>
      <w:r w:rsidRPr="003974CD">
        <w:rPr>
          <w:rFonts w:cs="Arial"/>
          <w:bCs/>
          <w:sz w:val="28"/>
          <w:szCs w:val="28"/>
          <w:rtl/>
        </w:rPr>
        <w:t xml:space="preserve"> </w:t>
      </w:r>
      <w:r w:rsidRPr="003974CD">
        <w:rPr>
          <w:rFonts w:cs="Arial"/>
          <w:b/>
          <w:sz w:val="28"/>
          <w:szCs w:val="28"/>
          <w:rtl/>
          <w:lang w:bidi="he-IL"/>
        </w:rPr>
        <w:t>של</w:t>
      </w:r>
      <w:r w:rsidRPr="003974CD">
        <w:rPr>
          <w:rFonts w:cs="Arial"/>
          <w:b/>
          <w:sz w:val="28"/>
          <w:szCs w:val="28"/>
          <w:rtl/>
        </w:rPr>
        <w:t xml:space="preserve"> </w:t>
      </w:r>
      <w:r w:rsidRPr="003974CD">
        <w:rPr>
          <w:rFonts w:cs="Arial"/>
          <w:b/>
          <w:sz w:val="28"/>
          <w:szCs w:val="28"/>
          <w:rtl/>
          <w:lang w:bidi="he-IL"/>
        </w:rPr>
        <w:t>הממונה</w:t>
      </w:r>
      <w:r w:rsidRPr="003974CD">
        <w:rPr>
          <w:rFonts w:cs="Arial"/>
          <w:b/>
          <w:sz w:val="28"/>
          <w:szCs w:val="28"/>
          <w:rtl/>
        </w:rPr>
        <w:t xml:space="preserve"> </w:t>
      </w:r>
      <w:r w:rsidRPr="003974CD">
        <w:rPr>
          <w:rFonts w:cs="Arial"/>
          <w:b/>
          <w:sz w:val="28"/>
          <w:szCs w:val="28"/>
          <w:rtl/>
          <w:lang w:bidi="he-IL"/>
        </w:rPr>
        <w:t>על</w:t>
      </w:r>
      <w:r w:rsidRPr="003974CD">
        <w:rPr>
          <w:rFonts w:cs="Arial"/>
          <w:b/>
          <w:sz w:val="28"/>
          <w:szCs w:val="28"/>
          <w:rtl/>
        </w:rPr>
        <w:t xml:space="preserve"> </w:t>
      </w:r>
      <w:r w:rsidRPr="003974CD">
        <w:rPr>
          <w:rFonts w:cs="Arial"/>
          <w:b/>
          <w:sz w:val="28"/>
          <w:szCs w:val="28"/>
          <w:rtl/>
          <w:lang w:bidi="he-IL"/>
        </w:rPr>
        <w:t>משאבי</w:t>
      </w:r>
      <w:r w:rsidRPr="003974CD">
        <w:rPr>
          <w:rFonts w:cs="Arial"/>
          <w:b/>
          <w:sz w:val="28"/>
          <w:szCs w:val="28"/>
          <w:rtl/>
        </w:rPr>
        <w:t xml:space="preserve"> </w:t>
      </w:r>
      <w:r w:rsidRPr="003974CD">
        <w:rPr>
          <w:rFonts w:cs="Arial"/>
          <w:b/>
          <w:sz w:val="28"/>
          <w:szCs w:val="28"/>
          <w:rtl/>
          <w:lang w:bidi="he-IL"/>
        </w:rPr>
        <w:t>אנוש</w:t>
      </w:r>
      <w:r w:rsidRPr="008860A4">
        <w:rPr>
          <w:rFonts w:cs="Arial"/>
          <w:b/>
          <w:lang w:bidi="he-IL"/>
        </w:rPr>
        <w:t xml:space="preserve"> </w:t>
      </w:r>
      <w:r w:rsidRPr="003F2B66">
        <w:rPr>
          <w:rFonts w:cs="Arial"/>
          <w:b/>
          <w:color w:val="252525"/>
          <w:shd w:val="clear" w:color="auto" w:fill="FFFFFF"/>
          <w:cs/>
        </w:rPr>
        <w:t>‎</w:t>
      </w:r>
    </w:p>
    <w:p w:rsidR="00B83E77" w:rsidRPr="00882935" w:rsidRDefault="00B83E77" w:rsidP="00B83E77">
      <w:pPr>
        <w:spacing w:after="0" w:line="240" w:lineRule="auto"/>
        <w:rPr>
          <w:rFonts w:cstheme="minorHAnsi"/>
          <w:lang w:val="el-GR"/>
        </w:rPr>
      </w:pPr>
      <w:r w:rsidRPr="00B7799F">
        <w:rPr>
          <w:lang w:val="el-GR"/>
        </w:rPr>
        <w:t>Δραματική</w:t>
      </w:r>
      <w:r w:rsidRPr="00882935">
        <w:rPr>
          <w:lang w:val="el-GR"/>
        </w:rPr>
        <w:t xml:space="preserve"> </w:t>
      </w:r>
      <w:r w:rsidRPr="00B7799F">
        <w:rPr>
          <w:lang w:val="el-GR"/>
        </w:rPr>
        <w:t>κομεντί</w:t>
      </w:r>
      <w:r w:rsidRPr="00882935">
        <w:rPr>
          <w:lang w:val="el-GR"/>
        </w:rPr>
        <w:t xml:space="preserve">, </w:t>
      </w:r>
      <w:r>
        <w:rPr>
          <w:lang w:val="el-GR"/>
        </w:rPr>
        <w:t>Ισραήλ</w:t>
      </w:r>
      <w:r w:rsidRPr="00882935">
        <w:rPr>
          <w:lang w:val="el-GR"/>
        </w:rPr>
        <w:t xml:space="preserve">, </w:t>
      </w:r>
      <w:r w:rsidRPr="00882935">
        <w:rPr>
          <w:rFonts w:cstheme="minorHAnsi"/>
          <w:lang w:val="el-GR"/>
        </w:rPr>
        <w:t xml:space="preserve">2010, 103’ </w:t>
      </w:r>
    </w:p>
    <w:p w:rsidR="00B83E77" w:rsidRPr="00882935" w:rsidRDefault="00B83E77" w:rsidP="00B83E77">
      <w:pPr>
        <w:spacing w:after="0" w:line="240" w:lineRule="auto"/>
        <w:rPr>
          <w:lang w:val="el-GR"/>
        </w:rPr>
      </w:pPr>
      <w:r w:rsidRPr="003974CD">
        <w:rPr>
          <w:lang w:val="el-GR"/>
        </w:rPr>
        <w:t>Στα</w:t>
      </w:r>
      <w:r w:rsidRPr="00882935">
        <w:rPr>
          <w:lang w:val="el-GR"/>
        </w:rPr>
        <w:t xml:space="preserve"> </w:t>
      </w:r>
      <w:r w:rsidRPr="003974CD">
        <w:rPr>
          <w:lang w:val="el-GR"/>
        </w:rPr>
        <w:t>εβραϊκά</w:t>
      </w:r>
      <w:r w:rsidRPr="00882935">
        <w:rPr>
          <w:lang w:val="el-GR"/>
        </w:rPr>
        <w:t xml:space="preserve"> </w:t>
      </w:r>
      <w:r w:rsidRPr="003974CD">
        <w:rPr>
          <w:lang w:val="el-GR"/>
        </w:rPr>
        <w:t>με</w:t>
      </w:r>
      <w:r w:rsidRPr="00882935">
        <w:rPr>
          <w:lang w:val="el-GR"/>
        </w:rPr>
        <w:t xml:space="preserve"> </w:t>
      </w:r>
      <w:r w:rsidRPr="003974CD">
        <w:rPr>
          <w:lang w:val="el-GR"/>
        </w:rPr>
        <w:t>ελληνικούς</w:t>
      </w:r>
      <w:r w:rsidRPr="00882935">
        <w:rPr>
          <w:lang w:val="el-GR"/>
        </w:rPr>
        <w:t xml:space="preserve"> </w:t>
      </w:r>
      <w:r w:rsidRPr="003974CD">
        <w:rPr>
          <w:lang w:val="el-GR"/>
        </w:rPr>
        <w:t>υπότιτλους</w:t>
      </w:r>
    </w:p>
    <w:p w:rsidR="00B83E77" w:rsidRPr="00882935" w:rsidRDefault="00B83E77" w:rsidP="00B83E77">
      <w:pPr>
        <w:spacing w:after="0" w:line="240" w:lineRule="auto"/>
        <w:rPr>
          <w:lang w:val="el-GR"/>
        </w:rPr>
      </w:pPr>
    </w:p>
    <w:p w:rsidR="00B83E77" w:rsidRPr="00B83E77" w:rsidRDefault="00B83E77" w:rsidP="00B83E77">
      <w:pPr>
        <w:spacing w:after="0" w:line="240" w:lineRule="auto"/>
        <w:rPr>
          <w:rFonts w:ascii="Calibri" w:hAnsi="Calibri"/>
          <w:lang w:val="el-GR"/>
        </w:rPr>
      </w:pPr>
      <w:r w:rsidRPr="00B7799F">
        <w:rPr>
          <w:b/>
          <w:bCs/>
          <w:lang w:val="el-GR"/>
        </w:rPr>
        <w:t>Σκηνοθεσία</w:t>
      </w:r>
      <w:r w:rsidRPr="00B83E77">
        <w:rPr>
          <w:b/>
          <w:bCs/>
          <w:lang w:val="el-GR"/>
        </w:rPr>
        <w:t>:</w:t>
      </w:r>
      <w:r w:rsidRPr="00B83E77">
        <w:rPr>
          <w:bCs/>
          <w:lang w:val="el-GR"/>
        </w:rPr>
        <w:t xml:space="preserve"> </w:t>
      </w:r>
      <w:proofErr w:type="spellStart"/>
      <w:r>
        <w:rPr>
          <w:bCs/>
          <w:lang w:val="el-GR"/>
        </w:rPr>
        <w:t>Εράν</w:t>
      </w:r>
      <w:proofErr w:type="spellEnd"/>
      <w:r w:rsidRPr="00B83E77">
        <w:rPr>
          <w:bCs/>
          <w:lang w:val="el-GR"/>
        </w:rPr>
        <w:t xml:space="preserve"> </w:t>
      </w:r>
      <w:proofErr w:type="spellStart"/>
      <w:r>
        <w:rPr>
          <w:bCs/>
          <w:lang w:val="el-GR"/>
        </w:rPr>
        <w:t>Ρίκλις</w:t>
      </w:r>
      <w:proofErr w:type="spellEnd"/>
      <w:r w:rsidRPr="00B83E77">
        <w:rPr>
          <w:bCs/>
          <w:lang w:val="el-GR"/>
        </w:rPr>
        <w:t xml:space="preserve"> / </w:t>
      </w:r>
      <w:proofErr w:type="spellStart"/>
      <w:r>
        <w:rPr>
          <w:rFonts w:ascii="Calibri" w:hAnsi="Calibri"/>
          <w:lang w:val="en-GB"/>
        </w:rPr>
        <w:t>Eran</w:t>
      </w:r>
      <w:proofErr w:type="spellEnd"/>
      <w:r w:rsidRPr="00B83E77">
        <w:rPr>
          <w:rFonts w:ascii="Calibri" w:hAnsi="Calibri"/>
          <w:lang w:val="el-GR"/>
        </w:rPr>
        <w:t xml:space="preserve"> </w:t>
      </w:r>
      <w:proofErr w:type="spellStart"/>
      <w:r>
        <w:rPr>
          <w:rFonts w:ascii="Calibri" w:hAnsi="Calibri"/>
          <w:lang w:val="en-GB"/>
        </w:rPr>
        <w:t>Riklis</w:t>
      </w:r>
      <w:proofErr w:type="spellEnd"/>
      <w:r w:rsidRPr="00B83E77">
        <w:rPr>
          <w:rFonts w:ascii="Calibri" w:hAnsi="Calibri"/>
          <w:lang w:val="el-GR"/>
        </w:rPr>
        <w:t xml:space="preserve"> </w:t>
      </w:r>
    </w:p>
    <w:p w:rsidR="00B83E77" w:rsidRPr="00B7799F" w:rsidRDefault="00B83E77" w:rsidP="00B83E77">
      <w:pPr>
        <w:spacing w:after="0" w:line="240" w:lineRule="auto"/>
        <w:rPr>
          <w:bCs/>
          <w:lang w:val="el-GR"/>
        </w:rPr>
      </w:pPr>
      <w:r w:rsidRPr="00B7799F">
        <w:rPr>
          <w:bCs/>
          <w:lang w:val="el-GR"/>
        </w:rPr>
        <w:t xml:space="preserve">Βασισμένο στο ομώνυμο μυθιστόρημα του </w:t>
      </w:r>
      <w:r>
        <w:rPr>
          <w:bCs/>
          <w:lang w:val="el-GR"/>
        </w:rPr>
        <w:t xml:space="preserve">Α.Β. </w:t>
      </w:r>
      <w:proofErr w:type="spellStart"/>
      <w:r>
        <w:rPr>
          <w:bCs/>
          <w:lang w:val="el-GR"/>
        </w:rPr>
        <w:t>Γεοσούα</w:t>
      </w:r>
      <w:proofErr w:type="spellEnd"/>
      <w:r>
        <w:rPr>
          <w:bCs/>
          <w:lang w:val="el-GR"/>
        </w:rPr>
        <w:t xml:space="preserve"> / </w:t>
      </w:r>
      <w:hyperlink r:id="rId32" w:tooltip="A. B. Yehoshua" w:history="1">
        <w:r w:rsidRPr="00B7799F">
          <w:rPr>
            <w:bCs/>
          </w:rPr>
          <w:t>A</w:t>
        </w:r>
        <w:r w:rsidRPr="00B7799F">
          <w:rPr>
            <w:bCs/>
            <w:lang w:val="el-GR"/>
          </w:rPr>
          <w:t xml:space="preserve">. </w:t>
        </w:r>
        <w:r w:rsidRPr="00B7799F">
          <w:rPr>
            <w:bCs/>
          </w:rPr>
          <w:t>B</w:t>
        </w:r>
        <w:r w:rsidRPr="00B7799F">
          <w:rPr>
            <w:bCs/>
            <w:lang w:val="el-GR"/>
          </w:rPr>
          <w:t xml:space="preserve">. </w:t>
        </w:r>
        <w:proofErr w:type="spellStart"/>
        <w:r w:rsidRPr="00B7799F">
          <w:rPr>
            <w:bCs/>
          </w:rPr>
          <w:t>Yehoshua</w:t>
        </w:r>
        <w:proofErr w:type="spellEnd"/>
      </w:hyperlink>
    </w:p>
    <w:p w:rsidR="00B83E77" w:rsidRPr="00B7799F" w:rsidRDefault="00B83E77" w:rsidP="00B83E77">
      <w:pPr>
        <w:spacing w:after="0" w:line="240" w:lineRule="auto"/>
        <w:rPr>
          <w:bCs/>
          <w:lang w:val="el-GR"/>
        </w:rPr>
      </w:pPr>
      <w:r w:rsidRPr="00B7799F">
        <w:rPr>
          <w:bCs/>
          <w:lang w:val="el-GR"/>
        </w:rPr>
        <w:t xml:space="preserve">Προσαρμογή σεναρίου: </w:t>
      </w:r>
      <w:proofErr w:type="spellStart"/>
      <w:r>
        <w:rPr>
          <w:bCs/>
          <w:lang w:val="el-GR"/>
        </w:rPr>
        <w:t>Νόαχ</w:t>
      </w:r>
      <w:proofErr w:type="spellEnd"/>
      <w:r>
        <w:rPr>
          <w:bCs/>
          <w:lang w:val="el-GR"/>
        </w:rPr>
        <w:t xml:space="preserve"> </w:t>
      </w:r>
      <w:proofErr w:type="spellStart"/>
      <w:r>
        <w:rPr>
          <w:bCs/>
          <w:lang w:val="el-GR"/>
        </w:rPr>
        <w:t>Στόλμαν</w:t>
      </w:r>
      <w:proofErr w:type="spellEnd"/>
      <w:r>
        <w:rPr>
          <w:bCs/>
          <w:lang w:val="el-GR"/>
        </w:rPr>
        <w:t xml:space="preserve"> / </w:t>
      </w:r>
      <w:hyperlink r:id="rId33" w:tooltip="Noah Stollman (page does not exist)" w:history="1">
        <w:r w:rsidRPr="00B7799F">
          <w:rPr>
            <w:bCs/>
          </w:rPr>
          <w:t>Noah</w:t>
        </w:r>
        <w:r w:rsidRPr="00B7799F">
          <w:rPr>
            <w:bCs/>
            <w:lang w:val="el-GR"/>
          </w:rPr>
          <w:t xml:space="preserve"> </w:t>
        </w:r>
        <w:proofErr w:type="spellStart"/>
        <w:r w:rsidRPr="00B7799F">
          <w:rPr>
            <w:bCs/>
          </w:rPr>
          <w:t>Stollman</w:t>
        </w:r>
        <w:proofErr w:type="spellEnd"/>
      </w:hyperlink>
    </w:p>
    <w:p w:rsidR="00B83E77" w:rsidRDefault="00B83E77" w:rsidP="00B83E77">
      <w:pPr>
        <w:spacing w:after="0" w:line="240" w:lineRule="auto"/>
        <w:rPr>
          <w:bCs/>
          <w:lang w:val="el-GR"/>
        </w:rPr>
      </w:pPr>
      <w:r w:rsidRPr="00B7799F">
        <w:rPr>
          <w:b/>
          <w:lang w:val="el-GR"/>
        </w:rPr>
        <w:t>Πρωταγωνιστούν</w:t>
      </w:r>
      <w:r w:rsidRPr="00A74B73">
        <w:rPr>
          <w:b/>
          <w:lang w:val="el-GR"/>
        </w:rPr>
        <w:t>:</w:t>
      </w:r>
      <w:r w:rsidRPr="00A74B73">
        <w:rPr>
          <w:lang w:val="el-GR"/>
        </w:rPr>
        <w:t xml:space="preserve"> </w:t>
      </w:r>
      <w:proofErr w:type="spellStart"/>
      <w:r>
        <w:rPr>
          <w:lang w:val="el-GR"/>
        </w:rPr>
        <w:t>Μαρκ</w:t>
      </w:r>
      <w:proofErr w:type="spellEnd"/>
      <w:r>
        <w:rPr>
          <w:lang w:val="el-GR"/>
        </w:rPr>
        <w:t xml:space="preserve"> </w:t>
      </w:r>
      <w:proofErr w:type="spellStart"/>
      <w:r>
        <w:rPr>
          <w:lang w:val="el-GR"/>
        </w:rPr>
        <w:t>Ιβανίρ</w:t>
      </w:r>
      <w:proofErr w:type="spellEnd"/>
      <w:r>
        <w:rPr>
          <w:lang w:val="el-GR"/>
        </w:rPr>
        <w:t xml:space="preserve"> / </w:t>
      </w:r>
      <w:hyperlink r:id="rId34" w:history="1">
        <w:r w:rsidRPr="00B7799F">
          <w:rPr>
            <w:bCs/>
          </w:rPr>
          <w:t>Mark</w:t>
        </w:r>
        <w:r w:rsidRPr="00B7799F">
          <w:rPr>
            <w:bCs/>
            <w:lang w:val="el-GR"/>
          </w:rPr>
          <w:t xml:space="preserve"> </w:t>
        </w:r>
        <w:proofErr w:type="spellStart"/>
        <w:r w:rsidRPr="00B7799F">
          <w:rPr>
            <w:bCs/>
          </w:rPr>
          <w:t>Ivanir</w:t>
        </w:r>
        <w:proofErr w:type="spellEnd"/>
      </w:hyperlink>
      <w:r w:rsidRPr="00B7799F">
        <w:rPr>
          <w:bCs/>
          <w:lang w:val="el-GR"/>
        </w:rPr>
        <w:t xml:space="preserve">, </w:t>
      </w:r>
      <w:proofErr w:type="spellStart"/>
      <w:r>
        <w:rPr>
          <w:bCs/>
          <w:lang w:val="el-GR"/>
        </w:rPr>
        <w:t>Νόαχ</w:t>
      </w:r>
      <w:proofErr w:type="spellEnd"/>
      <w:r>
        <w:rPr>
          <w:bCs/>
          <w:lang w:val="el-GR"/>
        </w:rPr>
        <w:t xml:space="preserve"> </w:t>
      </w:r>
      <w:proofErr w:type="spellStart"/>
      <w:r>
        <w:rPr>
          <w:bCs/>
          <w:lang w:val="el-GR"/>
        </w:rPr>
        <w:t>Σίλβερ</w:t>
      </w:r>
      <w:proofErr w:type="spellEnd"/>
      <w:r>
        <w:rPr>
          <w:bCs/>
          <w:lang w:val="el-GR"/>
        </w:rPr>
        <w:t xml:space="preserve"> / </w:t>
      </w:r>
      <w:hyperlink r:id="rId35" w:history="1">
        <w:r w:rsidRPr="00B7799F">
          <w:rPr>
            <w:bCs/>
          </w:rPr>
          <w:t>Noah</w:t>
        </w:r>
        <w:r w:rsidRPr="00B7799F">
          <w:rPr>
            <w:bCs/>
            <w:lang w:val="el-GR"/>
          </w:rPr>
          <w:t xml:space="preserve"> </w:t>
        </w:r>
        <w:r w:rsidRPr="00B7799F">
          <w:rPr>
            <w:bCs/>
          </w:rPr>
          <w:t>Silver</w:t>
        </w:r>
      </w:hyperlink>
      <w:r w:rsidRPr="00B7799F">
        <w:rPr>
          <w:bCs/>
          <w:lang w:val="el-GR"/>
        </w:rPr>
        <w:t xml:space="preserve">, </w:t>
      </w:r>
      <w:proofErr w:type="spellStart"/>
      <w:r>
        <w:rPr>
          <w:bCs/>
          <w:lang w:val="el-GR"/>
        </w:rPr>
        <w:t>Ρεϊμόντ</w:t>
      </w:r>
      <w:proofErr w:type="spellEnd"/>
      <w:r>
        <w:rPr>
          <w:bCs/>
          <w:lang w:val="el-GR"/>
        </w:rPr>
        <w:t xml:space="preserve"> </w:t>
      </w:r>
      <w:proofErr w:type="spellStart"/>
      <w:r>
        <w:rPr>
          <w:bCs/>
          <w:lang w:val="el-GR"/>
        </w:rPr>
        <w:t>Αμσαλέμ</w:t>
      </w:r>
      <w:proofErr w:type="spellEnd"/>
      <w:r>
        <w:rPr>
          <w:bCs/>
          <w:lang w:val="el-GR"/>
        </w:rPr>
        <w:t xml:space="preserve"> / </w:t>
      </w:r>
      <w:hyperlink r:id="rId36" w:history="1">
        <w:proofErr w:type="spellStart"/>
        <w:r w:rsidRPr="00B7799F">
          <w:rPr>
            <w:bCs/>
          </w:rPr>
          <w:t>Reymond</w:t>
        </w:r>
        <w:r w:rsidRPr="003F2B66">
          <w:rPr>
            <w:bCs/>
          </w:rPr>
          <w:t>e</w:t>
        </w:r>
        <w:proofErr w:type="spellEnd"/>
        <w:r w:rsidRPr="00B7799F">
          <w:rPr>
            <w:bCs/>
            <w:lang w:val="el-GR"/>
          </w:rPr>
          <w:t xml:space="preserve"> </w:t>
        </w:r>
        <w:proofErr w:type="spellStart"/>
        <w:r w:rsidRPr="00B7799F">
          <w:rPr>
            <w:bCs/>
          </w:rPr>
          <w:t>Amsalem</w:t>
        </w:r>
        <w:proofErr w:type="spellEnd"/>
      </w:hyperlink>
    </w:p>
    <w:p w:rsidR="00B83E77" w:rsidRPr="00547AD8" w:rsidRDefault="00B83E77" w:rsidP="00B83E77">
      <w:pPr>
        <w:spacing w:after="0" w:line="240" w:lineRule="auto"/>
        <w:rPr>
          <w:lang w:val="el-GR"/>
        </w:rPr>
      </w:pPr>
    </w:p>
    <w:p w:rsidR="00B83E77" w:rsidRDefault="00B83E77" w:rsidP="00B83E77">
      <w:pPr>
        <w:spacing w:after="0" w:line="240" w:lineRule="auto"/>
        <w:jc w:val="both"/>
        <w:rPr>
          <w:lang w:val="el-GR"/>
        </w:rPr>
      </w:pPr>
      <w:r w:rsidRPr="00E60CFF">
        <w:rPr>
          <w:b/>
          <w:bCs/>
          <w:lang w:val="el-GR"/>
        </w:rPr>
        <w:t xml:space="preserve">Σύνοψη: </w:t>
      </w:r>
    </w:p>
    <w:p w:rsidR="00B83E77" w:rsidRPr="004907BF" w:rsidRDefault="00B83E77" w:rsidP="00B83E77">
      <w:pPr>
        <w:spacing w:after="0" w:line="240" w:lineRule="auto"/>
        <w:jc w:val="both"/>
        <w:rPr>
          <w:lang w:val="el-GR"/>
        </w:rPr>
      </w:pPr>
      <w:r w:rsidRPr="004907BF">
        <w:rPr>
          <w:lang w:val="el-GR"/>
        </w:rPr>
        <w:t xml:space="preserve">Με σκοπό να προστατεύσει την εικόνα της εταιρείας του, ο υπεύθυνος ανθρώπινου δυναμικού μιας αλυσίδας φούρνων ταξιδεύει απρόθυμα στην Ανατολική Ευρώπη για να παραδώσει στην οικογένειά της τη σωρό μιας υπαλλήλου, που είχε μεταναστεύσει πρόσφατα στο Ισραήλ.    </w:t>
      </w:r>
    </w:p>
    <w:p w:rsidR="00B83E77" w:rsidRPr="00B7799F" w:rsidRDefault="00B83E77" w:rsidP="00B83E77">
      <w:pPr>
        <w:spacing w:after="0" w:line="240" w:lineRule="auto"/>
        <w:jc w:val="both"/>
        <w:rPr>
          <w:i/>
          <w:iCs/>
          <w:lang w:val="el-GR"/>
        </w:rPr>
      </w:pPr>
    </w:p>
    <w:p w:rsidR="00B83E77" w:rsidRPr="004907BF" w:rsidRDefault="00B83E77" w:rsidP="00B83E77">
      <w:pPr>
        <w:spacing w:after="0" w:line="240" w:lineRule="auto"/>
        <w:rPr>
          <w:b/>
          <w:bCs/>
          <w:lang w:val="el-GR"/>
        </w:rPr>
      </w:pPr>
      <w:r w:rsidRPr="004907BF">
        <w:rPr>
          <w:b/>
          <w:bCs/>
          <w:lang w:val="el-GR"/>
        </w:rPr>
        <w:t xml:space="preserve">Διακρίσεις: </w:t>
      </w:r>
    </w:p>
    <w:p w:rsidR="00B83E77" w:rsidRPr="003D2C38" w:rsidRDefault="00B83E77" w:rsidP="00B83E77">
      <w:pPr>
        <w:spacing w:after="0" w:line="240" w:lineRule="auto"/>
        <w:rPr>
          <w:lang w:val="el-GR"/>
        </w:rPr>
      </w:pPr>
      <w:r w:rsidRPr="00B7799F">
        <w:rPr>
          <w:lang w:val="el-GR"/>
        </w:rPr>
        <w:t xml:space="preserve">5 Βραβεία </w:t>
      </w:r>
      <w:proofErr w:type="spellStart"/>
      <w:r w:rsidRPr="00B7799F">
        <w:t>Ophir</w:t>
      </w:r>
      <w:proofErr w:type="spellEnd"/>
      <w:r>
        <w:rPr>
          <w:lang w:val="el-GR"/>
        </w:rPr>
        <w:t xml:space="preserve"> </w:t>
      </w:r>
      <w:proofErr w:type="spellStart"/>
      <w:r w:rsidRPr="00B7799F">
        <w:rPr>
          <w:lang w:val="el-GR"/>
        </w:rPr>
        <w:t>Οφίρ</w:t>
      </w:r>
      <w:proofErr w:type="spellEnd"/>
      <w:r w:rsidRPr="00B7799F">
        <w:rPr>
          <w:lang w:val="el-GR"/>
        </w:rPr>
        <w:t xml:space="preserve"> της Ισραηλινής Ακαδημίας Κινηματογράφου</w:t>
      </w:r>
      <w:r>
        <w:rPr>
          <w:lang w:val="el-GR"/>
        </w:rPr>
        <w:t xml:space="preserve"> 2010</w:t>
      </w:r>
    </w:p>
    <w:p w:rsidR="00B83E77" w:rsidRPr="003D2C38" w:rsidRDefault="00B83E77" w:rsidP="00B83E77">
      <w:pPr>
        <w:spacing w:after="0" w:line="240" w:lineRule="auto"/>
        <w:rPr>
          <w:lang w:val="el-GR"/>
        </w:rPr>
      </w:pPr>
      <w:r>
        <w:rPr>
          <w:lang w:val="el-GR"/>
        </w:rPr>
        <w:t>6 Διεθνή βραβεία, εκ των οποίων Βραβείο Κοινού του Φεστιβάλ Κινηματογράφου του Λοκάρνο</w:t>
      </w:r>
    </w:p>
    <w:p w:rsidR="00B83E77" w:rsidRPr="00B7799F" w:rsidRDefault="00B83E77" w:rsidP="00B83E77">
      <w:pPr>
        <w:spacing w:after="0" w:line="240" w:lineRule="auto"/>
        <w:rPr>
          <w:lang w:val="el-GR"/>
        </w:rPr>
      </w:pPr>
      <w:r w:rsidRPr="00B7799F">
        <w:rPr>
          <w:lang w:val="el-GR"/>
        </w:rPr>
        <w:t xml:space="preserve">Υποψηφιότητα για το </w:t>
      </w:r>
      <w:proofErr w:type="spellStart"/>
      <w:r w:rsidRPr="00B7799F">
        <w:rPr>
          <w:lang w:val="el-GR"/>
        </w:rPr>
        <w:t>Όσκαρ</w:t>
      </w:r>
      <w:proofErr w:type="spellEnd"/>
      <w:r w:rsidRPr="00B7799F">
        <w:rPr>
          <w:lang w:val="el-GR"/>
        </w:rPr>
        <w:t xml:space="preserve"> Καλύτερης Ξενόγλωσσης Ταινίας 2011</w:t>
      </w:r>
    </w:p>
    <w:p w:rsidR="00B83E77" w:rsidRDefault="00B83E77" w:rsidP="00B83E77">
      <w:pPr>
        <w:spacing w:after="0" w:line="240" w:lineRule="auto"/>
        <w:rPr>
          <w:lang w:val="el-GR"/>
        </w:rPr>
      </w:pPr>
    </w:p>
    <w:p w:rsidR="00B83E77" w:rsidRPr="008860A4" w:rsidRDefault="00B83E77" w:rsidP="00B83E77">
      <w:pPr>
        <w:spacing w:after="0" w:line="240" w:lineRule="auto"/>
        <w:rPr>
          <w:rFonts w:cstheme="minorHAnsi"/>
        </w:rPr>
      </w:pPr>
      <w:r w:rsidRPr="004907BF">
        <w:rPr>
          <w:b/>
          <w:bCs/>
        </w:rPr>
        <w:t>Trailer:</w:t>
      </w:r>
      <w:r w:rsidRPr="00EF3BFD">
        <w:rPr>
          <w:b/>
          <w:bCs/>
        </w:rPr>
        <w:t xml:space="preserve"> </w:t>
      </w:r>
      <w:hyperlink r:id="rId37" w:history="1">
        <w:r w:rsidRPr="00B7799F">
          <w:rPr>
            <w:rStyle w:val="Hyperlink"/>
            <w:rFonts w:cstheme="minorHAnsi"/>
          </w:rPr>
          <w:t>http</w:t>
        </w:r>
        <w:r w:rsidRPr="008860A4">
          <w:rPr>
            <w:rStyle w:val="Hyperlink"/>
            <w:rFonts w:cstheme="minorHAnsi"/>
          </w:rPr>
          <w:t>://</w:t>
        </w:r>
        <w:r w:rsidRPr="00B7799F">
          <w:rPr>
            <w:rStyle w:val="Hyperlink"/>
            <w:rFonts w:cstheme="minorHAnsi"/>
          </w:rPr>
          <w:t>www</w:t>
        </w:r>
        <w:r w:rsidRPr="008860A4">
          <w:rPr>
            <w:rStyle w:val="Hyperlink"/>
            <w:rFonts w:cstheme="minorHAnsi"/>
          </w:rPr>
          <w:t>.</w:t>
        </w:r>
        <w:r w:rsidRPr="00B7799F">
          <w:rPr>
            <w:rStyle w:val="Hyperlink"/>
            <w:rFonts w:cstheme="minorHAnsi"/>
          </w:rPr>
          <w:t>youtube</w:t>
        </w:r>
        <w:r w:rsidRPr="008860A4">
          <w:rPr>
            <w:rStyle w:val="Hyperlink"/>
            <w:rFonts w:cstheme="minorHAnsi"/>
          </w:rPr>
          <w:t>.</w:t>
        </w:r>
        <w:r w:rsidRPr="00B7799F">
          <w:rPr>
            <w:rStyle w:val="Hyperlink"/>
            <w:rFonts w:cstheme="minorHAnsi"/>
          </w:rPr>
          <w:t>com</w:t>
        </w:r>
        <w:r w:rsidRPr="008860A4">
          <w:rPr>
            <w:rStyle w:val="Hyperlink"/>
            <w:rFonts w:cstheme="minorHAnsi"/>
          </w:rPr>
          <w:t>/</w:t>
        </w:r>
        <w:r w:rsidRPr="00B7799F">
          <w:rPr>
            <w:rStyle w:val="Hyperlink"/>
            <w:rFonts w:cstheme="minorHAnsi"/>
          </w:rPr>
          <w:t>watch</w:t>
        </w:r>
        <w:r w:rsidRPr="008860A4">
          <w:rPr>
            <w:rStyle w:val="Hyperlink"/>
            <w:rFonts w:cstheme="minorHAnsi"/>
          </w:rPr>
          <w:t>?</w:t>
        </w:r>
        <w:r w:rsidRPr="00B7799F">
          <w:rPr>
            <w:rStyle w:val="Hyperlink"/>
            <w:rFonts w:cstheme="minorHAnsi"/>
          </w:rPr>
          <w:t>v</w:t>
        </w:r>
        <w:r w:rsidRPr="008860A4">
          <w:rPr>
            <w:rStyle w:val="Hyperlink"/>
            <w:rFonts w:cstheme="minorHAnsi"/>
          </w:rPr>
          <w:t>=</w:t>
        </w:r>
        <w:r w:rsidRPr="00B7799F">
          <w:rPr>
            <w:rStyle w:val="Hyperlink"/>
            <w:rFonts w:cstheme="minorHAnsi"/>
          </w:rPr>
          <w:t>qrEtcFQakT</w:t>
        </w:r>
        <w:r w:rsidRPr="008860A4">
          <w:rPr>
            <w:rStyle w:val="Hyperlink"/>
            <w:rFonts w:cstheme="minorHAnsi"/>
          </w:rPr>
          <w:t>4</w:t>
        </w:r>
      </w:hyperlink>
      <w:r w:rsidRPr="008860A4">
        <w:rPr>
          <w:rFonts w:cstheme="minorHAnsi"/>
        </w:rPr>
        <w:t xml:space="preserve"> </w:t>
      </w:r>
    </w:p>
    <w:p w:rsidR="00B83E77" w:rsidRPr="008860A4" w:rsidRDefault="00B83E77" w:rsidP="00B83E77">
      <w:pPr>
        <w:spacing w:after="0" w:line="240" w:lineRule="auto"/>
      </w:pPr>
    </w:p>
    <w:p w:rsidR="00B83E77" w:rsidRPr="00EF3BFD" w:rsidRDefault="00B83E77" w:rsidP="00B83E77">
      <w:pPr>
        <w:spacing w:after="0" w:line="240" w:lineRule="auto"/>
        <w:rPr>
          <w:rFonts w:eastAsia="Times New Roman" w:cs="Times New Roman"/>
          <w:b/>
          <w:bCs/>
          <w:color w:val="222222"/>
          <w:lang w:eastAsia="el-GR"/>
        </w:rPr>
      </w:pPr>
    </w:p>
    <w:p w:rsidR="00B83E77" w:rsidRPr="00EF3BFD" w:rsidRDefault="00B83E77" w:rsidP="00B83E77">
      <w:pPr>
        <w:spacing w:after="0" w:line="240" w:lineRule="auto"/>
        <w:rPr>
          <w:rFonts w:eastAsia="Times New Roman" w:cs="Times New Roman"/>
          <w:b/>
          <w:bCs/>
          <w:color w:val="222222"/>
          <w:lang w:eastAsia="el-GR"/>
        </w:rPr>
      </w:pPr>
    </w:p>
    <w:p w:rsidR="00B83E77" w:rsidRPr="00CC53BC" w:rsidRDefault="00B83E77" w:rsidP="00B83E77">
      <w:pPr>
        <w:spacing w:after="0" w:line="240" w:lineRule="auto"/>
        <w:rPr>
          <w:b/>
          <w:sz w:val="28"/>
          <w:szCs w:val="28"/>
          <w:rtl/>
        </w:rPr>
      </w:pPr>
      <w:r w:rsidRPr="00CC53BC">
        <w:rPr>
          <w:b/>
          <w:sz w:val="28"/>
          <w:szCs w:val="28"/>
          <w:lang w:val="el-GR"/>
        </w:rPr>
        <w:t>Ο</w:t>
      </w:r>
      <w:r w:rsidRPr="00CC53BC">
        <w:rPr>
          <w:b/>
          <w:sz w:val="28"/>
          <w:szCs w:val="28"/>
        </w:rPr>
        <w:t xml:space="preserve"> </w:t>
      </w:r>
      <w:r w:rsidRPr="00CC53BC">
        <w:rPr>
          <w:b/>
          <w:sz w:val="28"/>
          <w:szCs w:val="28"/>
          <w:lang w:val="el-GR"/>
        </w:rPr>
        <w:t>Προξενητής</w:t>
      </w:r>
      <w:r w:rsidRPr="00CC53BC">
        <w:rPr>
          <w:b/>
          <w:sz w:val="28"/>
          <w:szCs w:val="28"/>
        </w:rPr>
        <w:t xml:space="preserve"> </w:t>
      </w:r>
      <w:r w:rsidRPr="00CC53BC">
        <w:rPr>
          <w:bCs/>
          <w:sz w:val="28"/>
          <w:szCs w:val="28"/>
        </w:rPr>
        <w:t xml:space="preserve">/ </w:t>
      </w:r>
      <w:r w:rsidRPr="00CC53BC">
        <w:rPr>
          <w:bCs/>
          <w:sz w:val="28"/>
          <w:szCs w:val="28"/>
          <w:lang w:val="en-GB"/>
        </w:rPr>
        <w:t>The</w:t>
      </w:r>
      <w:r w:rsidRPr="00CC53BC">
        <w:rPr>
          <w:bCs/>
          <w:sz w:val="28"/>
          <w:szCs w:val="28"/>
        </w:rPr>
        <w:t xml:space="preserve"> </w:t>
      </w:r>
      <w:r w:rsidRPr="00CC53BC">
        <w:rPr>
          <w:bCs/>
          <w:sz w:val="28"/>
          <w:szCs w:val="28"/>
          <w:lang w:val="en-GB"/>
        </w:rPr>
        <w:t>Matchmaker</w:t>
      </w:r>
      <w:r w:rsidRPr="00CC53BC">
        <w:rPr>
          <w:bCs/>
          <w:sz w:val="28"/>
          <w:szCs w:val="28"/>
        </w:rPr>
        <w:t xml:space="preserve"> /</w:t>
      </w:r>
      <w:r w:rsidRPr="00CC53BC">
        <w:rPr>
          <w:b/>
          <w:sz w:val="28"/>
          <w:szCs w:val="28"/>
        </w:rPr>
        <w:t xml:space="preserve"> </w:t>
      </w:r>
      <w:r w:rsidRPr="003974CD">
        <w:rPr>
          <w:rFonts w:cs="Arial" w:hint="cs"/>
          <w:b/>
          <w:sz w:val="28"/>
          <w:szCs w:val="28"/>
          <w:rtl/>
          <w:lang w:bidi="he-IL"/>
        </w:rPr>
        <w:t>פעם הייתי</w:t>
      </w:r>
    </w:p>
    <w:p w:rsidR="00B83E77" w:rsidRPr="00882935" w:rsidRDefault="00B83E77" w:rsidP="00B83E77">
      <w:pPr>
        <w:spacing w:after="0" w:line="240" w:lineRule="auto"/>
        <w:rPr>
          <w:rFonts w:cs="Calibri"/>
          <w:bCs/>
          <w:lang w:val="el-GR"/>
        </w:rPr>
      </w:pPr>
      <w:r w:rsidRPr="00B7799F">
        <w:rPr>
          <w:bCs/>
          <w:lang w:val="el-GR"/>
        </w:rPr>
        <w:t>Δραματική</w:t>
      </w:r>
      <w:r w:rsidRPr="00882935">
        <w:rPr>
          <w:bCs/>
          <w:lang w:val="el-GR"/>
        </w:rPr>
        <w:t xml:space="preserve"> </w:t>
      </w:r>
      <w:r w:rsidRPr="00B7799F">
        <w:rPr>
          <w:bCs/>
          <w:lang w:val="el-GR"/>
        </w:rPr>
        <w:t>κομεντί</w:t>
      </w:r>
      <w:r w:rsidRPr="00882935">
        <w:rPr>
          <w:bCs/>
          <w:lang w:val="el-GR"/>
        </w:rPr>
        <w:t xml:space="preserve">, </w:t>
      </w:r>
      <w:r>
        <w:rPr>
          <w:bCs/>
          <w:lang w:val="el-GR"/>
        </w:rPr>
        <w:t>Ισραήλ</w:t>
      </w:r>
      <w:r w:rsidRPr="00882935">
        <w:rPr>
          <w:bCs/>
          <w:lang w:val="el-GR"/>
        </w:rPr>
        <w:t>, 2010, 112’</w:t>
      </w:r>
      <w:r w:rsidRPr="00882935">
        <w:rPr>
          <w:rFonts w:cs="Calibri"/>
          <w:bCs/>
          <w:lang w:val="el-GR"/>
        </w:rPr>
        <w:t xml:space="preserve"> </w:t>
      </w:r>
    </w:p>
    <w:p w:rsidR="00B83E77" w:rsidRPr="00882935" w:rsidRDefault="00B83E77" w:rsidP="00B83E77">
      <w:pPr>
        <w:spacing w:after="0" w:line="240" w:lineRule="auto"/>
        <w:rPr>
          <w:lang w:val="el-GR"/>
        </w:rPr>
      </w:pPr>
      <w:r w:rsidRPr="003974CD">
        <w:rPr>
          <w:lang w:val="el-GR"/>
        </w:rPr>
        <w:t>Στα</w:t>
      </w:r>
      <w:r w:rsidRPr="00882935">
        <w:rPr>
          <w:lang w:val="el-GR"/>
        </w:rPr>
        <w:t xml:space="preserve"> </w:t>
      </w:r>
      <w:r w:rsidRPr="003974CD">
        <w:rPr>
          <w:lang w:val="el-GR"/>
        </w:rPr>
        <w:t>εβραϊκά</w:t>
      </w:r>
      <w:r w:rsidRPr="00882935">
        <w:rPr>
          <w:lang w:val="el-GR"/>
        </w:rPr>
        <w:t xml:space="preserve"> </w:t>
      </w:r>
      <w:r w:rsidRPr="003974CD">
        <w:rPr>
          <w:lang w:val="el-GR"/>
        </w:rPr>
        <w:t>με</w:t>
      </w:r>
      <w:r w:rsidRPr="00882935">
        <w:rPr>
          <w:lang w:val="el-GR"/>
        </w:rPr>
        <w:t xml:space="preserve"> </w:t>
      </w:r>
      <w:r w:rsidRPr="003974CD">
        <w:rPr>
          <w:lang w:val="el-GR"/>
        </w:rPr>
        <w:t>ελληνικούς</w:t>
      </w:r>
      <w:r w:rsidRPr="00882935">
        <w:rPr>
          <w:lang w:val="el-GR"/>
        </w:rPr>
        <w:t xml:space="preserve"> </w:t>
      </w:r>
      <w:r w:rsidRPr="003974CD">
        <w:rPr>
          <w:lang w:val="el-GR"/>
        </w:rPr>
        <w:t>υπότιτλους</w:t>
      </w:r>
    </w:p>
    <w:p w:rsidR="00B83E77" w:rsidRPr="00882935" w:rsidRDefault="00B83E77" w:rsidP="00B83E77">
      <w:pPr>
        <w:spacing w:after="0" w:line="240" w:lineRule="auto"/>
        <w:rPr>
          <w:rFonts w:cs="Calibri"/>
          <w:bCs/>
          <w:lang w:val="el-GR"/>
        </w:rPr>
      </w:pPr>
    </w:p>
    <w:p w:rsidR="00B83E77" w:rsidRPr="00882935" w:rsidRDefault="00B83E77" w:rsidP="00B83E77">
      <w:pPr>
        <w:spacing w:after="0" w:line="240" w:lineRule="auto"/>
        <w:rPr>
          <w:rFonts w:ascii="Calibri" w:hAnsi="Calibri"/>
          <w:lang w:val="el-GR"/>
        </w:rPr>
      </w:pPr>
      <w:r w:rsidRPr="00B7799F">
        <w:rPr>
          <w:b/>
          <w:bCs/>
          <w:lang w:val="el-GR"/>
        </w:rPr>
        <w:t>Σκηνοθεσία</w:t>
      </w:r>
      <w:r w:rsidRPr="00882935">
        <w:rPr>
          <w:b/>
          <w:bCs/>
          <w:lang w:val="el-GR"/>
        </w:rPr>
        <w:t>:</w:t>
      </w:r>
      <w:r w:rsidRPr="00882935">
        <w:rPr>
          <w:bCs/>
          <w:lang w:val="el-GR"/>
        </w:rPr>
        <w:t xml:space="preserve"> </w:t>
      </w:r>
      <w:proofErr w:type="spellStart"/>
      <w:r>
        <w:rPr>
          <w:rFonts w:cs="Calibri"/>
          <w:bCs/>
          <w:lang w:val="el-GR"/>
        </w:rPr>
        <w:t>Άβι</w:t>
      </w:r>
      <w:proofErr w:type="spellEnd"/>
      <w:r w:rsidRPr="00882935">
        <w:rPr>
          <w:rFonts w:cs="Calibri"/>
          <w:bCs/>
          <w:lang w:val="el-GR"/>
        </w:rPr>
        <w:t xml:space="preserve"> </w:t>
      </w:r>
      <w:proofErr w:type="spellStart"/>
      <w:r>
        <w:rPr>
          <w:rFonts w:cs="Calibri"/>
          <w:bCs/>
          <w:lang w:val="el-GR"/>
        </w:rPr>
        <w:t>Νέσερ</w:t>
      </w:r>
      <w:proofErr w:type="spellEnd"/>
      <w:r w:rsidRPr="00882935">
        <w:rPr>
          <w:rFonts w:cs="Calibri"/>
          <w:bCs/>
          <w:lang w:val="el-GR"/>
        </w:rPr>
        <w:t xml:space="preserve"> / </w:t>
      </w:r>
      <w:proofErr w:type="spellStart"/>
      <w:r w:rsidRPr="00B7799F">
        <w:rPr>
          <w:rFonts w:cs="Calibri"/>
          <w:bCs/>
          <w:lang w:val="en-GB"/>
        </w:rPr>
        <w:t>Avi</w:t>
      </w:r>
      <w:proofErr w:type="spellEnd"/>
      <w:r w:rsidRPr="00882935">
        <w:rPr>
          <w:rFonts w:cs="Calibri"/>
          <w:bCs/>
          <w:lang w:val="el-GR"/>
        </w:rPr>
        <w:t xml:space="preserve"> </w:t>
      </w:r>
      <w:proofErr w:type="spellStart"/>
      <w:r w:rsidRPr="00B7799F">
        <w:rPr>
          <w:rFonts w:cs="Calibri"/>
          <w:bCs/>
          <w:lang w:val="en-GB"/>
        </w:rPr>
        <w:t>Nesher</w:t>
      </w:r>
      <w:proofErr w:type="spellEnd"/>
      <w:r w:rsidRPr="00882935">
        <w:rPr>
          <w:rFonts w:cs="Calibri"/>
          <w:bCs/>
          <w:lang w:val="el-GR"/>
        </w:rPr>
        <w:t xml:space="preserve"> </w:t>
      </w:r>
    </w:p>
    <w:p w:rsidR="00B83E77" w:rsidRPr="00882935" w:rsidRDefault="00B83E77" w:rsidP="00B83E77">
      <w:pPr>
        <w:spacing w:after="0" w:line="240" w:lineRule="auto"/>
        <w:rPr>
          <w:bCs/>
          <w:lang w:val="el-GR"/>
        </w:rPr>
      </w:pPr>
      <w:r w:rsidRPr="00B7799F">
        <w:rPr>
          <w:bCs/>
          <w:lang w:val="el-GR"/>
        </w:rPr>
        <w:t>Βασισμένο</w:t>
      </w:r>
      <w:r w:rsidRPr="00882935">
        <w:rPr>
          <w:bCs/>
          <w:lang w:val="el-GR"/>
        </w:rPr>
        <w:t xml:space="preserve"> </w:t>
      </w:r>
      <w:r w:rsidRPr="00B7799F">
        <w:rPr>
          <w:bCs/>
          <w:lang w:val="el-GR"/>
        </w:rPr>
        <w:t>στο</w:t>
      </w:r>
      <w:r w:rsidRPr="00882935">
        <w:rPr>
          <w:bCs/>
          <w:lang w:val="el-GR"/>
        </w:rPr>
        <w:t xml:space="preserve"> </w:t>
      </w:r>
      <w:r w:rsidRPr="00B7799F">
        <w:rPr>
          <w:bCs/>
          <w:lang w:val="el-GR"/>
        </w:rPr>
        <w:t>μυθιστόρημα</w:t>
      </w:r>
      <w:r w:rsidRPr="00882935">
        <w:rPr>
          <w:bCs/>
          <w:lang w:val="el-GR"/>
        </w:rPr>
        <w:t xml:space="preserve"> </w:t>
      </w:r>
      <w:r w:rsidRPr="00B7799F">
        <w:rPr>
          <w:bCs/>
          <w:lang w:val="el-GR"/>
        </w:rPr>
        <w:t>του</w:t>
      </w:r>
      <w:r w:rsidRPr="00882935">
        <w:rPr>
          <w:bCs/>
          <w:lang w:val="el-GR"/>
        </w:rPr>
        <w:t xml:space="preserve"> </w:t>
      </w:r>
      <w:proofErr w:type="spellStart"/>
      <w:r>
        <w:rPr>
          <w:rFonts w:cs="Calibri"/>
          <w:bCs/>
          <w:lang w:val="el-GR"/>
        </w:rPr>
        <w:t>Αμίρ</w:t>
      </w:r>
      <w:proofErr w:type="spellEnd"/>
      <w:r w:rsidRPr="00882935">
        <w:rPr>
          <w:rFonts w:cs="Calibri"/>
          <w:bCs/>
          <w:lang w:val="el-GR"/>
        </w:rPr>
        <w:t xml:space="preserve"> </w:t>
      </w:r>
      <w:proofErr w:type="spellStart"/>
      <w:r>
        <w:rPr>
          <w:rFonts w:cs="Calibri"/>
          <w:bCs/>
          <w:lang w:val="el-GR"/>
        </w:rPr>
        <w:t>Γκουτφρόιντ</w:t>
      </w:r>
      <w:proofErr w:type="spellEnd"/>
      <w:r w:rsidRPr="00882935">
        <w:rPr>
          <w:rFonts w:cs="Calibri"/>
          <w:bCs/>
          <w:lang w:val="el-GR"/>
        </w:rPr>
        <w:t xml:space="preserve"> / </w:t>
      </w:r>
      <w:r w:rsidRPr="00B7799F">
        <w:rPr>
          <w:rFonts w:cs="Calibri"/>
          <w:bCs/>
          <w:lang w:val="en-GB"/>
        </w:rPr>
        <w:t>Amir</w:t>
      </w:r>
      <w:r w:rsidRPr="00882935">
        <w:rPr>
          <w:rFonts w:cs="Calibri"/>
          <w:bCs/>
          <w:lang w:val="el-GR"/>
        </w:rPr>
        <w:t xml:space="preserve"> </w:t>
      </w:r>
      <w:proofErr w:type="spellStart"/>
      <w:r w:rsidRPr="00B7799F">
        <w:rPr>
          <w:rFonts w:cs="Calibri"/>
          <w:bCs/>
          <w:lang w:val="en-GB"/>
        </w:rPr>
        <w:t>Gutfreund</w:t>
      </w:r>
      <w:proofErr w:type="spellEnd"/>
      <w:r w:rsidRPr="00882935">
        <w:rPr>
          <w:rFonts w:cs="Calibri"/>
          <w:bCs/>
          <w:lang w:val="el-GR"/>
        </w:rPr>
        <w:t xml:space="preserve"> </w:t>
      </w:r>
    </w:p>
    <w:p w:rsidR="00B83E77" w:rsidRPr="00882935" w:rsidRDefault="00B83E77" w:rsidP="00B83E77">
      <w:pPr>
        <w:spacing w:after="0" w:line="240" w:lineRule="auto"/>
        <w:rPr>
          <w:rFonts w:cs="Calibri"/>
          <w:bCs/>
          <w:lang w:val="el-GR"/>
        </w:rPr>
      </w:pPr>
      <w:r w:rsidRPr="00B7799F">
        <w:rPr>
          <w:b/>
          <w:lang w:val="el-GR"/>
        </w:rPr>
        <w:t>Πρωταγωνιστούν</w:t>
      </w:r>
      <w:r w:rsidRPr="00882935">
        <w:rPr>
          <w:b/>
          <w:lang w:val="el-GR"/>
        </w:rPr>
        <w:t>:</w:t>
      </w:r>
      <w:r w:rsidRPr="00882935">
        <w:rPr>
          <w:lang w:val="el-GR"/>
        </w:rPr>
        <w:t xml:space="preserve"> </w:t>
      </w:r>
      <w:proofErr w:type="spellStart"/>
      <w:r>
        <w:rPr>
          <w:lang w:val="el-GR"/>
        </w:rPr>
        <w:t>Αντίρ</w:t>
      </w:r>
      <w:proofErr w:type="spellEnd"/>
      <w:r w:rsidRPr="00882935">
        <w:rPr>
          <w:lang w:val="el-GR"/>
        </w:rPr>
        <w:t xml:space="preserve"> </w:t>
      </w:r>
      <w:r>
        <w:rPr>
          <w:lang w:val="el-GR"/>
        </w:rPr>
        <w:t>Μίλερ</w:t>
      </w:r>
      <w:r w:rsidRPr="00882935">
        <w:rPr>
          <w:lang w:val="el-GR"/>
        </w:rPr>
        <w:t xml:space="preserve"> / </w:t>
      </w:r>
      <w:r w:rsidRPr="00B7799F">
        <w:rPr>
          <w:rFonts w:cs="Calibri"/>
          <w:bCs/>
          <w:lang w:val="sv-SE"/>
        </w:rPr>
        <w:t xml:space="preserve">Adir Miller, </w:t>
      </w:r>
      <w:r>
        <w:rPr>
          <w:rFonts w:cs="Calibri"/>
          <w:bCs/>
          <w:lang w:val="el-GR"/>
        </w:rPr>
        <w:t>Μάγια</w:t>
      </w:r>
      <w:r w:rsidRPr="00882935">
        <w:rPr>
          <w:rFonts w:cs="Calibri"/>
          <w:bCs/>
          <w:lang w:val="el-GR"/>
        </w:rPr>
        <w:t xml:space="preserve"> </w:t>
      </w:r>
      <w:proofErr w:type="spellStart"/>
      <w:r>
        <w:rPr>
          <w:rFonts w:cs="Calibri"/>
          <w:bCs/>
          <w:lang w:val="el-GR"/>
        </w:rPr>
        <w:t>Νταγκάν</w:t>
      </w:r>
      <w:proofErr w:type="spellEnd"/>
      <w:r w:rsidRPr="00882935">
        <w:rPr>
          <w:rFonts w:cs="Calibri"/>
          <w:bCs/>
          <w:lang w:val="el-GR"/>
        </w:rPr>
        <w:t xml:space="preserve"> / </w:t>
      </w:r>
      <w:r w:rsidRPr="00B7799F">
        <w:rPr>
          <w:rFonts w:cs="Calibri"/>
          <w:bCs/>
          <w:lang w:val="sv-SE"/>
        </w:rPr>
        <w:t xml:space="preserve">Maya Dagan, </w:t>
      </w:r>
      <w:proofErr w:type="spellStart"/>
      <w:r>
        <w:rPr>
          <w:rFonts w:cs="Calibri"/>
          <w:bCs/>
          <w:lang w:val="el-GR"/>
        </w:rPr>
        <w:t>Τουβάλ</w:t>
      </w:r>
      <w:proofErr w:type="spellEnd"/>
      <w:r w:rsidRPr="00882935">
        <w:rPr>
          <w:rFonts w:cs="Calibri"/>
          <w:bCs/>
          <w:lang w:val="el-GR"/>
        </w:rPr>
        <w:t xml:space="preserve"> </w:t>
      </w:r>
      <w:proofErr w:type="spellStart"/>
      <w:r>
        <w:rPr>
          <w:rFonts w:cs="Calibri"/>
          <w:bCs/>
          <w:lang w:val="el-GR"/>
        </w:rPr>
        <w:t>Σαφίρ</w:t>
      </w:r>
      <w:proofErr w:type="spellEnd"/>
      <w:r w:rsidRPr="00882935">
        <w:rPr>
          <w:rFonts w:cs="Calibri"/>
          <w:bCs/>
          <w:lang w:val="el-GR"/>
        </w:rPr>
        <w:t xml:space="preserve"> / </w:t>
      </w:r>
      <w:r w:rsidRPr="00B7799F">
        <w:rPr>
          <w:rFonts w:cs="Calibri"/>
          <w:bCs/>
          <w:lang w:val="sv-SE"/>
        </w:rPr>
        <w:t>Tuval Shafir</w:t>
      </w:r>
      <w:r w:rsidRPr="00882935">
        <w:rPr>
          <w:rFonts w:cs="Calibri"/>
          <w:bCs/>
          <w:lang w:val="el-GR"/>
        </w:rPr>
        <w:t xml:space="preserve"> </w:t>
      </w:r>
    </w:p>
    <w:p w:rsidR="00B83E77" w:rsidRPr="00882935" w:rsidRDefault="00B83E77" w:rsidP="00B83E77">
      <w:pPr>
        <w:spacing w:after="0" w:line="240" w:lineRule="auto"/>
        <w:rPr>
          <w:lang w:val="el-GR"/>
        </w:rPr>
      </w:pPr>
    </w:p>
    <w:p w:rsidR="00B83E77" w:rsidRDefault="00B83E77" w:rsidP="00B83E77">
      <w:pPr>
        <w:spacing w:after="0" w:line="240" w:lineRule="auto"/>
        <w:jc w:val="both"/>
        <w:rPr>
          <w:lang w:val="el-GR"/>
        </w:rPr>
      </w:pPr>
      <w:r w:rsidRPr="00E60CFF">
        <w:rPr>
          <w:b/>
          <w:bCs/>
          <w:lang w:val="el-GR"/>
        </w:rPr>
        <w:t xml:space="preserve">Σύνοψη: </w:t>
      </w:r>
    </w:p>
    <w:p w:rsidR="00B83E77" w:rsidRPr="00F972EE" w:rsidRDefault="00B83E77" w:rsidP="00B83E77">
      <w:pPr>
        <w:spacing w:after="0" w:line="240" w:lineRule="auto"/>
        <w:jc w:val="both"/>
        <w:rPr>
          <w:rFonts w:cs="Calibri"/>
          <w:lang w:val="el-GR"/>
        </w:rPr>
      </w:pPr>
      <w:r w:rsidRPr="00F972EE">
        <w:rPr>
          <w:rFonts w:cs="Calibri"/>
          <w:lang w:val="el-GR"/>
        </w:rPr>
        <w:t>Στη διάρκεια του καλοκαιριού του 1968</w:t>
      </w:r>
      <w:r>
        <w:rPr>
          <w:rFonts w:cs="Calibri"/>
          <w:lang w:val="el-GR"/>
        </w:rPr>
        <w:t>,</w:t>
      </w:r>
      <w:r w:rsidRPr="00F972EE">
        <w:rPr>
          <w:rFonts w:cs="Calibri"/>
          <w:lang w:val="el-GR"/>
        </w:rPr>
        <w:t xml:space="preserve"> ο έφηβος </w:t>
      </w:r>
      <w:proofErr w:type="spellStart"/>
      <w:r w:rsidRPr="00F972EE">
        <w:rPr>
          <w:rFonts w:cs="Calibri"/>
          <w:lang w:val="el-GR"/>
        </w:rPr>
        <w:t>Άρικ</w:t>
      </w:r>
      <w:proofErr w:type="spellEnd"/>
      <w:r w:rsidRPr="00F972EE">
        <w:rPr>
          <w:rFonts w:cs="Calibri"/>
          <w:lang w:val="el-GR"/>
        </w:rPr>
        <w:t xml:space="preserve"> πιάνει δουλειά στο πλευρό ενός μυστηριώδους προξενητή, επιζήσαντα του Ολοκαυτώματος, που διατηρεί ένα μικρό γραφείο σε κακόφημη συνοικία. Μέσα σε αυτόν τον αλλόκοτο για τον </w:t>
      </w:r>
      <w:proofErr w:type="spellStart"/>
      <w:r w:rsidRPr="00F972EE">
        <w:rPr>
          <w:rFonts w:cs="Calibri"/>
          <w:lang w:val="el-GR"/>
        </w:rPr>
        <w:t>Άρικ</w:t>
      </w:r>
      <w:proofErr w:type="spellEnd"/>
      <w:r w:rsidRPr="00F972EE">
        <w:rPr>
          <w:rFonts w:cs="Calibri"/>
          <w:lang w:val="el-GR"/>
        </w:rPr>
        <w:t xml:space="preserve"> περίγυρο, ο προξενητής θα τον μυήσει σε έναν καινούργιο κόσμο. </w:t>
      </w:r>
    </w:p>
    <w:p w:rsidR="00B83E77" w:rsidRPr="004907BF" w:rsidRDefault="00B83E77" w:rsidP="00B83E77">
      <w:pPr>
        <w:spacing w:after="0" w:line="240" w:lineRule="auto"/>
        <w:jc w:val="both"/>
        <w:rPr>
          <w:lang w:val="el-GR"/>
        </w:rPr>
      </w:pPr>
      <w:r w:rsidRPr="004907BF">
        <w:rPr>
          <w:lang w:val="el-GR"/>
        </w:rPr>
        <w:t xml:space="preserve">στο Ισραήλ.    </w:t>
      </w:r>
    </w:p>
    <w:p w:rsidR="00B83E77" w:rsidRPr="00B7799F" w:rsidRDefault="00B83E77" w:rsidP="00B83E77">
      <w:pPr>
        <w:spacing w:after="0" w:line="240" w:lineRule="auto"/>
        <w:jc w:val="both"/>
        <w:rPr>
          <w:i/>
          <w:iCs/>
          <w:lang w:val="el-GR"/>
        </w:rPr>
      </w:pPr>
    </w:p>
    <w:p w:rsidR="00B83E77" w:rsidRPr="004907BF" w:rsidRDefault="00B83E77" w:rsidP="00B83E77">
      <w:pPr>
        <w:spacing w:after="0" w:line="240" w:lineRule="auto"/>
        <w:rPr>
          <w:b/>
          <w:bCs/>
          <w:lang w:val="el-GR"/>
        </w:rPr>
      </w:pPr>
      <w:r w:rsidRPr="004907BF">
        <w:rPr>
          <w:b/>
          <w:bCs/>
          <w:lang w:val="el-GR"/>
        </w:rPr>
        <w:t xml:space="preserve">Διακρίσεις: </w:t>
      </w:r>
    </w:p>
    <w:p w:rsidR="00B83E77" w:rsidRPr="00B7799F" w:rsidRDefault="00B83E77" w:rsidP="00B83E77">
      <w:pPr>
        <w:spacing w:after="0" w:line="240" w:lineRule="auto"/>
        <w:rPr>
          <w:lang w:val="el-GR"/>
        </w:rPr>
      </w:pPr>
      <w:r w:rsidRPr="00B7799F">
        <w:rPr>
          <w:lang w:val="el-GR"/>
        </w:rPr>
        <w:t>Αργυρή Πλακέτα, Διεθνές Φεστιβάλ Κινηματογράφου Σικάγου 2011</w:t>
      </w:r>
    </w:p>
    <w:p w:rsidR="00B83E77" w:rsidRPr="00B7799F" w:rsidRDefault="00B83E77" w:rsidP="00B83E77">
      <w:pPr>
        <w:spacing w:after="0" w:line="240" w:lineRule="auto"/>
        <w:rPr>
          <w:lang w:val="el-GR"/>
        </w:rPr>
      </w:pPr>
      <w:r w:rsidRPr="00B7799F">
        <w:rPr>
          <w:lang w:val="el-GR"/>
        </w:rPr>
        <w:t>Βραβείο Κ</w:t>
      </w:r>
      <w:r w:rsidRPr="00B7799F">
        <w:rPr>
          <w:lang w:val="el-GR" w:bidi="he-IL"/>
        </w:rPr>
        <w:t xml:space="preserve">οινού, </w:t>
      </w:r>
      <w:r w:rsidRPr="00B7799F">
        <w:rPr>
          <w:lang w:val="el-GR"/>
        </w:rPr>
        <w:t>Διεθνές Φεστιβάλ Κινηματογράφου Μπρυζ 2011</w:t>
      </w:r>
    </w:p>
    <w:p w:rsidR="00B83E77" w:rsidRDefault="00B83E77" w:rsidP="00B83E77">
      <w:pPr>
        <w:spacing w:after="0" w:line="240" w:lineRule="auto"/>
        <w:rPr>
          <w:lang w:val="el-GR"/>
        </w:rPr>
      </w:pPr>
    </w:p>
    <w:p w:rsidR="00B83E77" w:rsidRPr="00EF3BFD" w:rsidRDefault="00B83E77" w:rsidP="00B83E77">
      <w:pPr>
        <w:spacing w:after="0" w:line="240" w:lineRule="auto"/>
      </w:pPr>
      <w:r w:rsidRPr="004907BF">
        <w:rPr>
          <w:b/>
          <w:bCs/>
        </w:rPr>
        <w:t>Trailer</w:t>
      </w:r>
      <w:r w:rsidRPr="00EF3BFD">
        <w:rPr>
          <w:b/>
          <w:bCs/>
        </w:rPr>
        <w:t xml:space="preserve">: </w:t>
      </w:r>
      <w:hyperlink r:id="rId38" w:history="1">
        <w:r w:rsidRPr="00B7799F">
          <w:rPr>
            <w:rStyle w:val="Hyperlink"/>
            <w:lang w:val="en-GB"/>
          </w:rPr>
          <w:t>http</w:t>
        </w:r>
        <w:r w:rsidRPr="00EF3BFD">
          <w:rPr>
            <w:rStyle w:val="Hyperlink"/>
          </w:rPr>
          <w:t>://</w:t>
        </w:r>
        <w:r w:rsidRPr="00B7799F">
          <w:rPr>
            <w:rStyle w:val="Hyperlink"/>
            <w:lang w:val="en-GB"/>
          </w:rPr>
          <w:t>www</w:t>
        </w:r>
        <w:r w:rsidRPr="00EF3BFD">
          <w:rPr>
            <w:rStyle w:val="Hyperlink"/>
          </w:rPr>
          <w:t>.</w:t>
        </w:r>
        <w:proofErr w:type="spellStart"/>
        <w:r w:rsidRPr="00B7799F">
          <w:rPr>
            <w:rStyle w:val="Hyperlink"/>
            <w:lang w:val="en-GB"/>
          </w:rPr>
          <w:t>youtube</w:t>
        </w:r>
        <w:proofErr w:type="spellEnd"/>
        <w:r w:rsidRPr="00EF3BFD">
          <w:rPr>
            <w:rStyle w:val="Hyperlink"/>
          </w:rPr>
          <w:t>.</w:t>
        </w:r>
        <w:r w:rsidRPr="00B7799F">
          <w:rPr>
            <w:rStyle w:val="Hyperlink"/>
            <w:lang w:val="en-GB"/>
          </w:rPr>
          <w:t>com</w:t>
        </w:r>
        <w:r w:rsidRPr="00EF3BFD">
          <w:rPr>
            <w:rStyle w:val="Hyperlink"/>
          </w:rPr>
          <w:t>/</w:t>
        </w:r>
        <w:r w:rsidRPr="00B7799F">
          <w:rPr>
            <w:rStyle w:val="Hyperlink"/>
            <w:lang w:val="en-GB"/>
          </w:rPr>
          <w:t>watch</w:t>
        </w:r>
        <w:r w:rsidRPr="00EF3BFD">
          <w:rPr>
            <w:rStyle w:val="Hyperlink"/>
          </w:rPr>
          <w:t>?</w:t>
        </w:r>
        <w:r w:rsidRPr="00B7799F">
          <w:rPr>
            <w:rStyle w:val="Hyperlink"/>
            <w:lang w:val="en-GB"/>
          </w:rPr>
          <w:t>v</w:t>
        </w:r>
        <w:r w:rsidRPr="00EF3BFD">
          <w:rPr>
            <w:rStyle w:val="Hyperlink"/>
          </w:rPr>
          <w:t>=</w:t>
        </w:r>
        <w:proofErr w:type="spellStart"/>
        <w:r w:rsidRPr="00B7799F">
          <w:rPr>
            <w:rStyle w:val="Hyperlink"/>
            <w:lang w:val="en-GB"/>
          </w:rPr>
          <w:t>VBmrW</w:t>
        </w:r>
        <w:proofErr w:type="spellEnd"/>
        <w:r w:rsidRPr="00EF3BFD">
          <w:rPr>
            <w:rStyle w:val="Hyperlink"/>
          </w:rPr>
          <w:t>2</w:t>
        </w:r>
        <w:proofErr w:type="spellStart"/>
        <w:r w:rsidRPr="00B7799F">
          <w:rPr>
            <w:rStyle w:val="Hyperlink"/>
            <w:lang w:val="en-GB"/>
          </w:rPr>
          <w:t>LeCnw</w:t>
        </w:r>
        <w:proofErr w:type="spellEnd"/>
      </w:hyperlink>
    </w:p>
    <w:p w:rsidR="00B83E77" w:rsidRPr="00EF3BFD" w:rsidRDefault="00B83E77" w:rsidP="00B83E77">
      <w:pPr>
        <w:spacing w:after="0" w:line="240" w:lineRule="auto"/>
        <w:rPr>
          <w:b/>
        </w:rPr>
      </w:pPr>
    </w:p>
    <w:p w:rsidR="00B83E77" w:rsidRPr="00882935" w:rsidRDefault="00B83E77" w:rsidP="00B83E77">
      <w:pPr>
        <w:spacing w:after="0" w:line="240" w:lineRule="auto"/>
        <w:jc w:val="both"/>
        <w:rPr>
          <w:rFonts w:cs="Arial"/>
          <w:color w:val="252525"/>
          <w:sz w:val="28"/>
          <w:szCs w:val="28"/>
          <w:shd w:val="clear" w:color="auto" w:fill="FFFFFF"/>
        </w:rPr>
      </w:pPr>
      <w:r w:rsidRPr="00CC53BC">
        <w:rPr>
          <w:rFonts w:eastAsia="Times New Roman" w:cs="Times New Roman"/>
          <w:b/>
          <w:bCs/>
          <w:color w:val="222222"/>
          <w:sz w:val="28"/>
          <w:szCs w:val="28"/>
          <w:lang w:val="el-GR" w:eastAsia="el-GR" w:bidi="he-IL"/>
        </w:rPr>
        <w:lastRenderedPageBreak/>
        <w:t>Διαγωγή</w:t>
      </w:r>
      <w:r w:rsidRPr="00882935">
        <w:rPr>
          <w:rFonts w:eastAsia="Times New Roman" w:cs="Times New Roman"/>
          <w:b/>
          <w:bCs/>
          <w:color w:val="222222"/>
          <w:sz w:val="28"/>
          <w:szCs w:val="28"/>
          <w:lang w:eastAsia="el-GR" w:bidi="he-IL"/>
        </w:rPr>
        <w:t xml:space="preserve"> </w:t>
      </w:r>
      <w:r w:rsidRPr="00CC53BC">
        <w:rPr>
          <w:rFonts w:eastAsia="Times New Roman" w:cs="Times New Roman"/>
          <w:b/>
          <w:bCs/>
          <w:color w:val="222222"/>
          <w:sz w:val="28"/>
          <w:szCs w:val="28"/>
          <w:lang w:val="el-GR" w:eastAsia="el-GR" w:bidi="he-IL"/>
        </w:rPr>
        <w:t>μηδέν</w:t>
      </w:r>
      <w:r w:rsidRPr="00882935">
        <w:rPr>
          <w:rFonts w:eastAsia="Times New Roman" w:cs="Times New Roman"/>
          <w:b/>
          <w:bCs/>
          <w:color w:val="222222"/>
          <w:sz w:val="28"/>
          <w:szCs w:val="28"/>
          <w:lang w:eastAsia="el-GR" w:bidi="he-IL"/>
        </w:rPr>
        <w:t xml:space="preserve"> </w:t>
      </w:r>
      <w:r w:rsidRPr="00882935">
        <w:rPr>
          <w:rFonts w:eastAsia="Times New Roman" w:cs="Times New Roman"/>
          <w:color w:val="222222"/>
          <w:sz w:val="28"/>
          <w:szCs w:val="28"/>
          <w:lang w:eastAsia="el-GR" w:bidi="he-IL"/>
        </w:rPr>
        <w:t xml:space="preserve">/ </w:t>
      </w:r>
      <w:r w:rsidRPr="00882935">
        <w:rPr>
          <w:rFonts w:eastAsia="Times New Roman" w:cs="Times New Roman"/>
          <w:color w:val="222222"/>
          <w:sz w:val="28"/>
          <w:szCs w:val="28"/>
          <w:lang w:eastAsia="el-GR"/>
        </w:rPr>
        <w:t>Zero Motivation /</w:t>
      </w:r>
      <w:r w:rsidRPr="00882935">
        <w:rPr>
          <w:rFonts w:eastAsia="Times New Roman" w:cs="Times New Roman"/>
          <w:b/>
          <w:bCs/>
          <w:color w:val="222222"/>
          <w:sz w:val="28"/>
          <w:szCs w:val="28"/>
          <w:lang w:eastAsia="el-GR"/>
        </w:rPr>
        <w:t xml:space="preserve"> </w:t>
      </w:r>
      <w:r w:rsidRPr="00CC53BC">
        <w:rPr>
          <w:rFonts w:cs="Arial"/>
          <w:color w:val="252525"/>
          <w:sz w:val="28"/>
          <w:szCs w:val="28"/>
          <w:shd w:val="clear" w:color="auto" w:fill="FFFFFF"/>
          <w:rtl/>
          <w:lang w:bidi="he-IL"/>
        </w:rPr>
        <w:t>אפס</w:t>
      </w:r>
      <w:r w:rsidRPr="00CC53BC">
        <w:rPr>
          <w:rFonts w:cs="Arial"/>
          <w:color w:val="252525"/>
          <w:sz w:val="28"/>
          <w:szCs w:val="28"/>
          <w:shd w:val="clear" w:color="auto" w:fill="FFFFFF"/>
          <w:rtl/>
        </w:rPr>
        <w:t xml:space="preserve"> </w:t>
      </w:r>
      <w:r w:rsidRPr="00CC53BC">
        <w:rPr>
          <w:rFonts w:cs="Arial"/>
          <w:color w:val="252525"/>
          <w:sz w:val="28"/>
          <w:szCs w:val="28"/>
          <w:shd w:val="clear" w:color="auto" w:fill="FFFFFF"/>
          <w:rtl/>
          <w:lang w:bidi="he-IL"/>
        </w:rPr>
        <w:t>ביחסי</w:t>
      </w:r>
      <w:r w:rsidRPr="00CC53BC">
        <w:rPr>
          <w:rFonts w:cs="Arial"/>
          <w:color w:val="252525"/>
          <w:sz w:val="28"/>
          <w:szCs w:val="28"/>
          <w:shd w:val="clear" w:color="auto" w:fill="FFFFFF"/>
          <w:rtl/>
        </w:rPr>
        <w:t xml:space="preserve"> </w:t>
      </w:r>
      <w:r w:rsidRPr="00CC53BC">
        <w:rPr>
          <w:rFonts w:cs="Arial"/>
          <w:color w:val="252525"/>
          <w:sz w:val="28"/>
          <w:szCs w:val="28"/>
          <w:shd w:val="clear" w:color="auto" w:fill="FFFFFF"/>
          <w:rtl/>
          <w:lang w:bidi="he-IL"/>
        </w:rPr>
        <w:t>אנוש</w:t>
      </w:r>
    </w:p>
    <w:p w:rsidR="00B83E77" w:rsidRPr="00B83E77" w:rsidRDefault="00B83E77" w:rsidP="00B83E77">
      <w:pPr>
        <w:spacing w:after="0" w:line="240" w:lineRule="auto"/>
        <w:jc w:val="both"/>
        <w:rPr>
          <w:rFonts w:cstheme="minorHAnsi"/>
          <w:lang w:val="el-GR"/>
        </w:rPr>
      </w:pPr>
      <w:r>
        <w:rPr>
          <w:rFonts w:cs="Arial"/>
          <w:color w:val="252525"/>
          <w:shd w:val="clear" w:color="auto" w:fill="FFFFFF"/>
          <w:lang w:val="el-GR"/>
        </w:rPr>
        <w:t>Κ</w:t>
      </w:r>
      <w:r w:rsidRPr="00B7799F">
        <w:rPr>
          <w:bCs/>
          <w:lang w:val="el-GR"/>
        </w:rPr>
        <w:t>ομεντί</w:t>
      </w:r>
      <w:r w:rsidRPr="00CC53BC">
        <w:rPr>
          <w:bCs/>
          <w:lang w:val="el-GR"/>
        </w:rPr>
        <w:t>, 201</w:t>
      </w:r>
      <w:r>
        <w:rPr>
          <w:bCs/>
          <w:lang w:val="el-GR"/>
        </w:rPr>
        <w:t>4</w:t>
      </w:r>
      <w:r w:rsidRPr="00CC53BC">
        <w:rPr>
          <w:bCs/>
          <w:lang w:val="el-GR"/>
        </w:rPr>
        <w:t xml:space="preserve">, </w:t>
      </w:r>
      <w:r w:rsidRPr="00B7799F">
        <w:rPr>
          <w:rFonts w:cstheme="minorHAnsi"/>
          <w:lang w:val="el-GR"/>
        </w:rPr>
        <w:t>10</w:t>
      </w:r>
      <w:r w:rsidRPr="00B83E77">
        <w:rPr>
          <w:rFonts w:cstheme="minorHAnsi"/>
          <w:lang w:val="el-GR"/>
        </w:rPr>
        <w:t xml:space="preserve">0’ </w:t>
      </w:r>
    </w:p>
    <w:p w:rsidR="00B83E77" w:rsidRPr="003974CD" w:rsidRDefault="00B83E77" w:rsidP="00B83E77">
      <w:pPr>
        <w:spacing w:after="0" w:line="240" w:lineRule="auto"/>
        <w:rPr>
          <w:lang w:val="el-GR"/>
        </w:rPr>
      </w:pPr>
      <w:r w:rsidRPr="003974CD">
        <w:rPr>
          <w:lang w:val="el-GR"/>
        </w:rPr>
        <w:t>Στα εβραϊκά με ελληνικούς υπότιτλους</w:t>
      </w:r>
    </w:p>
    <w:p w:rsidR="00B83E77" w:rsidRDefault="00B83E77" w:rsidP="00B83E77">
      <w:pPr>
        <w:spacing w:after="0" w:line="240" w:lineRule="auto"/>
        <w:rPr>
          <w:b/>
          <w:bCs/>
          <w:lang w:val="el-GR"/>
        </w:rPr>
      </w:pPr>
    </w:p>
    <w:p w:rsidR="00B83E77" w:rsidRPr="008927D0" w:rsidRDefault="00B83E77" w:rsidP="00837776">
      <w:pPr>
        <w:spacing w:after="0" w:line="240" w:lineRule="auto"/>
        <w:rPr>
          <w:rFonts w:cs="Calibri"/>
          <w:bCs/>
          <w:lang w:val="el-GR"/>
        </w:rPr>
      </w:pPr>
      <w:r w:rsidRPr="00B7799F">
        <w:rPr>
          <w:b/>
          <w:bCs/>
          <w:lang w:val="el-GR"/>
        </w:rPr>
        <w:t>Σκηνοθεσία</w:t>
      </w:r>
      <w:r w:rsidRPr="00CC53BC">
        <w:rPr>
          <w:b/>
          <w:bCs/>
          <w:lang w:val="el-GR"/>
        </w:rPr>
        <w:t>:</w:t>
      </w:r>
      <w:r w:rsidRPr="00CC53BC">
        <w:rPr>
          <w:bCs/>
          <w:lang w:val="el-GR"/>
        </w:rPr>
        <w:t xml:space="preserve"> </w:t>
      </w:r>
      <w:proofErr w:type="spellStart"/>
      <w:r w:rsidRPr="00B7799F">
        <w:rPr>
          <w:lang w:val="el-GR"/>
        </w:rPr>
        <w:t>Τάλια</w:t>
      </w:r>
      <w:proofErr w:type="spellEnd"/>
      <w:r w:rsidRPr="00B7799F">
        <w:rPr>
          <w:lang w:val="el-GR"/>
        </w:rPr>
        <w:t xml:space="preserve"> </w:t>
      </w:r>
      <w:proofErr w:type="spellStart"/>
      <w:r w:rsidRPr="00B7799F">
        <w:rPr>
          <w:lang w:val="el-GR"/>
        </w:rPr>
        <w:t>Λαβί</w:t>
      </w:r>
      <w:proofErr w:type="spellEnd"/>
      <w:r>
        <w:rPr>
          <w:rFonts w:cs="Calibri"/>
          <w:bCs/>
          <w:lang w:val="el-GR"/>
        </w:rPr>
        <w:t xml:space="preserve"> </w:t>
      </w:r>
      <w:r w:rsidRPr="00CC53BC">
        <w:rPr>
          <w:rFonts w:cs="Calibri"/>
          <w:bCs/>
          <w:lang w:val="el-GR"/>
        </w:rPr>
        <w:t xml:space="preserve">/ </w:t>
      </w:r>
      <w:r w:rsidR="00837776">
        <w:rPr>
          <w:rFonts w:cs="Calibri"/>
          <w:bCs/>
          <w:lang w:val="en-GB"/>
        </w:rPr>
        <w:t>Talia</w:t>
      </w:r>
      <w:r w:rsidR="00837776" w:rsidRPr="00882935">
        <w:rPr>
          <w:rFonts w:cs="Calibri"/>
          <w:bCs/>
          <w:lang w:val="el-GR"/>
        </w:rPr>
        <w:t xml:space="preserve"> </w:t>
      </w:r>
      <w:proofErr w:type="spellStart"/>
      <w:r w:rsidR="00837776">
        <w:rPr>
          <w:rFonts w:cs="Calibri"/>
          <w:bCs/>
          <w:lang w:val="en-GB"/>
        </w:rPr>
        <w:t>Lavie</w:t>
      </w:r>
      <w:proofErr w:type="spellEnd"/>
    </w:p>
    <w:p w:rsidR="008927D0" w:rsidRPr="008927D0" w:rsidRDefault="008927D0" w:rsidP="00837776">
      <w:pPr>
        <w:spacing w:after="0" w:line="240" w:lineRule="auto"/>
        <w:rPr>
          <w:rFonts w:ascii="Calibri" w:hAnsi="Calibri"/>
          <w:lang w:val="el-GR"/>
        </w:rPr>
      </w:pPr>
      <w:r w:rsidRPr="002505A9">
        <w:rPr>
          <w:rFonts w:cs="Calibri"/>
          <w:b/>
          <w:bCs/>
          <w:lang w:val="el-GR"/>
        </w:rPr>
        <w:t>Σεν</w:t>
      </w:r>
      <w:r w:rsidRPr="008927D0">
        <w:rPr>
          <w:rFonts w:cs="Calibri"/>
          <w:b/>
          <w:bCs/>
          <w:lang w:val="el-GR"/>
        </w:rPr>
        <w:t>άριο</w:t>
      </w:r>
      <w:r>
        <w:rPr>
          <w:rFonts w:cs="Calibri"/>
          <w:bCs/>
          <w:lang w:val="el-GR"/>
        </w:rPr>
        <w:t xml:space="preserve">:  </w:t>
      </w:r>
      <w:proofErr w:type="spellStart"/>
      <w:r w:rsidRPr="00B7799F">
        <w:rPr>
          <w:lang w:val="el-GR"/>
        </w:rPr>
        <w:t>Τάλια</w:t>
      </w:r>
      <w:proofErr w:type="spellEnd"/>
      <w:r w:rsidRPr="00B7799F">
        <w:rPr>
          <w:lang w:val="el-GR"/>
        </w:rPr>
        <w:t xml:space="preserve"> </w:t>
      </w:r>
      <w:proofErr w:type="spellStart"/>
      <w:r w:rsidRPr="00B7799F">
        <w:rPr>
          <w:lang w:val="el-GR"/>
        </w:rPr>
        <w:t>Λαβί</w:t>
      </w:r>
      <w:proofErr w:type="spellEnd"/>
      <w:r>
        <w:rPr>
          <w:rFonts w:cs="Calibri"/>
          <w:bCs/>
          <w:lang w:val="el-GR"/>
        </w:rPr>
        <w:t xml:space="preserve"> </w:t>
      </w:r>
      <w:r w:rsidRPr="00CC53BC">
        <w:rPr>
          <w:rFonts w:cs="Calibri"/>
          <w:bCs/>
          <w:lang w:val="el-GR"/>
        </w:rPr>
        <w:t xml:space="preserve">/ </w:t>
      </w:r>
      <w:r>
        <w:rPr>
          <w:rFonts w:cs="Calibri"/>
          <w:bCs/>
          <w:lang w:val="en-GB"/>
        </w:rPr>
        <w:t>Talia</w:t>
      </w:r>
      <w:r w:rsidRPr="00882935">
        <w:rPr>
          <w:rFonts w:cs="Calibri"/>
          <w:bCs/>
          <w:lang w:val="el-GR"/>
        </w:rPr>
        <w:t xml:space="preserve"> </w:t>
      </w:r>
      <w:proofErr w:type="spellStart"/>
      <w:r>
        <w:rPr>
          <w:rFonts w:cs="Calibri"/>
          <w:bCs/>
          <w:lang w:val="en-GB"/>
        </w:rPr>
        <w:t>Lavie</w:t>
      </w:r>
      <w:proofErr w:type="spellEnd"/>
    </w:p>
    <w:p w:rsidR="00B83E77" w:rsidRPr="00CC53BC" w:rsidRDefault="00B83E77" w:rsidP="00B83E77">
      <w:pPr>
        <w:spacing w:after="0" w:line="240" w:lineRule="auto"/>
        <w:rPr>
          <w:lang w:val="el-GR"/>
        </w:rPr>
      </w:pPr>
      <w:r w:rsidRPr="00B7799F">
        <w:rPr>
          <w:b/>
          <w:lang w:val="el-GR"/>
        </w:rPr>
        <w:t>Πρωταγωνιστούν</w:t>
      </w:r>
      <w:r w:rsidRPr="00CC53BC">
        <w:rPr>
          <w:b/>
          <w:lang w:val="el-GR"/>
        </w:rPr>
        <w:t>:</w:t>
      </w:r>
      <w:r w:rsidRPr="00CC53BC">
        <w:rPr>
          <w:lang w:val="el-GR"/>
        </w:rPr>
        <w:t xml:space="preserve"> </w:t>
      </w:r>
      <w:r w:rsidRPr="00B7799F">
        <w:rPr>
          <w:lang w:val="el-GR"/>
        </w:rPr>
        <w:t xml:space="preserve">Ντάνα </w:t>
      </w:r>
      <w:proofErr w:type="spellStart"/>
      <w:r w:rsidRPr="00B7799F">
        <w:rPr>
          <w:lang w:val="el-GR"/>
        </w:rPr>
        <w:t>Ίβγκι</w:t>
      </w:r>
      <w:proofErr w:type="spellEnd"/>
      <w:r w:rsidRPr="00CC53BC">
        <w:rPr>
          <w:lang w:val="el-GR"/>
        </w:rPr>
        <w:t xml:space="preserve"> / </w:t>
      </w:r>
      <w:r>
        <w:t>Dana</w:t>
      </w:r>
      <w:r w:rsidRPr="00CC53BC">
        <w:rPr>
          <w:lang w:val="el-GR"/>
        </w:rPr>
        <w:t xml:space="preserve"> </w:t>
      </w:r>
      <w:proofErr w:type="spellStart"/>
      <w:r>
        <w:t>Ivgy</w:t>
      </w:r>
      <w:proofErr w:type="spellEnd"/>
      <w:r w:rsidRPr="00B7799F">
        <w:rPr>
          <w:lang w:val="el-GR"/>
        </w:rPr>
        <w:t xml:space="preserve">, </w:t>
      </w:r>
      <w:proofErr w:type="spellStart"/>
      <w:r w:rsidRPr="00B7799F">
        <w:rPr>
          <w:lang w:val="el-GR"/>
        </w:rPr>
        <w:t>Νέλλυ</w:t>
      </w:r>
      <w:proofErr w:type="spellEnd"/>
      <w:r w:rsidRPr="00B7799F">
        <w:rPr>
          <w:lang w:val="el-GR"/>
        </w:rPr>
        <w:t xml:space="preserve"> </w:t>
      </w:r>
      <w:proofErr w:type="spellStart"/>
      <w:r w:rsidRPr="00B7799F">
        <w:rPr>
          <w:lang w:val="el-GR"/>
        </w:rPr>
        <w:t>Ταγκάρ</w:t>
      </w:r>
      <w:proofErr w:type="spellEnd"/>
      <w:r w:rsidRPr="00CC53BC">
        <w:rPr>
          <w:lang w:val="el-GR"/>
        </w:rPr>
        <w:t xml:space="preserve"> / </w:t>
      </w:r>
      <w:r>
        <w:t>Nelly</w:t>
      </w:r>
      <w:r w:rsidRPr="00CC53BC">
        <w:rPr>
          <w:lang w:val="el-GR"/>
        </w:rPr>
        <w:t xml:space="preserve"> </w:t>
      </w:r>
      <w:proofErr w:type="spellStart"/>
      <w:r>
        <w:t>Tagar</w:t>
      </w:r>
      <w:proofErr w:type="spellEnd"/>
      <w:r w:rsidRPr="00B7799F">
        <w:rPr>
          <w:lang w:val="el-GR"/>
        </w:rPr>
        <w:t xml:space="preserve">, </w:t>
      </w:r>
      <w:proofErr w:type="spellStart"/>
      <w:r w:rsidRPr="00B7799F">
        <w:rPr>
          <w:lang w:val="el-GR"/>
        </w:rPr>
        <w:t>Σανί</w:t>
      </w:r>
      <w:proofErr w:type="spellEnd"/>
      <w:r w:rsidRPr="00B7799F">
        <w:rPr>
          <w:lang w:val="el-GR"/>
        </w:rPr>
        <w:t xml:space="preserve"> </w:t>
      </w:r>
      <w:proofErr w:type="spellStart"/>
      <w:r w:rsidRPr="00B7799F">
        <w:rPr>
          <w:lang w:val="el-GR"/>
        </w:rPr>
        <w:t>Κλάιν</w:t>
      </w:r>
      <w:proofErr w:type="spellEnd"/>
      <w:r w:rsidRPr="00CC53BC">
        <w:rPr>
          <w:lang w:val="el-GR"/>
        </w:rPr>
        <w:t xml:space="preserve"> / </w:t>
      </w:r>
      <w:proofErr w:type="spellStart"/>
      <w:r>
        <w:t>Shani</w:t>
      </w:r>
      <w:proofErr w:type="spellEnd"/>
      <w:r w:rsidRPr="00CC53BC">
        <w:rPr>
          <w:lang w:val="el-GR"/>
        </w:rPr>
        <w:t xml:space="preserve"> </w:t>
      </w:r>
      <w:r>
        <w:t>Klein</w:t>
      </w:r>
    </w:p>
    <w:p w:rsidR="00B83E77" w:rsidRPr="00CC53BC" w:rsidRDefault="00B83E77" w:rsidP="00B83E77">
      <w:pPr>
        <w:spacing w:after="0" w:line="240" w:lineRule="auto"/>
        <w:rPr>
          <w:lang w:val="el-GR"/>
        </w:rPr>
      </w:pPr>
    </w:p>
    <w:p w:rsidR="00B83E77" w:rsidRDefault="00B83E77" w:rsidP="00B83E77">
      <w:pPr>
        <w:spacing w:after="0" w:line="240" w:lineRule="auto"/>
        <w:jc w:val="both"/>
        <w:rPr>
          <w:lang w:val="el-GR"/>
        </w:rPr>
      </w:pPr>
      <w:r w:rsidRPr="00E60CFF">
        <w:rPr>
          <w:b/>
          <w:bCs/>
          <w:lang w:val="el-GR"/>
        </w:rPr>
        <w:t xml:space="preserve">Σύνοψη: </w:t>
      </w:r>
    </w:p>
    <w:p w:rsidR="00B83E77" w:rsidRPr="00B7799F" w:rsidRDefault="00B83E77" w:rsidP="00B83E77">
      <w:pPr>
        <w:spacing w:after="0" w:line="240" w:lineRule="auto"/>
        <w:rPr>
          <w:lang w:val="el-GR"/>
        </w:rPr>
      </w:pPr>
      <w:r w:rsidRPr="00B7799F">
        <w:rPr>
          <w:lang w:val="el-GR"/>
        </w:rPr>
        <w:t>Δύο νέες κοπέλες υπηρετούν τη θητεία τους σε μια γυναικεία στρατιωτική μονάδα,  σε μια απομακρυσμένη βάση στην έρημο. Μετρούν αντίστροφα τον χρόνο μέχρι να επιστρέψουν στην πολιτική ζωή και μπλέκουν σε απίστευτες περιπέτειες. Μια διαφορετική ματιά στις δυσκολίες της στρατιωτικής θητείας.</w:t>
      </w:r>
    </w:p>
    <w:p w:rsidR="00B83E77" w:rsidRPr="00B7799F" w:rsidRDefault="00B83E77" w:rsidP="00B83E77">
      <w:pPr>
        <w:spacing w:after="0" w:line="240" w:lineRule="auto"/>
        <w:rPr>
          <w:lang w:val="el-GR"/>
        </w:rPr>
      </w:pPr>
    </w:p>
    <w:p w:rsidR="00B83E77" w:rsidRPr="004907BF" w:rsidRDefault="00B83E77" w:rsidP="00B83E77">
      <w:pPr>
        <w:spacing w:after="0" w:line="240" w:lineRule="auto"/>
        <w:rPr>
          <w:b/>
          <w:bCs/>
          <w:lang w:val="el-GR"/>
        </w:rPr>
      </w:pPr>
      <w:r w:rsidRPr="004907BF">
        <w:rPr>
          <w:b/>
          <w:bCs/>
          <w:lang w:val="el-GR"/>
        </w:rPr>
        <w:t xml:space="preserve">Διακρίσεις: </w:t>
      </w:r>
    </w:p>
    <w:p w:rsidR="00B83E77" w:rsidRDefault="00B83E77" w:rsidP="00B83E77">
      <w:pPr>
        <w:spacing w:after="0" w:line="240" w:lineRule="auto"/>
        <w:rPr>
          <w:lang w:val="el-GR"/>
        </w:rPr>
      </w:pPr>
      <w:r>
        <w:rPr>
          <w:lang w:val="el-GR"/>
        </w:rPr>
        <w:t>6</w:t>
      </w:r>
      <w:r w:rsidRPr="00B7799F">
        <w:rPr>
          <w:lang w:val="el-GR"/>
        </w:rPr>
        <w:t xml:space="preserve"> βραβεία </w:t>
      </w:r>
      <w:proofErr w:type="spellStart"/>
      <w:r w:rsidRPr="00B7799F">
        <w:rPr>
          <w:lang w:val="el-GR"/>
        </w:rPr>
        <w:t>Οφίρ</w:t>
      </w:r>
      <w:proofErr w:type="spellEnd"/>
      <w:r w:rsidRPr="00B7799F">
        <w:rPr>
          <w:lang w:val="el-GR"/>
        </w:rPr>
        <w:t xml:space="preserve"> της Ισραηλινής Ακαδημίας Κινηματογράφου 20</w:t>
      </w:r>
      <w:r>
        <w:rPr>
          <w:lang w:val="el-GR"/>
        </w:rPr>
        <w:t>14</w:t>
      </w:r>
    </w:p>
    <w:p w:rsidR="00B83E77" w:rsidRPr="00CC53BC" w:rsidRDefault="00B83E77" w:rsidP="00B83E77">
      <w:pPr>
        <w:spacing w:after="0" w:line="240" w:lineRule="auto"/>
        <w:rPr>
          <w:lang w:val="el-GR"/>
        </w:rPr>
      </w:pPr>
      <w:r>
        <w:rPr>
          <w:lang w:val="el-GR"/>
        </w:rPr>
        <w:t xml:space="preserve">Βραβείο Καλύτερου Σεναρίου, </w:t>
      </w:r>
      <w:r>
        <w:t>Tribeca</w:t>
      </w:r>
      <w:r w:rsidRPr="00CC53BC">
        <w:rPr>
          <w:lang w:val="el-GR"/>
        </w:rPr>
        <w:t xml:space="preserve"> </w:t>
      </w:r>
      <w:r>
        <w:t>Film</w:t>
      </w:r>
      <w:r w:rsidRPr="00CC53BC">
        <w:rPr>
          <w:lang w:val="el-GR"/>
        </w:rPr>
        <w:t xml:space="preserve"> </w:t>
      </w:r>
      <w:r>
        <w:t>Festival</w:t>
      </w:r>
      <w:r w:rsidRPr="00CC53BC">
        <w:rPr>
          <w:lang w:val="el-GR"/>
        </w:rPr>
        <w:t xml:space="preserve"> 2014</w:t>
      </w:r>
    </w:p>
    <w:p w:rsidR="00B83E77" w:rsidRPr="00882935" w:rsidRDefault="00B83E77" w:rsidP="00B83E77">
      <w:pPr>
        <w:spacing w:after="0" w:line="240" w:lineRule="auto"/>
      </w:pPr>
      <w:r>
        <w:rPr>
          <w:lang w:val="el-GR"/>
        </w:rPr>
        <w:t>Βραβείο</w:t>
      </w:r>
      <w:r w:rsidRPr="00882935">
        <w:t xml:space="preserve"> </w:t>
      </w:r>
      <w:r>
        <w:t>Nora</w:t>
      </w:r>
      <w:r w:rsidRPr="00882935">
        <w:t xml:space="preserve"> </w:t>
      </w:r>
      <w:proofErr w:type="spellStart"/>
      <w:r>
        <w:t>Ephron</w:t>
      </w:r>
      <w:proofErr w:type="spellEnd"/>
      <w:r w:rsidRPr="00882935">
        <w:t xml:space="preserve">, </w:t>
      </w:r>
      <w:proofErr w:type="spellStart"/>
      <w:r>
        <w:t>Tribeca</w:t>
      </w:r>
      <w:proofErr w:type="spellEnd"/>
      <w:r w:rsidRPr="00882935">
        <w:t xml:space="preserve"> </w:t>
      </w:r>
      <w:r>
        <w:t>Film</w:t>
      </w:r>
      <w:r w:rsidRPr="00882935">
        <w:t xml:space="preserve"> </w:t>
      </w:r>
      <w:r>
        <w:t>Festival</w:t>
      </w:r>
      <w:r w:rsidRPr="00882935">
        <w:t xml:space="preserve"> 2014</w:t>
      </w:r>
    </w:p>
    <w:p w:rsidR="00B83E77" w:rsidRPr="00B7799F" w:rsidRDefault="00B83E77" w:rsidP="00B83E77">
      <w:pPr>
        <w:spacing w:after="0" w:line="240" w:lineRule="auto"/>
        <w:rPr>
          <w:rtl/>
          <w:lang w:val="el-GR" w:bidi="he-IL"/>
        </w:rPr>
      </w:pPr>
      <w:r w:rsidRPr="00B7799F">
        <w:rPr>
          <w:lang w:val="el-GR"/>
        </w:rPr>
        <w:t>Μεγάλο Βραβείο «Χρυσός Δούκας» στο Διεθνές Φεστιβάλ Κινηματογράφου της Οδησσού 2015</w:t>
      </w:r>
    </w:p>
    <w:p w:rsidR="00B83E77" w:rsidRPr="00B7799F" w:rsidRDefault="00B83E77" w:rsidP="00B83E77">
      <w:pPr>
        <w:spacing w:after="0" w:line="240" w:lineRule="auto"/>
        <w:rPr>
          <w:lang w:val="el-GR" w:bidi="he-IL"/>
        </w:rPr>
      </w:pPr>
    </w:p>
    <w:p w:rsidR="00B83E77" w:rsidRPr="00CC53BC" w:rsidRDefault="00B83E77" w:rsidP="00B83E77">
      <w:pPr>
        <w:spacing w:after="0" w:line="240" w:lineRule="auto"/>
      </w:pPr>
      <w:r w:rsidRPr="004907BF">
        <w:rPr>
          <w:b/>
          <w:bCs/>
        </w:rPr>
        <w:t>Trailer</w:t>
      </w:r>
      <w:r w:rsidRPr="00EF3BFD">
        <w:rPr>
          <w:b/>
          <w:bCs/>
        </w:rPr>
        <w:t xml:space="preserve">: </w:t>
      </w:r>
      <w:hyperlink r:id="rId39" w:history="1">
        <w:r w:rsidRPr="00CC53BC">
          <w:rPr>
            <w:rStyle w:val="Hyperlink"/>
          </w:rPr>
          <w:t>https://www.youtube.com/watch?v=SV4ptfyaQFA</w:t>
        </w:r>
      </w:hyperlink>
      <w:r w:rsidRPr="00CC53BC">
        <w:t xml:space="preserve"> </w:t>
      </w:r>
    </w:p>
    <w:p w:rsidR="00B83E77" w:rsidRPr="00CC53BC" w:rsidRDefault="00B83E77" w:rsidP="00B83E77">
      <w:pPr>
        <w:spacing w:after="0" w:line="240" w:lineRule="auto"/>
      </w:pPr>
    </w:p>
    <w:p w:rsidR="00B83E77" w:rsidRDefault="00B83E77" w:rsidP="00B83E77">
      <w:pPr>
        <w:spacing w:after="0" w:line="240" w:lineRule="auto"/>
      </w:pPr>
    </w:p>
    <w:p w:rsidR="008D4F98" w:rsidRDefault="008D4F98" w:rsidP="00B83E77">
      <w:pPr>
        <w:spacing w:after="0" w:line="240" w:lineRule="auto"/>
      </w:pPr>
    </w:p>
    <w:p w:rsidR="008D4F98" w:rsidRPr="00837776" w:rsidRDefault="008D4F98" w:rsidP="008D4F98">
      <w:pPr>
        <w:spacing w:after="0" w:line="240" w:lineRule="auto"/>
        <w:rPr>
          <w:rFonts w:ascii="Calibri" w:hAnsi="Calibri"/>
          <w:b/>
          <w:sz w:val="28"/>
          <w:szCs w:val="28"/>
        </w:rPr>
      </w:pPr>
      <w:r w:rsidRPr="00EE2FE5">
        <w:rPr>
          <w:rFonts w:ascii="Calibri" w:hAnsi="Calibri"/>
          <w:b/>
          <w:sz w:val="28"/>
          <w:szCs w:val="28"/>
          <w:lang w:val="el-GR"/>
        </w:rPr>
        <w:t>Στην</w:t>
      </w:r>
      <w:r w:rsidRPr="00837776">
        <w:rPr>
          <w:rFonts w:ascii="Calibri" w:hAnsi="Calibri"/>
          <w:b/>
          <w:sz w:val="28"/>
          <w:szCs w:val="28"/>
        </w:rPr>
        <w:t xml:space="preserve"> </w:t>
      </w:r>
      <w:r w:rsidRPr="00EE2FE5">
        <w:rPr>
          <w:rFonts w:ascii="Calibri" w:hAnsi="Calibri"/>
          <w:b/>
          <w:sz w:val="28"/>
          <w:szCs w:val="28"/>
          <w:lang w:val="el-GR"/>
        </w:rPr>
        <w:t>άκρη</w:t>
      </w:r>
      <w:r w:rsidRPr="00837776">
        <w:rPr>
          <w:rFonts w:ascii="Calibri" w:hAnsi="Calibri"/>
          <w:b/>
          <w:sz w:val="28"/>
          <w:szCs w:val="28"/>
        </w:rPr>
        <w:t xml:space="preserve"> </w:t>
      </w:r>
      <w:r w:rsidRPr="00EE2FE5">
        <w:rPr>
          <w:rFonts w:ascii="Calibri" w:hAnsi="Calibri"/>
          <w:b/>
          <w:sz w:val="28"/>
          <w:szCs w:val="28"/>
          <w:lang w:val="el-GR"/>
        </w:rPr>
        <w:t>του</w:t>
      </w:r>
      <w:r w:rsidRPr="00837776">
        <w:rPr>
          <w:rFonts w:ascii="Calibri" w:hAnsi="Calibri"/>
          <w:b/>
          <w:sz w:val="28"/>
          <w:szCs w:val="28"/>
        </w:rPr>
        <w:t xml:space="preserve"> </w:t>
      </w:r>
      <w:r w:rsidRPr="00EE2FE5">
        <w:rPr>
          <w:rFonts w:ascii="Calibri" w:hAnsi="Calibri"/>
          <w:b/>
          <w:sz w:val="28"/>
          <w:szCs w:val="28"/>
          <w:lang w:val="el-GR"/>
        </w:rPr>
        <w:t>κόσμου</w:t>
      </w:r>
      <w:r w:rsidRPr="00837776">
        <w:rPr>
          <w:rFonts w:ascii="Calibri" w:hAnsi="Calibri"/>
          <w:b/>
          <w:sz w:val="28"/>
          <w:szCs w:val="28"/>
        </w:rPr>
        <w:t xml:space="preserve"> </w:t>
      </w:r>
      <w:r w:rsidRPr="00EE2FE5">
        <w:rPr>
          <w:rFonts w:ascii="Calibri" w:hAnsi="Calibri"/>
          <w:b/>
          <w:sz w:val="28"/>
          <w:szCs w:val="28"/>
          <w:lang w:val="el-GR"/>
        </w:rPr>
        <w:t>αριστερά</w:t>
      </w:r>
      <w:r w:rsidRPr="00837776">
        <w:rPr>
          <w:rFonts w:eastAsia="Times New Roman" w:cs="Times New Roman"/>
          <w:color w:val="222222"/>
          <w:sz w:val="28"/>
          <w:szCs w:val="28"/>
          <w:lang w:eastAsia="el-GR" w:bidi="he-IL"/>
        </w:rPr>
        <w:t xml:space="preserve">/ </w:t>
      </w:r>
      <w:r>
        <w:rPr>
          <w:rFonts w:eastAsia="Times New Roman" w:cs="Times New Roman"/>
          <w:color w:val="222222"/>
          <w:sz w:val="28"/>
          <w:szCs w:val="28"/>
          <w:lang w:eastAsia="el-GR"/>
        </w:rPr>
        <w:t>Turn Left at the End of the World</w:t>
      </w:r>
      <w:r w:rsidRPr="00837776">
        <w:rPr>
          <w:rFonts w:eastAsia="Times New Roman" w:cs="Times New Roman"/>
          <w:color w:val="222222"/>
          <w:sz w:val="28"/>
          <w:szCs w:val="28"/>
          <w:lang w:eastAsia="el-GR"/>
        </w:rPr>
        <w:t xml:space="preserve"> /</w:t>
      </w:r>
      <w:r w:rsidRPr="00837776">
        <w:rPr>
          <w:rFonts w:eastAsia="Times New Roman" w:cs="Times New Roman"/>
          <w:b/>
          <w:bCs/>
          <w:color w:val="222222"/>
          <w:sz w:val="28"/>
          <w:szCs w:val="28"/>
          <w:lang w:eastAsia="el-GR"/>
        </w:rPr>
        <w:t xml:space="preserve"> </w:t>
      </w:r>
      <w:r>
        <w:rPr>
          <w:rFonts w:cs="Arial" w:hint="cs"/>
          <w:color w:val="252525"/>
          <w:sz w:val="28"/>
          <w:szCs w:val="28"/>
          <w:shd w:val="clear" w:color="auto" w:fill="FFFFFF"/>
          <w:rtl/>
          <w:lang w:bidi="he-IL"/>
        </w:rPr>
        <w:t>סוף העולם שמאלה</w:t>
      </w:r>
    </w:p>
    <w:p w:rsidR="00837776" w:rsidRPr="00882935" w:rsidRDefault="00837776" w:rsidP="00837776">
      <w:pPr>
        <w:spacing w:after="0" w:line="240" w:lineRule="auto"/>
        <w:rPr>
          <w:rFonts w:ascii="Calibri" w:hAnsi="Calibri"/>
          <w:bCs/>
          <w:lang w:val="el-GR"/>
        </w:rPr>
      </w:pPr>
      <w:r>
        <w:rPr>
          <w:rFonts w:ascii="Calibri" w:hAnsi="Calibri"/>
          <w:bCs/>
          <w:lang w:val="el-GR"/>
        </w:rPr>
        <w:t>Δραματική</w:t>
      </w:r>
      <w:r w:rsidRPr="00882935">
        <w:rPr>
          <w:rFonts w:ascii="Calibri" w:hAnsi="Calibri"/>
          <w:bCs/>
          <w:lang w:val="el-GR"/>
        </w:rPr>
        <w:t xml:space="preserve"> </w:t>
      </w:r>
      <w:r>
        <w:rPr>
          <w:rFonts w:ascii="Calibri" w:hAnsi="Calibri"/>
          <w:bCs/>
          <w:lang w:val="el-GR"/>
        </w:rPr>
        <w:t>κομεντί</w:t>
      </w:r>
      <w:r w:rsidRPr="00882935">
        <w:rPr>
          <w:rFonts w:ascii="Calibri" w:hAnsi="Calibri"/>
          <w:bCs/>
          <w:lang w:val="el-GR"/>
        </w:rPr>
        <w:t>, 2004, 110’</w:t>
      </w:r>
    </w:p>
    <w:p w:rsidR="008D4F98" w:rsidRPr="003974CD" w:rsidRDefault="008D4F98" w:rsidP="008D4F98">
      <w:pPr>
        <w:spacing w:after="0" w:line="240" w:lineRule="auto"/>
        <w:rPr>
          <w:lang w:val="el-GR"/>
        </w:rPr>
      </w:pPr>
      <w:r w:rsidRPr="003974CD">
        <w:rPr>
          <w:lang w:val="el-GR"/>
        </w:rPr>
        <w:t>Στα εβραϊκά με ελληνικούς υπότιτλους</w:t>
      </w:r>
    </w:p>
    <w:p w:rsidR="008D4F98" w:rsidRDefault="008D4F98" w:rsidP="008D4F98">
      <w:pPr>
        <w:spacing w:after="0" w:line="240" w:lineRule="auto"/>
        <w:rPr>
          <w:b/>
          <w:bCs/>
          <w:lang w:val="el-GR"/>
        </w:rPr>
      </w:pPr>
    </w:p>
    <w:p w:rsidR="008D4F98" w:rsidRPr="00837776" w:rsidRDefault="008D4F98" w:rsidP="00837776">
      <w:pPr>
        <w:spacing w:after="0" w:line="240" w:lineRule="auto"/>
        <w:rPr>
          <w:rFonts w:cs="Calibri"/>
          <w:bCs/>
          <w:lang w:val="el-GR"/>
        </w:rPr>
      </w:pPr>
      <w:r w:rsidRPr="00B7799F">
        <w:rPr>
          <w:b/>
          <w:bCs/>
          <w:lang w:val="el-GR"/>
        </w:rPr>
        <w:t>Σκηνοθεσία</w:t>
      </w:r>
      <w:r w:rsidRPr="00CC53BC">
        <w:rPr>
          <w:b/>
          <w:bCs/>
          <w:lang w:val="el-GR"/>
        </w:rPr>
        <w:t>:</w:t>
      </w:r>
      <w:r w:rsidRPr="00CC53BC">
        <w:rPr>
          <w:bCs/>
          <w:lang w:val="el-GR"/>
        </w:rPr>
        <w:t xml:space="preserve"> </w:t>
      </w:r>
      <w:proofErr w:type="spellStart"/>
      <w:r>
        <w:rPr>
          <w:rFonts w:cs="Calibri"/>
          <w:bCs/>
          <w:lang w:val="el-GR"/>
        </w:rPr>
        <w:t>Άβι</w:t>
      </w:r>
      <w:proofErr w:type="spellEnd"/>
      <w:r w:rsidRPr="00CC53BC">
        <w:rPr>
          <w:rFonts w:cs="Calibri"/>
          <w:bCs/>
          <w:lang w:val="el-GR"/>
        </w:rPr>
        <w:t xml:space="preserve"> </w:t>
      </w:r>
      <w:proofErr w:type="spellStart"/>
      <w:r>
        <w:rPr>
          <w:rFonts w:cs="Calibri"/>
          <w:bCs/>
          <w:lang w:val="el-GR"/>
        </w:rPr>
        <w:t>Νέσερ</w:t>
      </w:r>
      <w:proofErr w:type="spellEnd"/>
      <w:r w:rsidRPr="00CC53BC">
        <w:rPr>
          <w:rFonts w:cs="Calibri"/>
          <w:bCs/>
          <w:lang w:val="el-GR"/>
        </w:rPr>
        <w:t xml:space="preserve"> / </w:t>
      </w:r>
      <w:proofErr w:type="spellStart"/>
      <w:r w:rsidRPr="00B7799F">
        <w:rPr>
          <w:rFonts w:cs="Calibri"/>
          <w:bCs/>
          <w:lang w:val="en-GB"/>
        </w:rPr>
        <w:t>Avi</w:t>
      </w:r>
      <w:proofErr w:type="spellEnd"/>
      <w:r w:rsidRPr="00CC53BC">
        <w:rPr>
          <w:rFonts w:cs="Calibri"/>
          <w:bCs/>
          <w:lang w:val="el-GR"/>
        </w:rPr>
        <w:t xml:space="preserve"> </w:t>
      </w:r>
      <w:proofErr w:type="spellStart"/>
      <w:r w:rsidRPr="00B7799F">
        <w:rPr>
          <w:rFonts w:cs="Calibri"/>
          <w:bCs/>
          <w:lang w:val="en-GB"/>
        </w:rPr>
        <w:t>Nesher</w:t>
      </w:r>
      <w:proofErr w:type="spellEnd"/>
      <w:r w:rsidRPr="00CC53BC">
        <w:rPr>
          <w:rFonts w:cs="Calibri"/>
          <w:bCs/>
          <w:lang w:val="el-GR"/>
        </w:rPr>
        <w:t xml:space="preserve"> </w:t>
      </w:r>
    </w:p>
    <w:p w:rsidR="00837776" w:rsidRPr="008D4F98" w:rsidRDefault="00837776" w:rsidP="00837776">
      <w:pPr>
        <w:spacing w:after="0" w:line="240" w:lineRule="auto"/>
        <w:rPr>
          <w:rFonts w:ascii="Calibri" w:hAnsi="Calibri"/>
          <w:lang w:val="el-GR"/>
        </w:rPr>
      </w:pPr>
      <w:r w:rsidRPr="00837776">
        <w:rPr>
          <w:b/>
          <w:lang w:val="el-GR" w:bidi="he-IL"/>
        </w:rPr>
        <w:t>Σενάριο:</w:t>
      </w:r>
      <w:r>
        <w:rPr>
          <w:bCs/>
          <w:lang w:val="el-GR" w:bidi="he-IL"/>
        </w:rPr>
        <w:t xml:space="preserve"> </w:t>
      </w:r>
      <w:proofErr w:type="spellStart"/>
      <w:r>
        <w:rPr>
          <w:rFonts w:cs="Calibri"/>
          <w:bCs/>
          <w:lang w:val="el-GR"/>
        </w:rPr>
        <w:t>Άβι</w:t>
      </w:r>
      <w:proofErr w:type="spellEnd"/>
      <w:r w:rsidRPr="00CC53BC">
        <w:rPr>
          <w:rFonts w:cs="Calibri"/>
          <w:bCs/>
          <w:lang w:val="el-GR"/>
        </w:rPr>
        <w:t xml:space="preserve"> </w:t>
      </w:r>
      <w:proofErr w:type="spellStart"/>
      <w:r>
        <w:rPr>
          <w:rFonts w:cs="Calibri"/>
          <w:bCs/>
          <w:lang w:val="el-GR"/>
        </w:rPr>
        <w:t>Νέσερ</w:t>
      </w:r>
      <w:proofErr w:type="spellEnd"/>
      <w:r w:rsidRPr="00CC53BC">
        <w:rPr>
          <w:rFonts w:cs="Calibri"/>
          <w:bCs/>
          <w:lang w:val="el-GR"/>
        </w:rPr>
        <w:t xml:space="preserve"> / </w:t>
      </w:r>
      <w:proofErr w:type="spellStart"/>
      <w:r w:rsidRPr="00B7799F">
        <w:rPr>
          <w:rFonts w:cs="Calibri"/>
          <w:bCs/>
          <w:lang w:val="en-GB"/>
        </w:rPr>
        <w:t>Avi</w:t>
      </w:r>
      <w:proofErr w:type="spellEnd"/>
      <w:r w:rsidRPr="00CC53BC">
        <w:rPr>
          <w:rFonts w:cs="Calibri"/>
          <w:bCs/>
          <w:lang w:val="el-GR"/>
        </w:rPr>
        <w:t xml:space="preserve"> </w:t>
      </w:r>
      <w:proofErr w:type="spellStart"/>
      <w:r w:rsidRPr="00B7799F">
        <w:rPr>
          <w:rFonts w:cs="Calibri"/>
          <w:bCs/>
          <w:lang w:val="en-GB"/>
        </w:rPr>
        <w:t>Nesher</w:t>
      </w:r>
      <w:proofErr w:type="spellEnd"/>
      <w:r w:rsidRPr="008D4F98">
        <w:rPr>
          <w:rFonts w:ascii="Calibri" w:hAnsi="Calibri"/>
          <w:lang w:val="el-GR"/>
        </w:rPr>
        <w:t xml:space="preserve">, </w:t>
      </w:r>
      <w:r>
        <w:rPr>
          <w:rFonts w:ascii="Calibri" w:hAnsi="Calibri"/>
          <w:lang w:val="el-GR"/>
        </w:rPr>
        <w:t xml:space="preserve">Σάρα </w:t>
      </w:r>
      <w:proofErr w:type="spellStart"/>
      <w:r>
        <w:rPr>
          <w:rFonts w:ascii="Calibri" w:hAnsi="Calibri"/>
          <w:lang w:val="el-GR"/>
        </w:rPr>
        <w:t>Έντεν</w:t>
      </w:r>
      <w:proofErr w:type="spellEnd"/>
      <w:r>
        <w:rPr>
          <w:rFonts w:ascii="Calibri" w:hAnsi="Calibri"/>
          <w:lang w:val="el-GR"/>
        </w:rPr>
        <w:t xml:space="preserve"> / </w:t>
      </w:r>
      <w:r w:rsidRPr="00EE2FE5">
        <w:rPr>
          <w:rFonts w:ascii="Calibri" w:hAnsi="Calibri"/>
          <w:lang w:val="en-GB"/>
        </w:rPr>
        <w:t>Sara</w:t>
      </w:r>
      <w:r w:rsidRPr="008D4F98">
        <w:rPr>
          <w:rFonts w:ascii="Calibri" w:hAnsi="Calibri"/>
          <w:lang w:val="el-GR"/>
        </w:rPr>
        <w:t xml:space="preserve"> </w:t>
      </w:r>
      <w:r w:rsidRPr="00EE2FE5">
        <w:rPr>
          <w:rFonts w:ascii="Calibri" w:hAnsi="Calibri"/>
          <w:lang w:val="en-GB"/>
        </w:rPr>
        <w:t>Eden</w:t>
      </w:r>
      <w:r w:rsidRPr="008D4F98">
        <w:rPr>
          <w:rFonts w:ascii="Calibri" w:hAnsi="Calibri"/>
          <w:lang w:val="el-GR"/>
        </w:rPr>
        <w:t xml:space="preserve"> </w:t>
      </w:r>
    </w:p>
    <w:p w:rsidR="00837776" w:rsidRPr="008D4F98" w:rsidRDefault="00837776" w:rsidP="00837776">
      <w:pPr>
        <w:spacing w:after="0" w:line="240" w:lineRule="auto"/>
        <w:rPr>
          <w:rFonts w:ascii="Calibri" w:hAnsi="Calibri"/>
          <w:lang w:val="el-GR"/>
        </w:rPr>
      </w:pPr>
      <w:r w:rsidRPr="00837776">
        <w:rPr>
          <w:rFonts w:ascii="Calibri" w:hAnsi="Calibri"/>
          <w:b/>
          <w:bCs/>
          <w:lang w:val="el-GR"/>
        </w:rPr>
        <w:t>Πρωταγωνιστούν:</w:t>
      </w:r>
      <w:r w:rsidRPr="008D4F98">
        <w:rPr>
          <w:rFonts w:ascii="Calibri" w:hAnsi="Calibri"/>
          <w:lang w:val="el-GR"/>
        </w:rPr>
        <w:t xml:space="preserve"> </w:t>
      </w:r>
      <w:r>
        <w:rPr>
          <w:rFonts w:ascii="Calibri" w:hAnsi="Calibri"/>
          <w:lang w:val="el-GR"/>
        </w:rPr>
        <w:t xml:space="preserve">Νέτα </w:t>
      </w:r>
      <w:proofErr w:type="spellStart"/>
      <w:r>
        <w:rPr>
          <w:rFonts w:ascii="Calibri" w:hAnsi="Calibri"/>
          <w:lang w:val="el-GR"/>
        </w:rPr>
        <w:t>Γκάρτι</w:t>
      </w:r>
      <w:proofErr w:type="spellEnd"/>
      <w:r>
        <w:rPr>
          <w:rFonts w:ascii="Calibri" w:hAnsi="Calibri"/>
          <w:lang w:val="el-GR"/>
        </w:rPr>
        <w:t xml:space="preserve"> / </w:t>
      </w:r>
      <w:proofErr w:type="spellStart"/>
      <w:r w:rsidRPr="00EE2FE5">
        <w:rPr>
          <w:rFonts w:ascii="Calibri" w:hAnsi="Calibri"/>
          <w:lang w:val="en-GB"/>
        </w:rPr>
        <w:t>Neta</w:t>
      </w:r>
      <w:proofErr w:type="spellEnd"/>
      <w:r w:rsidRPr="008D4F98">
        <w:rPr>
          <w:rFonts w:ascii="Calibri" w:hAnsi="Calibri"/>
          <w:lang w:val="el-GR"/>
        </w:rPr>
        <w:t xml:space="preserve"> </w:t>
      </w:r>
      <w:proofErr w:type="spellStart"/>
      <w:r w:rsidRPr="00EE2FE5">
        <w:rPr>
          <w:rFonts w:ascii="Calibri" w:hAnsi="Calibri"/>
          <w:lang w:val="en-GB"/>
        </w:rPr>
        <w:t>Garty</w:t>
      </w:r>
      <w:proofErr w:type="spellEnd"/>
      <w:r w:rsidRPr="008D4F98">
        <w:rPr>
          <w:rFonts w:ascii="Calibri" w:hAnsi="Calibri"/>
          <w:lang w:val="el-GR"/>
        </w:rPr>
        <w:t xml:space="preserve">, </w:t>
      </w:r>
      <w:proofErr w:type="spellStart"/>
      <w:r>
        <w:rPr>
          <w:rFonts w:ascii="Calibri" w:hAnsi="Calibri"/>
          <w:lang w:val="el-GR"/>
        </w:rPr>
        <w:t>Λιράζ</w:t>
      </w:r>
      <w:proofErr w:type="spellEnd"/>
      <w:r>
        <w:rPr>
          <w:rFonts w:ascii="Calibri" w:hAnsi="Calibri"/>
          <w:lang w:val="el-GR"/>
        </w:rPr>
        <w:t xml:space="preserve"> </w:t>
      </w:r>
      <w:proofErr w:type="spellStart"/>
      <w:r>
        <w:rPr>
          <w:rFonts w:ascii="Calibri" w:hAnsi="Calibri"/>
          <w:lang w:val="el-GR"/>
        </w:rPr>
        <w:t>Τσάρχι</w:t>
      </w:r>
      <w:proofErr w:type="spellEnd"/>
      <w:r>
        <w:rPr>
          <w:rFonts w:ascii="Calibri" w:hAnsi="Calibri"/>
          <w:lang w:val="el-GR"/>
        </w:rPr>
        <w:t xml:space="preserve"> / </w:t>
      </w:r>
      <w:proofErr w:type="spellStart"/>
      <w:r w:rsidRPr="00EE2FE5">
        <w:rPr>
          <w:rFonts w:ascii="Calibri" w:hAnsi="Calibri"/>
          <w:lang w:val="en-GB"/>
        </w:rPr>
        <w:t>Liraz</w:t>
      </w:r>
      <w:proofErr w:type="spellEnd"/>
      <w:r w:rsidRPr="008D4F98">
        <w:rPr>
          <w:rFonts w:ascii="Calibri" w:hAnsi="Calibri"/>
          <w:lang w:val="el-GR"/>
        </w:rPr>
        <w:t xml:space="preserve"> </w:t>
      </w:r>
      <w:proofErr w:type="spellStart"/>
      <w:r w:rsidRPr="00EE2FE5">
        <w:rPr>
          <w:rFonts w:ascii="Calibri" w:hAnsi="Calibri"/>
          <w:lang w:val="en-GB"/>
        </w:rPr>
        <w:t>Charhi</w:t>
      </w:r>
      <w:proofErr w:type="spellEnd"/>
      <w:r w:rsidRPr="008D4F98">
        <w:rPr>
          <w:rFonts w:ascii="Calibri" w:hAnsi="Calibri"/>
          <w:lang w:val="el-GR"/>
        </w:rPr>
        <w:t xml:space="preserve">, </w:t>
      </w:r>
      <w:r>
        <w:rPr>
          <w:rFonts w:ascii="Calibri" w:hAnsi="Calibri"/>
          <w:lang w:val="el-GR"/>
        </w:rPr>
        <w:t xml:space="preserve">Ορ </w:t>
      </w:r>
      <w:proofErr w:type="spellStart"/>
      <w:r>
        <w:rPr>
          <w:rFonts w:ascii="Calibri" w:hAnsi="Calibri"/>
          <w:lang w:val="el-GR"/>
        </w:rPr>
        <w:t>Ατικά</w:t>
      </w:r>
      <w:proofErr w:type="spellEnd"/>
      <w:r>
        <w:rPr>
          <w:rFonts w:ascii="Calibri" w:hAnsi="Calibri"/>
          <w:lang w:val="el-GR"/>
        </w:rPr>
        <w:t xml:space="preserve"> /</w:t>
      </w:r>
      <w:proofErr w:type="spellStart"/>
      <w:r w:rsidRPr="00EE2FE5">
        <w:rPr>
          <w:rFonts w:ascii="Calibri" w:hAnsi="Calibri"/>
          <w:lang w:val="en-GB"/>
        </w:rPr>
        <w:t>Aure</w:t>
      </w:r>
      <w:proofErr w:type="spellEnd"/>
      <w:r w:rsidRPr="008D4F98">
        <w:rPr>
          <w:rFonts w:ascii="Calibri" w:hAnsi="Calibri"/>
          <w:lang w:val="el-GR"/>
        </w:rPr>
        <w:t xml:space="preserve"> </w:t>
      </w:r>
      <w:proofErr w:type="spellStart"/>
      <w:r w:rsidRPr="00EE2FE5">
        <w:rPr>
          <w:rFonts w:ascii="Calibri" w:hAnsi="Calibri"/>
          <w:lang w:val="en-GB"/>
        </w:rPr>
        <w:t>Atika</w:t>
      </w:r>
      <w:proofErr w:type="spellEnd"/>
      <w:r w:rsidRPr="008D4F98">
        <w:rPr>
          <w:rFonts w:ascii="Calibri" w:hAnsi="Calibri"/>
          <w:lang w:val="el-GR"/>
        </w:rPr>
        <w:t xml:space="preserve"> </w:t>
      </w:r>
    </w:p>
    <w:p w:rsidR="00837776" w:rsidRPr="00837776" w:rsidRDefault="00837776" w:rsidP="00837776">
      <w:pPr>
        <w:spacing w:after="0" w:line="240" w:lineRule="auto"/>
        <w:rPr>
          <w:rFonts w:ascii="Calibri" w:hAnsi="Calibri"/>
          <w:lang w:val="el-GR" w:bidi="he-IL"/>
        </w:rPr>
      </w:pPr>
    </w:p>
    <w:p w:rsidR="002505A9" w:rsidRPr="002505A9" w:rsidRDefault="008D4F98" w:rsidP="002505A9">
      <w:pPr>
        <w:spacing w:after="0" w:line="240" w:lineRule="auto"/>
        <w:jc w:val="both"/>
        <w:rPr>
          <w:b/>
          <w:bCs/>
          <w:lang w:val="el-GR"/>
        </w:rPr>
      </w:pPr>
      <w:r w:rsidRPr="00E60CFF">
        <w:rPr>
          <w:b/>
          <w:bCs/>
          <w:lang w:val="el-GR"/>
        </w:rPr>
        <w:t xml:space="preserve">Σύνοψη: </w:t>
      </w:r>
      <w:r w:rsidR="002505A9">
        <w:rPr>
          <w:bCs/>
          <w:lang w:val="el-GR"/>
        </w:rPr>
        <w:t>Μια οικογένεια από την Ινδία πηγαίνει να ζήσει σε μια ερημική περιοχή του νότιου Ισραήλ, στα τέλη της δεκαετίας 1960. Η σοβαρή κόρη γίνεται φίλη με μια χαριτωμένη και επιπόλαιη κοπέλα, η οικογένεια της οποίας ήρθε από το Μαρόκο. Μια τρυφερή ματιά στις αγωνίες και τις εκπλήξεις που φέρνει η ενσωμάτωση οικογενειών με διαφορετική προέλευση από την εβραϊκή διασπορά.</w:t>
      </w:r>
      <w:r w:rsidR="002505A9">
        <w:t> </w:t>
      </w:r>
    </w:p>
    <w:p w:rsidR="002505A9" w:rsidRPr="002505A9" w:rsidRDefault="002505A9" w:rsidP="002505A9">
      <w:pPr>
        <w:spacing w:after="0" w:line="240" w:lineRule="auto"/>
        <w:jc w:val="both"/>
        <w:rPr>
          <w:lang w:val="el-GR"/>
        </w:rPr>
      </w:pPr>
    </w:p>
    <w:p w:rsidR="008D4F98" w:rsidRPr="00B7799F" w:rsidRDefault="008D4F98" w:rsidP="008D4F98">
      <w:pPr>
        <w:spacing w:after="0" w:line="240" w:lineRule="auto"/>
        <w:rPr>
          <w:lang w:val="el-GR"/>
        </w:rPr>
      </w:pPr>
    </w:p>
    <w:p w:rsidR="008D4F98" w:rsidRPr="004907BF" w:rsidRDefault="008D4F98" w:rsidP="008D4F98">
      <w:pPr>
        <w:spacing w:after="0" w:line="240" w:lineRule="auto"/>
        <w:rPr>
          <w:b/>
          <w:bCs/>
          <w:lang w:val="el-GR"/>
        </w:rPr>
      </w:pPr>
      <w:r w:rsidRPr="004907BF">
        <w:rPr>
          <w:b/>
          <w:bCs/>
          <w:lang w:val="el-GR"/>
        </w:rPr>
        <w:t xml:space="preserve">Διακρίσεις: </w:t>
      </w:r>
    </w:p>
    <w:p w:rsidR="00837776" w:rsidRPr="00EE2FE5" w:rsidRDefault="00837776" w:rsidP="00837776">
      <w:pPr>
        <w:spacing w:after="0" w:line="240" w:lineRule="auto"/>
        <w:rPr>
          <w:rFonts w:ascii="Calibri" w:hAnsi="Calibri"/>
          <w:lang w:val="el-GR"/>
        </w:rPr>
      </w:pPr>
      <w:r w:rsidRPr="00EE2FE5">
        <w:rPr>
          <w:rFonts w:ascii="Calibri" w:hAnsi="Calibri"/>
          <w:lang w:val="el-GR"/>
        </w:rPr>
        <w:t xml:space="preserve">Βραβείο Κοινού στο </w:t>
      </w:r>
      <w:r>
        <w:rPr>
          <w:rFonts w:ascii="Calibri" w:hAnsi="Calibri"/>
          <w:lang w:val="el-GR"/>
        </w:rPr>
        <w:t xml:space="preserve">Φεστιβάλ Κινηματογράφου της </w:t>
      </w:r>
      <w:proofErr w:type="spellStart"/>
      <w:r>
        <w:rPr>
          <w:rFonts w:ascii="Calibri" w:hAnsi="Calibri"/>
          <w:lang w:val="el-GR"/>
        </w:rPr>
        <w:t>Ταορμίνας</w:t>
      </w:r>
      <w:proofErr w:type="spellEnd"/>
      <w:r>
        <w:rPr>
          <w:rFonts w:ascii="Calibri" w:hAnsi="Calibri"/>
          <w:lang w:val="el-GR"/>
        </w:rPr>
        <w:t xml:space="preserve"> 2005</w:t>
      </w:r>
      <w:r w:rsidRPr="00EE2FE5">
        <w:rPr>
          <w:rFonts w:ascii="Calibri" w:hAnsi="Calibri"/>
          <w:lang w:val="el-GR"/>
        </w:rPr>
        <w:t xml:space="preserve"> </w:t>
      </w:r>
    </w:p>
    <w:p w:rsidR="00837776" w:rsidRPr="00837776" w:rsidRDefault="00837776" w:rsidP="00837776">
      <w:pPr>
        <w:spacing w:after="0" w:line="240" w:lineRule="auto"/>
        <w:rPr>
          <w:rFonts w:ascii="Calibri" w:hAnsi="Calibri"/>
          <w:lang w:val="el-GR"/>
        </w:rPr>
      </w:pPr>
      <w:r w:rsidRPr="00EE2FE5">
        <w:rPr>
          <w:rFonts w:ascii="Calibri" w:hAnsi="Calibri"/>
          <w:lang w:val="el-GR"/>
        </w:rPr>
        <w:t xml:space="preserve">Βραβείο Κριτικής Επιτροπής στο </w:t>
      </w:r>
      <w:r>
        <w:rPr>
          <w:rFonts w:ascii="Calibri" w:hAnsi="Calibri"/>
          <w:lang w:val="el-GR"/>
        </w:rPr>
        <w:t>Διεθνές Φεστιβάλ Κινηματογράφου του Τόκιο 2005</w:t>
      </w:r>
    </w:p>
    <w:p w:rsidR="00837776" w:rsidRDefault="00837776" w:rsidP="00837776">
      <w:pPr>
        <w:spacing w:after="0" w:line="240" w:lineRule="auto"/>
        <w:rPr>
          <w:rFonts w:ascii="Calibri" w:hAnsi="Calibri"/>
          <w:lang w:val="el-GR"/>
        </w:rPr>
      </w:pPr>
    </w:p>
    <w:p w:rsidR="008D4F98" w:rsidRPr="00837776" w:rsidRDefault="00837776" w:rsidP="00837776">
      <w:pPr>
        <w:spacing w:after="0" w:line="240" w:lineRule="auto"/>
      </w:pPr>
      <w:r w:rsidRPr="00837776">
        <w:rPr>
          <w:rFonts w:ascii="Calibri" w:hAnsi="Calibri"/>
          <w:b/>
          <w:bCs/>
          <w:lang w:val="en-GB"/>
        </w:rPr>
        <w:t>Trailer</w:t>
      </w:r>
      <w:r w:rsidRPr="00837776">
        <w:rPr>
          <w:rFonts w:ascii="Calibri" w:hAnsi="Calibri"/>
          <w:b/>
          <w:bCs/>
        </w:rPr>
        <w:t>:</w:t>
      </w:r>
      <w:r w:rsidRPr="00EE2FE5">
        <w:rPr>
          <w:rFonts w:ascii="Calibri" w:hAnsi="Calibri"/>
        </w:rPr>
        <w:t xml:space="preserve"> </w:t>
      </w:r>
      <w:hyperlink r:id="rId40" w:history="1">
        <w:r w:rsidRPr="003D6F45">
          <w:rPr>
            <w:rStyle w:val="Hyperlink"/>
            <w:rFonts w:ascii="Calibri" w:hAnsi="Calibri"/>
          </w:rPr>
          <w:t>https://www.youtube.com/watch?v=c38-yFyHfT0</w:t>
        </w:r>
      </w:hyperlink>
      <w:r w:rsidRPr="00837776">
        <w:rPr>
          <w:rFonts w:ascii="Calibri" w:hAnsi="Calibri"/>
        </w:rPr>
        <w:t xml:space="preserve"> </w:t>
      </w:r>
    </w:p>
    <w:p w:rsidR="008D4F98" w:rsidRPr="008D4F98" w:rsidRDefault="008D4F98" w:rsidP="00B83E77">
      <w:pPr>
        <w:spacing w:after="0" w:line="240" w:lineRule="auto"/>
      </w:pPr>
    </w:p>
    <w:sectPr w:rsidR="008D4F98" w:rsidRPr="008D4F98" w:rsidSect="0038661C">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00000287" w:usb1="00000000" w:usb2="00000000" w:usb3="00000000" w:csb0="0000009F" w:csb1="00000000"/>
  </w:font>
  <w:font w:name="Courier New">
    <w:panose1 w:val="02070309020205020404"/>
    <w:charset w:val="A1"/>
    <w:family w:val="modern"/>
    <w:pitch w:val="fixed"/>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015C7"/>
    <w:multiLevelType w:val="hybridMultilevel"/>
    <w:tmpl w:val="71E26D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F653F9F"/>
    <w:multiLevelType w:val="multilevel"/>
    <w:tmpl w:val="0E66D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83E77"/>
    <w:rsid w:val="000E4B1B"/>
    <w:rsid w:val="002505A9"/>
    <w:rsid w:val="0038661C"/>
    <w:rsid w:val="0053745D"/>
    <w:rsid w:val="005975A5"/>
    <w:rsid w:val="005A5A30"/>
    <w:rsid w:val="00837776"/>
    <w:rsid w:val="00882935"/>
    <w:rsid w:val="008927D0"/>
    <w:rsid w:val="008D4F98"/>
    <w:rsid w:val="00AA4DB8"/>
    <w:rsid w:val="00AC2B64"/>
    <w:rsid w:val="00B55F98"/>
    <w:rsid w:val="00B83E77"/>
    <w:rsid w:val="00BF49AD"/>
    <w:rsid w:val="00E34A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E77"/>
  </w:style>
  <w:style w:type="paragraph" w:styleId="Heading3">
    <w:name w:val="heading 3"/>
    <w:basedOn w:val="Normal"/>
    <w:next w:val="Normal"/>
    <w:link w:val="Heading3Char"/>
    <w:uiPriority w:val="9"/>
    <w:semiHidden/>
    <w:unhideWhenUsed/>
    <w:qFormat/>
    <w:rsid w:val="00B83E7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B83E7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B83E7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83E77"/>
    <w:rPr>
      <w:rFonts w:ascii="Times New Roman" w:eastAsia="Times New Roman" w:hAnsi="Times New Roman" w:cs="Times New Roman"/>
      <w:b/>
      <w:bCs/>
      <w:sz w:val="24"/>
      <w:szCs w:val="24"/>
    </w:rPr>
  </w:style>
  <w:style w:type="character" w:styleId="Hyperlink">
    <w:name w:val="Hyperlink"/>
    <w:uiPriority w:val="99"/>
    <w:unhideWhenUsed/>
    <w:rsid w:val="00B83E77"/>
    <w:rPr>
      <w:color w:val="0000FF"/>
      <w:u w:val="single"/>
    </w:rPr>
  </w:style>
  <w:style w:type="character" w:customStyle="1" w:styleId="apple-converted-space">
    <w:name w:val="apple-converted-space"/>
    <w:basedOn w:val="DefaultParagraphFont"/>
    <w:rsid w:val="00B83E77"/>
  </w:style>
  <w:style w:type="character" w:customStyle="1" w:styleId="itemprop">
    <w:name w:val="itemprop"/>
    <w:basedOn w:val="DefaultParagraphFont"/>
    <w:rsid w:val="00B83E77"/>
  </w:style>
  <w:style w:type="character" w:customStyle="1" w:styleId="ghost">
    <w:name w:val="ghost"/>
    <w:basedOn w:val="DefaultParagraphFont"/>
    <w:rsid w:val="00B83E77"/>
  </w:style>
  <w:style w:type="paragraph" w:styleId="NormalWeb">
    <w:name w:val="Normal (Web)"/>
    <w:basedOn w:val="Normal"/>
    <w:uiPriority w:val="99"/>
    <w:semiHidden/>
    <w:unhideWhenUsed/>
    <w:rsid w:val="00B83E7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83E77"/>
    <w:rPr>
      <w:b/>
      <w:bCs/>
    </w:rPr>
  </w:style>
  <w:style w:type="paragraph" w:styleId="BalloonText">
    <w:name w:val="Balloon Text"/>
    <w:basedOn w:val="Normal"/>
    <w:link w:val="BalloonTextChar"/>
    <w:uiPriority w:val="99"/>
    <w:semiHidden/>
    <w:unhideWhenUsed/>
    <w:rsid w:val="00B83E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3E77"/>
    <w:rPr>
      <w:rFonts w:ascii="Tahoma" w:hAnsi="Tahoma" w:cs="Tahoma"/>
      <w:sz w:val="16"/>
      <w:szCs w:val="16"/>
    </w:rPr>
  </w:style>
  <w:style w:type="paragraph" w:customStyle="1" w:styleId="yiv0669897059msonormal">
    <w:name w:val="yiv0669897059msonormal"/>
    <w:basedOn w:val="Normal"/>
    <w:rsid w:val="002505A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E77"/>
  </w:style>
  <w:style w:type="paragraph" w:styleId="Heading3">
    <w:name w:val="heading 3"/>
    <w:basedOn w:val="Normal"/>
    <w:next w:val="Normal"/>
    <w:link w:val="Heading3Char"/>
    <w:uiPriority w:val="9"/>
    <w:semiHidden/>
    <w:unhideWhenUsed/>
    <w:qFormat/>
    <w:rsid w:val="00B83E7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B83E7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B83E7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83E77"/>
    <w:rPr>
      <w:rFonts w:ascii="Times New Roman" w:eastAsia="Times New Roman" w:hAnsi="Times New Roman" w:cs="Times New Roman"/>
      <w:b/>
      <w:bCs/>
      <w:sz w:val="24"/>
      <w:szCs w:val="24"/>
    </w:rPr>
  </w:style>
  <w:style w:type="character" w:styleId="Hyperlink">
    <w:name w:val="Hyperlink"/>
    <w:uiPriority w:val="99"/>
    <w:unhideWhenUsed/>
    <w:rsid w:val="00B83E77"/>
    <w:rPr>
      <w:color w:val="0000FF"/>
      <w:u w:val="single"/>
    </w:rPr>
  </w:style>
  <w:style w:type="character" w:customStyle="1" w:styleId="apple-converted-space">
    <w:name w:val="apple-converted-space"/>
    <w:basedOn w:val="DefaultParagraphFont"/>
    <w:rsid w:val="00B83E77"/>
  </w:style>
  <w:style w:type="character" w:customStyle="1" w:styleId="itemprop">
    <w:name w:val="itemprop"/>
    <w:basedOn w:val="DefaultParagraphFont"/>
    <w:rsid w:val="00B83E77"/>
  </w:style>
  <w:style w:type="character" w:customStyle="1" w:styleId="ghost">
    <w:name w:val="ghost"/>
    <w:basedOn w:val="DefaultParagraphFont"/>
    <w:rsid w:val="00B83E77"/>
  </w:style>
  <w:style w:type="paragraph" w:styleId="NormalWeb">
    <w:name w:val="Normal (Web)"/>
    <w:basedOn w:val="Normal"/>
    <w:uiPriority w:val="99"/>
    <w:semiHidden/>
    <w:unhideWhenUsed/>
    <w:rsid w:val="00B83E7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83E77"/>
    <w:rPr>
      <w:b/>
      <w:bCs/>
    </w:rPr>
  </w:style>
  <w:style w:type="paragraph" w:styleId="BalloonText">
    <w:name w:val="Balloon Text"/>
    <w:basedOn w:val="Normal"/>
    <w:link w:val="BalloonTextChar"/>
    <w:uiPriority w:val="99"/>
    <w:semiHidden/>
    <w:unhideWhenUsed/>
    <w:rsid w:val="00B83E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3E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3608984">
      <w:bodyDiv w:val="1"/>
      <w:marLeft w:val="0"/>
      <w:marRight w:val="0"/>
      <w:marTop w:val="0"/>
      <w:marBottom w:val="0"/>
      <w:divBdr>
        <w:top w:val="none" w:sz="0" w:space="0" w:color="auto"/>
        <w:left w:val="none" w:sz="0" w:space="0" w:color="auto"/>
        <w:bottom w:val="none" w:sz="0" w:space="0" w:color="auto"/>
        <w:right w:val="none" w:sz="0" w:space="0" w:color="auto"/>
      </w:divBdr>
    </w:div>
    <w:div w:id="99406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PZnQolbKKJk" TargetMode="External"/><Relationship Id="rId13" Type="http://schemas.openxmlformats.org/officeDocument/2006/relationships/hyperlink" Target="http://www.imdb.com/name/nm8375527/?ref_=ttfc_fc_cl_t3" TargetMode="External"/><Relationship Id="rId18" Type="http://schemas.openxmlformats.org/officeDocument/2006/relationships/hyperlink" Target="https://www.youtube.com/watch?v=WiK8edivnwc" TargetMode="External"/><Relationship Id="rId26" Type="http://schemas.openxmlformats.org/officeDocument/2006/relationships/hyperlink" Target="http://www.imdb.com/name/nm0038988?ref_=tt_ov_st_sm" TargetMode="External"/><Relationship Id="rId39" Type="http://schemas.openxmlformats.org/officeDocument/2006/relationships/hyperlink" Target="https://www.youtube.com/watch?v=SV4ptfyaQFA" TargetMode="External"/><Relationship Id="rId3" Type="http://schemas.openxmlformats.org/officeDocument/2006/relationships/settings" Target="settings.xml"/><Relationship Id="rId21" Type="http://schemas.openxmlformats.org/officeDocument/2006/relationships/hyperlink" Target="https://www.youtube.com/watch?v=aj-fZpxTYf0" TargetMode="External"/><Relationship Id="rId34" Type="http://schemas.openxmlformats.org/officeDocument/2006/relationships/hyperlink" Target="http://www.imdb.com/name/nm0411980/?ref_=tt_ov_st" TargetMode="External"/><Relationship Id="rId42" Type="http://schemas.openxmlformats.org/officeDocument/2006/relationships/theme" Target="theme/theme1.xml"/><Relationship Id="rId7" Type="http://schemas.openxmlformats.org/officeDocument/2006/relationships/hyperlink" Target="http://www.imdb.com/name/nm8130637?ref_=tt_ov_st_sm" TargetMode="External"/><Relationship Id="rId12" Type="http://schemas.openxmlformats.org/officeDocument/2006/relationships/hyperlink" Target="http://www.imdb.com/name/nm2865678/?ref_=ttfc_fc_cl_t2" TargetMode="External"/><Relationship Id="rId17" Type="http://schemas.openxmlformats.org/officeDocument/2006/relationships/hyperlink" Target="http://en.wikipedia.org/wiki/Ophir_Awards" TargetMode="External"/><Relationship Id="rId25" Type="http://schemas.openxmlformats.org/officeDocument/2006/relationships/hyperlink" Target="http://www.imdb.com/name/nm4142927?ref_=tt_ov_wr" TargetMode="External"/><Relationship Id="rId33" Type="http://schemas.openxmlformats.org/officeDocument/2006/relationships/hyperlink" Target="http://en.wikipedia.org/w/index.php?title=Noah_Stollman&amp;action=edit&amp;redlink=1" TargetMode="External"/><Relationship Id="rId38" Type="http://schemas.openxmlformats.org/officeDocument/2006/relationships/hyperlink" Target="http://www.youtube.com/watch?v=VBmrW2LeCnw" TargetMode="External"/><Relationship Id="rId2" Type="http://schemas.openxmlformats.org/officeDocument/2006/relationships/styles" Target="styles.xml"/><Relationship Id="rId16" Type="http://schemas.openxmlformats.org/officeDocument/2006/relationships/hyperlink" Target="https://www.youtube.com/watch?v=e9lHX_l4DJ8&amp;t=29s" TargetMode="External"/><Relationship Id="rId20" Type="http://schemas.openxmlformats.org/officeDocument/2006/relationships/hyperlink" Target="https://www.google.gr/search?q=barak+heymann&amp;stick=H4sIAAAAAAAAAOPgE-LSz9U3yE5LMs1OVgKz0wqNkkvMtcSyk6300zJzcsGEVUFRfkppcmoRAH0Bmf4yAAAA&amp;sa=X&amp;ved=0ahUKEwjo07rM1ezSAhVLr1QKHX6DC_cQmxMIjwEoATAR" TargetMode="External"/><Relationship Id="rId29" Type="http://schemas.openxmlformats.org/officeDocument/2006/relationships/hyperlink" Target="https://www.youtube.com/watch?v=GsfzhiW5l8c"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imdb.com/name/nm8130638?ref_=tt_ov_st_sm" TargetMode="External"/><Relationship Id="rId11" Type="http://schemas.openxmlformats.org/officeDocument/2006/relationships/hyperlink" Target="http://www.imdb.com/name/nm3949541/?ref_=ttfc_fc_cl_t1" TargetMode="External"/><Relationship Id="rId24" Type="http://schemas.openxmlformats.org/officeDocument/2006/relationships/hyperlink" Target="http://www.imdb.com/name/nm3522076?ref_=tt_ov_dr" TargetMode="External"/><Relationship Id="rId32" Type="http://schemas.openxmlformats.org/officeDocument/2006/relationships/hyperlink" Target="http://en.wikipedia.org/wiki/A._B._Yehoshua" TargetMode="External"/><Relationship Id="rId37" Type="http://schemas.openxmlformats.org/officeDocument/2006/relationships/hyperlink" Target="http://www.youtube.com/watch?v=qrEtcFQakT4" TargetMode="External"/><Relationship Id="rId40" Type="http://schemas.openxmlformats.org/officeDocument/2006/relationships/hyperlink" Target="https://www.youtube.com/watch?v=c38-yFyHfT0" TargetMode="External"/><Relationship Id="rId5" Type="http://schemas.openxmlformats.org/officeDocument/2006/relationships/hyperlink" Target="http://www.imdb.com/name/nm4585831?ref_=tt_ov_st_sm" TargetMode="External"/><Relationship Id="rId15" Type="http://schemas.openxmlformats.org/officeDocument/2006/relationships/hyperlink" Target="https://www.youtube.com/watch?v=Qw4jjiXnAKs" TargetMode="External"/><Relationship Id="rId23" Type="http://schemas.openxmlformats.org/officeDocument/2006/relationships/hyperlink" Target="http://www.imdb.com/name/nm4142927?ref_=tt_ov_wr" TargetMode="External"/><Relationship Id="rId28" Type="http://schemas.openxmlformats.org/officeDocument/2006/relationships/hyperlink" Target="http://www.imdb.com/name/nm0333523?ref_=tt_ov_st_sm" TargetMode="External"/><Relationship Id="rId36" Type="http://schemas.openxmlformats.org/officeDocument/2006/relationships/hyperlink" Target="http://www.imdb.com/name/nm1492000/?ref_=tt_ov_st" TargetMode="External"/><Relationship Id="rId10" Type="http://schemas.openxmlformats.org/officeDocument/2006/relationships/hyperlink" Target="https://www.youtube.com/watch?v=s8IFH30ivd0" TargetMode="External"/><Relationship Id="rId19" Type="http://schemas.openxmlformats.org/officeDocument/2006/relationships/hyperlink" Target="https://www.youtube.com/watch?v=AwdRGUqTTLU" TargetMode="External"/><Relationship Id="rId31" Type="http://schemas.openxmlformats.org/officeDocument/2006/relationships/hyperlink" Target="https://www.youtube.com/watch?v=3DjUwSr0VFo" TargetMode="External"/><Relationship Id="rId4" Type="http://schemas.openxmlformats.org/officeDocument/2006/relationships/webSettings" Target="webSettings.xml"/><Relationship Id="rId9" Type="http://schemas.openxmlformats.org/officeDocument/2006/relationships/hyperlink" Target="https://www.youtube.com/watch?v=-eJ4i6vx1jk" TargetMode="External"/><Relationship Id="rId14" Type="http://schemas.openxmlformats.org/officeDocument/2006/relationships/hyperlink" Target="http://www.imdb.com/name/nm2227887/?ref_=ttfc_fc_cl_t4" TargetMode="External"/><Relationship Id="rId22" Type="http://schemas.openxmlformats.org/officeDocument/2006/relationships/hyperlink" Target="http://www.imdb.com/name/nm3522076?ref_=tt_ov_dr" TargetMode="External"/><Relationship Id="rId27" Type="http://schemas.openxmlformats.org/officeDocument/2006/relationships/hyperlink" Target="http://www.imdb.com/name/nm4440460?ref_=tt_ov_st_sm" TargetMode="External"/><Relationship Id="rId30" Type="http://schemas.openxmlformats.org/officeDocument/2006/relationships/hyperlink" Target="http://www.imdb.com/name/nm0038988?ref_=tt_ov_st_sm" TargetMode="External"/><Relationship Id="rId35" Type="http://schemas.openxmlformats.org/officeDocument/2006/relationships/hyperlink" Target="http://www.imdb.com/name/nm3752454/?ref_=tt_ov_st" TargetMode="External"/><Relationship Id="rId4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2307</Words>
  <Characters>13155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Mfa.gov.il</Company>
  <LinksUpToDate>false</LinksUpToDate>
  <CharactersWithSpaces>15432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Venia</cp:lastModifiedBy>
  <cp:revision>6</cp:revision>
  <dcterms:created xsi:type="dcterms:W3CDTF">2017-04-10T08:40:00Z</dcterms:created>
  <dcterms:modified xsi:type="dcterms:W3CDTF">2017-04-10T08:57:00Z</dcterms:modified>
</cp:coreProperties>
</file>