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629358B" w14:textId="77777777" w:rsidR="00450F92" w:rsidRDefault="00450F92" w:rsidP="00450F92">
      <w:pPr>
        <w:tabs>
          <w:tab w:val="left" w:pos="1530"/>
          <w:tab w:val="left" w:pos="4820"/>
        </w:tabs>
        <w:spacing w:line="240" w:lineRule="auto"/>
        <w:jc w:val="center"/>
        <w:rPr>
          <w:rFonts w:ascii="Times New Roman" w:hAnsi="Times New Roman"/>
          <w:b/>
          <w:szCs w:val="24"/>
          <w:lang w:val="el-GR"/>
        </w:rPr>
      </w:pPr>
    </w:p>
    <w:p w14:paraId="45F7C740" w14:textId="77777777" w:rsidR="00450F92" w:rsidRDefault="00450F92">
      <w:pPr>
        <w:tabs>
          <w:tab w:val="left" w:pos="1530"/>
          <w:tab w:val="left" w:pos="4820"/>
        </w:tabs>
        <w:spacing w:line="240" w:lineRule="auto"/>
        <w:rPr>
          <w:rFonts w:ascii="Times New Roman" w:hAnsi="Times New Roman"/>
          <w:b/>
          <w:szCs w:val="24"/>
          <w:lang w:val="el-GR"/>
        </w:rPr>
      </w:pPr>
    </w:p>
    <w:p w14:paraId="4DA3AD1A" w14:textId="77777777" w:rsidR="00450F92" w:rsidRDefault="00450F92">
      <w:pPr>
        <w:tabs>
          <w:tab w:val="left" w:pos="1530"/>
          <w:tab w:val="left" w:pos="4820"/>
        </w:tabs>
        <w:spacing w:line="240" w:lineRule="auto"/>
        <w:rPr>
          <w:rFonts w:ascii="Times New Roman" w:hAnsi="Times New Roman"/>
          <w:b/>
          <w:szCs w:val="24"/>
          <w:lang w:val="el-GR"/>
        </w:rPr>
      </w:pPr>
    </w:p>
    <w:p w14:paraId="1B34A9E5" w14:textId="77777777" w:rsidR="00450F92" w:rsidRPr="008E6019" w:rsidRDefault="00E942BE" w:rsidP="00450F92">
      <w:pPr>
        <w:spacing w:line="240" w:lineRule="auto"/>
        <w:jc w:val="right"/>
        <w:rPr>
          <w:rFonts w:ascii="Arial" w:hAnsi="Arial" w:cs="Arial"/>
          <w:b/>
          <w:szCs w:val="22"/>
          <w:lang w:val="el-GR"/>
        </w:rPr>
      </w:pPr>
      <w:r w:rsidRPr="008E6019">
        <w:rPr>
          <w:rFonts w:ascii="Arial" w:hAnsi="Arial" w:cs="Arial"/>
          <w:b/>
          <w:szCs w:val="22"/>
          <w:lang w:val="el-GR"/>
        </w:rPr>
        <w:t>Αριθμ</w:t>
      </w:r>
      <w:r w:rsidR="00450F92" w:rsidRPr="008E6019">
        <w:rPr>
          <w:rFonts w:ascii="Arial" w:hAnsi="Arial" w:cs="Arial"/>
          <w:b/>
          <w:szCs w:val="22"/>
        </w:rPr>
        <w:t xml:space="preserve">. </w:t>
      </w:r>
      <w:r w:rsidRPr="008E6019">
        <w:rPr>
          <w:rFonts w:ascii="Arial" w:hAnsi="Arial" w:cs="Arial"/>
          <w:b/>
          <w:szCs w:val="22"/>
          <w:lang w:val="el-GR"/>
        </w:rPr>
        <w:t>Φακέλου</w:t>
      </w:r>
      <w:r w:rsidR="00450F92" w:rsidRPr="008E6019">
        <w:rPr>
          <w:rFonts w:ascii="Arial" w:hAnsi="Arial" w:cs="Arial"/>
          <w:b/>
          <w:szCs w:val="22"/>
        </w:rPr>
        <w:t xml:space="preserve"> : </w:t>
      </w:r>
      <w:r w:rsidR="00803157">
        <w:rPr>
          <w:rFonts w:ascii="Arial" w:hAnsi="Arial" w:cs="Arial"/>
          <w:b/>
          <w:szCs w:val="22"/>
          <w:lang w:val="el-GR"/>
        </w:rPr>
        <w:t>3</w:t>
      </w:r>
      <w:r w:rsidR="00450F92" w:rsidRPr="008E6019">
        <w:rPr>
          <w:rFonts w:ascii="Arial" w:hAnsi="Arial" w:cs="Arial"/>
          <w:b/>
          <w:szCs w:val="22"/>
        </w:rPr>
        <w:t>/201</w:t>
      </w:r>
      <w:r w:rsidR="002A4B2D" w:rsidRPr="008E6019">
        <w:rPr>
          <w:rFonts w:ascii="Arial" w:hAnsi="Arial" w:cs="Arial"/>
          <w:b/>
          <w:szCs w:val="22"/>
          <w:lang w:val="el-GR"/>
        </w:rPr>
        <w:t>8</w:t>
      </w:r>
    </w:p>
    <w:p w14:paraId="4E667BCD" w14:textId="37FED69A" w:rsidR="00450F92" w:rsidRPr="008E6019" w:rsidRDefault="00450F92" w:rsidP="00450F92">
      <w:pPr>
        <w:pStyle w:val="Heading4"/>
        <w:spacing w:before="0" w:after="0"/>
        <w:jc w:val="right"/>
        <w:rPr>
          <w:rFonts w:ascii="Arial" w:hAnsi="Arial" w:cs="Arial"/>
          <w:sz w:val="22"/>
          <w:szCs w:val="22"/>
          <w:lang w:val="en-US"/>
        </w:rPr>
      </w:pPr>
      <w:r w:rsidRPr="008E6019">
        <w:rPr>
          <w:rFonts w:ascii="Arial" w:hAnsi="Arial" w:cs="Arial"/>
          <w:sz w:val="22"/>
          <w:szCs w:val="22"/>
        </w:rPr>
        <w:t xml:space="preserve">Αθήνα, </w:t>
      </w:r>
      <w:r w:rsidR="006C1274">
        <w:rPr>
          <w:rFonts w:ascii="Arial" w:hAnsi="Arial" w:cs="Arial"/>
          <w:sz w:val="22"/>
          <w:szCs w:val="22"/>
        </w:rPr>
        <w:t>15</w:t>
      </w:r>
      <w:r w:rsidRPr="008E6019">
        <w:rPr>
          <w:rFonts w:ascii="Arial" w:hAnsi="Arial" w:cs="Arial"/>
          <w:sz w:val="22"/>
          <w:szCs w:val="22"/>
        </w:rPr>
        <w:t>/</w:t>
      </w:r>
      <w:r w:rsidR="002A4B2D" w:rsidRPr="008E6019">
        <w:rPr>
          <w:rFonts w:ascii="Arial" w:hAnsi="Arial" w:cs="Arial"/>
          <w:sz w:val="22"/>
          <w:szCs w:val="22"/>
        </w:rPr>
        <w:t>0</w:t>
      </w:r>
      <w:r w:rsidR="00803157">
        <w:rPr>
          <w:rFonts w:ascii="Arial" w:hAnsi="Arial" w:cs="Arial"/>
          <w:sz w:val="22"/>
          <w:szCs w:val="22"/>
        </w:rPr>
        <w:t>6</w:t>
      </w:r>
      <w:r w:rsidRPr="008E6019">
        <w:rPr>
          <w:rFonts w:ascii="Arial" w:hAnsi="Arial" w:cs="Arial"/>
          <w:sz w:val="22"/>
          <w:szCs w:val="22"/>
          <w:lang w:val="en-US"/>
        </w:rPr>
        <w:t>/201</w:t>
      </w:r>
      <w:r w:rsidR="002A4B2D" w:rsidRPr="008E6019">
        <w:rPr>
          <w:rFonts w:ascii="Arial" w:hAnsi="Arial" w:cs="Arial"/>
          <w:sz w:val="22"/>
          <w:szCs w:val="22"/>
        </w:rPr>
        <w:t>8</w:t>
      </w:r>
    </w:p>
    <w:p w14:paraId="4CA8377F" w14:textId="77777777" w:rsidR="00450F92" w:rsidRPr="002A4B2D" w:rsidRDefault="00450F92">
      <w:pPr>
        <w:tabs>
          <w:tab w:val="left" w:pos="1530"/>
          <w:tab w:val="left" w:pos="4820"/>
        </w:tabs>
        <w:spacing w:line="240" w:lineRule="auto"/>
        <w:rPr>
          <w:rFonts w:ascii="Times New Roman" w:hAnsi="Times New Roman"/>
          <w:b/>
          <w:color w:val="FF0000"/>
          <w:szCs w:val="24"/>
          <w:lang w:val="el-GR"/>
        </w:rPr>
      </w:pPr>
    </w:p>
    <w:tbl>
      <w:tblPr>
        <w:tblW w:w="6108" w:type="dxa"/>
        <w:tblLook w:val="01E0" w:firstRow="1" w:lastRow="1" w:firstColumn="1" w:lastColumn="1" w:noHBand="0" w:noVBand="0"/>
      </w:tblPr>
      <w:tblGrid>
        <w:gridCol w:w="1788"/>
        <w:gridCol w:w="4320"/>
      </w:tblGrid>
      <w:tr w:rsidR="0030531D" w:rsidRPr="00696138" w14:paraId="5544D9BD" w14:textId="77777777" w:rsidTr="005A4453">
        <w:trPr>
          <w:trHeight w:val="2865"/>
        </w:trPr>
        <w:tc>
          <w:tcPr>
            <w:tcW w:w="1788" w:type="dxa"/>
          </w:tcPr>
          <w:p w14:paraId="6C65DCAC" w14:textId="77777777" w:rsidR="0030531D" w:rsidRPr="00696138" w:rsidRDefault="0030531D" w:rsidP="005A4453">
            <w:pPr>
              <w:pStyle w:val="Header"/>
              <w:rPr>
                <w:lang w:val="en-GB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5A56D12" wp14:editId="66564F43">
                  <wp:extent cx="733425" cy="1533525"/>
                  <wp:effectExtent l="0" t="0" r="9525" b="9525"/>
                  <wp:docPr id="5" name="Εικόνα 5" descr="EPISTOLOXART Tainiothiki GR orizondio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ISTOLOXART Tainiothiki GR orizondio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138">
              <w:rPr>
                <w:lang w:val="en-GB"/>
              </w:rPr>
              <w:t xml:space="preserve">                                                           </w:t>
            </w:r>
          </w:p>
        </w:tc>
        <w:tc>
          <w:tcPr>
            <w:tcW w:w="4320" w:type="dxa"/>
          </w:tcPr>
          <w:p w14:paraId="1ACFB503" w14:textId="77777777" w:rsidR="0030531D" w:rsidRPr="00EA4EB6" w:rsidRDefault="0030531D" w:rsidP="005A4453">
            <w:pPr>
              <w:pStyle w:val="Header"/>
            </w:pPr>
          </w:p>
          <w:p w14:paraId="2D5FF7C0" w14:textId="77777777" w:rsidR="0030531D" w:rsidRPr="00EA4EB6" w:rsidRDefault="0030531D" w:rsidP="005A4453">
            <w:pPr>
              <w:pStyle w:val="Header"/>
            </w:pPr>
          </w:p>
          <w:p w14:paraId="55B05B6A" w14:textId="77777777" w:rsidR="0030531D" w:rsidRPr="00EA4EB6" w:rsidRDefault="0030531D" w:rsidP="005A4453">
            <w:pPr>
              <w:rPr>
                <w:sz w:val="16"/>
                <w:szCs w:val="16"/>
                <w:lang w:val="el-GR"/>
              </w:rPr>
            </w:pPr>
          </w:p>
          <w:p w14:paraId="69AFC31A" w14:textId="77777777" w:rsidR="0030531D" w:rsidRPr="00EA4EB6" w:rsidRDefault="0030531D" w:rsidP="005A4453">
            <w:pPr>
              <w:rPr>
                <w:sz w:val="16"/>
                <w:szCs w:val="16"/>
                <w:lang w:val="el-GR"/>
              </w:rPr>
            </w:pPr>
          </w:p>
          <w:p w14:paraId="16DCB53C" w14:textId="77777777" w:rsidR="0030531D" w:rsidRPr="00EA4EB6" w:rsidRDefault="0030531D" w:rsidP="005A4453">
            <w:pPr>
              <w:rPr>
                <w:sz w:val="16"/>
                <w:szCs w:val="16"/>
                <w:lang w:val="el-GR"/>
              </w:rPr>
            </w:pPr>
          </w:p>
          <w:p w14:paraId="2C216AC8" w14:textId="77777777" w:rsidR="0030531D" w:rsidRPr="00EA4EB6" w:rsidRDefault="0030531D" w:rsidP="005A4453">
            <w:pPr>
              <w:rPr>
                <w:sz w:val="16"/>
                <w:szCs w:val="16"/>
                <w:lang w:val="el-GR"/>
              </w:rPr>
            </w:pPr>
          </w:p>
          <w:p w14:paraId="190A4609" w14:textId="77777777" w:rsidR="0030531D" w:rsidRPr="00EA4EB6" w:rsidRDefault="0030531D" w:rsidP="005A4453">
            <w:pPr>
              <w:rPr>
                <w:sz w:val="16"/>
                <w:szCs w:val="16"/>
                <w:lang w:val="el-GR"/>
              </w:rPr>
            </w:pPr>
            <w:r w:rsidRPr="00EA4EB6">
              <w:rPr>
                <w:sz w:val="16"/>
                <w:szCs w:val="16"/>
                <w:lang w:val="el-GR"/>
              </w:rPr>
              <w:t>Ιερά Οδός 48 &amp; Μεγάλου Αλεξάνδρου 134-136</w:t>
            </w:r>
          </w:p>
          <w:p w14:paraId="3A2D96C5" w14:textId="77777777" w:rsidR="0030531D" w:rsidRPr="00EA4EB6" w:rsidRDefault="0030531D" w:rsidP="005A4453">
            <w:pPr>
              <w:rPr>
                <w:sz w:val="16"/>
                <w:szCs w:val="16"/>
                <w:lang w:val="el-GR"/>
              </w:rPr>
            </w:pPr>
            <w:r w:rsidRPr="00EA4EB6">
              <w:rPr>
                <w:sz w:val="16"/>
                <w:szCs w:val="16"/>
                <w:lang w:val="el-GR"/>
              </w:rPr>
              <w:t>104 35 Κεραμεικός,  Αθήνα</w:t>
            </w:r>
          </w:p>
          <w:p w14:paraId="01FDD2B2" w14:textId="77777777" w:rsidR="0030531D" w:rsidRPr="00696138" w:rsidRDefault="0030531D" w:rsidP="005A4453">
            <w:pPr>
              <w:rPr>
                <w:sz w:val="16"/>
                <w:szCs w:val="16"/>
                <w:lang w:val="de-DE"/>
              </w:rPr>
            </w:pPr>
            <w:r w:rsidRPr="00EA4EB6">
              <w:rPr>
                <w:sz w:val="16"/>
                <w:szCs w:val="16"/>
                <w:lang w:val="el-GR"/>
              </w:rPr>
              <w:t>Τηλ</w:t>
            </w:r>
            <w:r w:rsidRPr="00696138">
              <w:rPr>
                <w:sz w:val="16"/>
                <w:szCs w:val="16"/>
                <w:lang w:val="de-DE"/>
              </w:rPr>
              <w:t xml:space="preserve">:  (+30) 210 3609695, (+30) 210 3612046  </w:t>
            </w:r>
          </w:p>
          <w:p w14:paraId="0188A2F3" w14:textId="77777777" w:rsidR="0030531D" w:rsidRPr="00696138" w:rsidRDefault="0030531D" w:rsidP="005A4453">
            <w:pPr>
              <w:rPr>
                <w:sz w:val="16"/>
                <w:szCs w:val="16"/>
                <w:lang w:val="de-DE"/>
              </w:rPr>
            </w:pPr>
            <w:r w:rsidRPr="00696138">
              <w:rPr>
                <w:sz w:val="16"/>
                <w:szCs w:val="16"/>
                <w:lang w:val="de-DE"/>
              </w:rPr>
              <w:t>Fax: (+30) 210 3628468</w:t>
            </w:r>
          </w:p>
          <w:p w14:paraId="71E0052A" w14:textId="39C95066" w:rsidR="0030531D" w:rsidRPr="00696138" w:rsidRDefault="0030531D" w:rsidP="005A4453">
            <w:pPr>
              <w:rPr>
                <w:sz w:val="16"/>
                <w:szCs w:val="16"/>
                <w:lang w:val="de-DE"/>
              </w:rPr>
            </w:pPr>
            <w:proofErr w:type="spellStart"/>
            <w:r w:rsidRPr="00696138">
              <w:rPr>
                <w:sz w:val="16"/>
                <w:szCs w:val="16"/>
                <w:lang w:val="de-DE"/>
              </w:rPr>
              <w:t>e-mail</w:t>
            </w:r>
            <w:proofErr w:type="spellEnd"/>
            <w:r w:rsidRPr="00696138">
              <w:rPr>
                <w:sz w:val="16"/>
                <w:szCs w:val="16"/>
                <w:lang w:val="de-DE"/>
              </w:rPr>
              <w:t xml:space="preserve">: </w:t>
            </w:r>
            <w:hyperlink r:id="rId8" w:history="1">
              <w:r w:rsidR="006C1274" w:rsidRPr="000765A9">
                <w:rPr>
                  <w:rStyle w:val="Hyperlink"/>
                  <w:sz w:val="16"/>
                  <w:szCs w:val="16"/>
                </w:rPr>
                <w:t>mariakomninos</w:t>
              </w:r>
              <w:r w:rsidR="006C1274" w:rsidRPr="000765A9">
                <w:rPr>
                  <w:rStyle w:val="Hyperlink"/>
                  <w:sz w:val="16"/>
                  <w:szCs w:val="16"/>
                  <w:lang w:val="de-DE"/>
                </w:rPr>
                <w:t>@tainiothiki.gr</w:t>
              </w:r>
            </w:hyperlink>
            <w:r w:rsidRPr="00696138">
              <w:rPr>
                <w:sz w:val="16"/>
                <w:szCs w:val="16"/>
                <w:lang w:val="de-DE"/>
              </w:rPr>
              <w:t xml:space="preserve">  </w:t>
            </w:r>
          </w:p>
          <w:p w14:paraId="3A3318A2" w14:textId="77777777" w:rsidR="0030531D" w:rsidRPr="00696138" w:rsidRDefault="0030531D" w:rsidP="005A4453">
            <w:pPr>
              <w:rPr>
                <w:lang w:val="en-GB"/>
              </w:rPr>
            </w:pPr>
            <w:r w:rsidRPr="00696138">
              <w:rPr>
                <w:sz w:val="16"/>
                <w:szCs w:val="16"/>
              </w:rPr>
              <w:t>website</w:t>
            </w:r>
            <w:r w:rsidRPr="00696138">
              <w:rPr>
                <w:sz w:val="16"/>
                <w:szCs w:val="16"/>
                <w:lang w:val="en-GB"/>
              </w:rPr>
              <w:t xml:space="preserve">:  </w:t>
            </w:r>
            <w:hyperlink r:id="rId9" w:history="1">
              <w:r w:rsidRPr="00696138">
                <w:rPr>
                  <w:rStyle w:val="Hyperlink"/>
                  <w:sz w:val="16"/>
                  <w:szCs w:val="16"/>
                  <w:lang w:val="en-GB"/>
                </w:rPr>
                <w:t>http://www.tainiothiki.gr</w:t>
              </w:r>
            </w:hyperlink>
          </w:p>
        </w:tc>
      </w:tr>
    </w:tbl>
    <w:p w14:paraId="4D620E29" w14:textId="77777777" w:rsidR="00836EA0" w:rsidRPr="002A4B2D" w:rsidRDefault="00836EA0">
      <w:pPr>
        <w:tabs>
          <w:tab w:val="left" w:pos="4820"/>
        </w:tabs>
        <w:spacing w:line="240" w:lineRule="auto"/>
        <w:rPr>
          <w:rFonts w:ascii="Arial" w:hAnsi="Arial" w:cs="Arial"/>
          <w:color w:val="000000"/>
          <w:szCs w:val="22"/>
        </w:rPr>
      </w:pPr>
    </w:p>
    <w:p w14:paraId="45C62751" w14:textId="40964E42" w:rsidR="001D2B15" w:rsidRPr="00001ECF" w:rsidRDefault="00B80625">
      <w:pPr>
        <w:tabs>
          <w:tab w:val="left" w:pos="4820"/>
        </w:tabs>
        <w:spacing w:line="240" w:lineRule="auto"/>
        <w:rPr>
          <w:rFonts w:ascii="Arial" w:hAnsi="Arial" w:cs="Arial"/>
          <w:color w:val="000000"/>
          <w:szCs w:val="22"/>
          <w:lang w:val="el-GR"/>
        </w:rPr>
      </w:pPr>
      <w:r>
        <w:rPr>
          <w:rFonts w:ascii="Arial" w:hAnsi="Arial" w:cs="Arial"/>
          <w:color w:val="000000"/>
          <w:szCs w:val="22"/>
          <w:lang w:val="el-GR"/>
        </w:rPr>
        <w:t>Αρμόδια</w:t>
      </w:r>
      <w:bookmarkStart w:id="0" w:name="_GoBack"/>
      <w:bookmarkEnd w:id="0"/>
      <w:r w:rsidR="001D2B15" w:rsidRPr="00001ECF">
        <w:rPr>
          <w:rFonts w:ascii="Arial" w:hAnsi="Arial" w:cs="Arial"/>
          <w:color w:val="000000"/>
          <w:szCs w:val="22"/>
          <w:lang w:val="el-GR"/>
        </w:rPr>
        <w:t xml:space="preserve"> </w:t>
      </w:r>
      <w:r w:rsidR="00E942BE">
        <w:rPr>
          <w:rFonts w:ascii="Arial" w:hAnsi="Arial" w:cs="Arial"/>
          <w:color w:val="000000"/>
          <w:szCs w:val="22"/>
          <w:lang w:val="el-GR"/>
        </w:rPr>
        <w:t>επικοινωνίας</w:t>
      </w:r>
      <w:r w:rsidR="001D2B15" w:rsidRPr="00001ECF">
        <w:rPr>
          <w:rFonts w:ascii="Arial" w:hAnsi="Arial" w:cs="Arial"/>
          <w:color w:val="000000"/>
          <w:szCs w:val="22"/>
          <w:lang w:val="el-GR"/>
        </w:rPr>
        <w:t>:</w:t>
      </w:r>
      <w:r w:rsidR="00171A27">
        <w:rPr>
          <w:rFonts w:ascii="Arial" w:hAnsi="Arial" w:cs="Arial"/>
          <w:color w:val="000000"/>
          <w:szCs w:val="22"/>
          <w:lang w:val="el-GR"/>
        </w:rPr>
        <w:t xml:space="preserve"> </w:t>
      </w:r>
      <w:r w:rsidR="006C1274">
        <w:rPr>
          <w:rFonts w:ascii="Arial" w:hAnsi="Arial" w:cs="Arial"/>
          <w:szCs w:val="22"/>
          <w:lang w:val="el-GR"/>
        </w:rPr>
        <w:t>Κατερίνα Κουτσογιαννάκη</w:t>
      </w:r>
      <w:r w:rsidR="001D2B15" w:rsidRPr="00001ECF">
        <w:rPr>
          <w:rFonts w:ascii="Arial" w:hAnsi="Arial" w:cs="Arial"/>
          <w:color w:val="000000"/>
          <w:szCs w:val="22"/>
          <w:lang w:val="el-GR"/>
        </w:rPr>
        <w:t xml:space="preserve"> </w:t>
      </w:r>
    </w:p>
    <w:p w14:paraId="5DDF21E5" w14:textId="77777777" w:rsidR="001D2B15" w:rsidRDefault="001D2B15">
      <w:pPr>
        <w:tabs>
          <w:tab w:val="clear" w:pos="360"/>
        </w:tabs>
        <w:ind w:left="0" w:firstLine="0"/>
        <w:rPr>
          <w:rFonts w:ascii="Arial" w:hAnsi="Arial" w:cs="Arial"/>
          <w:color w:val="000000"/>
          <w:szCs w:val="22"/>
          <w:lang w:val="el-GR"/>
        </w:rPr>
      </w:pPr>
    </w:p>
    <w:p w14:paraId="5424355E" w14:textId="77777777" w:rsidR="00CE4776" w:rsidRPr="00CE4776" w:rsidRDefault="001D2B15" w:rsidP="00CE4776">
      <w:pPr>
        <w:tabs>
          <w:tab w:val="clear" w:pos="360"/>
          <w:tab w:val="left" w:pos="0"/>
          <w:tab w:val="left" w:pos="1843"/>
        </w:tabs>
        <w:rPr>
          <w:rFonts w:ascii="Arial" w:hAnsi="Arial" w:cs="Arial"/>
          <w:b/>
          <w:color w:val="000000"/>
          <w:szCs w:val="22"/>
          <w:lang w:val="el-GR"/>
        </w:rPr>
      </w:pPr>
      <w:r w:rsidRPr="00CE4776">
        <w:rPr>
          <w:rFonts w:ascii="Arial" w:hAnsi="Arial" w:cs="Arial"/>
          <w:b/>
          <w:color w:val="000000"/>
          <w:szCs w:val="22"/>
          <w:lang w:val="el-GR"/>
        </w:rPr>
        <w:t>Σύναψη σ</w:t>
      </w:r>
      <w:r w:rsidR="00CE4776">
        <w:rPr>
          <w:rFonts w:ascii="Arial" w:hAnsi="Arial" w:cs="Arial"/>
          <w:b/>
          <w:color w:val="000000"/>
          <w:szCs w:val="22"/>
          <w:lang w:val="el-GR"/>
        </w:rPr>
        <w:t>υ</w:t>
      </w:r>
      <w:r w:rsidR="0030531D" w:rsidRPr="00CE4776">
        <w:rPr>
          <w:rFonts w:ascii="Arial" w:hAnsi="Arial" w:cs="Arial"/>
          <w:b/>
          <w:color w:val="000000"/>
          <w:szCs w:val="22"/>
          <w:lang w:val="el-GR"/>
        </w:rPr>
        <w:t>μβ</w:t>
      </w:r>
      <w:r w:rsidR="00CE4776">
        <w:rPr>
          <w:rFonts w:ascii="Arial" w:hAnsi="Arial" w:cs="Arial"/>
          <w:b/>
          <w:color w:val="000000"/>
          <w:szCs w:val="22"/>
          <w:lang w:val="el-GR"/>
        </w:rPr>
        <w:t>ά</w:t>
      </w:r>
      <w:r w:rsidR="0030531D" w:rsidRPr="00CE4776">
        <w:rPr>
          <w:rFonts w:ascii="Arial" w:hAnsi="Arial" w:cs="Arial"/>
          <w:b/>
          <w:color w:val="000000"/>
          <w:szCs w:val="22"/>
          <w:lang w:val="el-GR"/>
        </w:rPr>
        <w:t>σ</w:t>
      </w:r>
      <w:r w:rsidR="00CE4776">
        <w:rPr>
          <w:rFonts w:ascii="Arial" w:hAnsi="Arial" w:cs="Arial"/>
          <w:b/>
          <w:color w:val="000000"/>
          <w:szCs w:val="22"/>
          <w:lang w:val="el-GR"/>
        </w:rPr>
        <w:t>εων</w:t>
      </w:r>
      <w:r w:rsidR="0030531D" w:rsidRPr="00CE4776">
        <w:rPr>
          <w:rFonts w:ascii="Arial" w:hAnsi="Arial" w:cs="Arial"/>
          <w:b/>
          <w:color w:val="000000"/>
          <w:szCs w:val="22"/>
          <w:lang w:val="el-GR"/>
        </w:rPr>
        <w:t xml:space="preserve"> </w:t>
      </w:r>
      <w:r w:rsidRPr="00CE4776">
        <w:rPr>
          <w:rFonts w:ascii="Arial" w:hAnsi="Arial" w:cs="Arial"/>
          <w:b/>
          <w:color w:val="000000"/>
          <w:szCs w:val="22"/>
          <w:lang w:val="el-GR"/>
        </w:rPr>
        <w:t xml:space="preserve">για την υλοποίηση </w:t>
      </w:r>
      <w:r w:rsidR="00CE4776" w:rsidRPr="00CE4776">
        <w:rPr>
          <w:rFonts w:ascii="Arial" w:hAnsi="Arial" w:cs="Arial"/>
          <w:b/>
          <w:color w:val="000000"/>
          <w:szCs w:val="22"/>
          <w:lang w:val="el-GR"/>
        </w:rPr>
        <w:t>των δράσεων:</w:t>
      </w:r>
    </w:p>
    <w:p w14:paraId="0C203590" w14:textId="77777777" w:rsidR="00CE4776" w:rsidRPr="00CE4776" w:rsidRDefault="00CE4776" w:rsidP="00CE4776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E4776">
        <w:rPr>
          <w:rFonts w:ascii="Arial" w:hAnsi="Arial" w:cs="Arial"/>
          <w:b/>
          <w:bCs/>
          <w:sz w:val="22"/>
          <w:szCs w:val="22"/>
        </w:rPr>
        <w:t xml:space="preserve">α. Τη διοργάνωση δράσεων “Someone </w:t>
      </w:r>
      <w:r w:rsidRPr="00CE4776">
        <w:rPr>
          <w:rFonts w:ascii="Arial" w:hAnsi="Arial" w:cs="Arial"/>
          <w:b/>
          <w:bCs/>
          <w:sz w:val="22"/>
          <w:szCs w:val="22"/>
          <w:lang w:val="en-US"/>
        </w:rPr>
        <w:t>to</w:t>
      </w:r>
      <w:r w:rsidRPr="00CE4776">
        <w:rPr>
          <w:rFonts w:ascii="Arial" w:hAnsi="Arial" w:cs="Arial"/>
          <w:b/>
          <w:bCs/>
          <w:sz w:val="22"/>
          <w:szCs w:val="22"/>
        </w:rPr>
        <w:t xml:space="preserve"> </w:t>
      </w:r>
      <w:r w:rsidRPr="00CE4776">
        <w:rPr>
          <w:rFonts w:ascii="Arial" w:hAnsi="Arial" w:cs="Arial"/>
          <w:b/>
          <w:bCs/>
          <w:sz w:val="22"/>
          <w:szCs w:val="22"/>
          <w:lang w:val="en-US"/>
        </w:rPr>
        <w:t>Watch</w:t>
      </w:r>
      <w:r w:rsidRPr="00CE4776">
        <w:rPr>
          <w:rFonts w:ascii="Arial" w:hAnsi="Arial" w:cs="Arial"/>
          <w:b/>
          <w:bCs/>
          <w:sz w:val="22"/>
          <w:szCs w:val="22"/>
        </w:rPr>
        <w:t xml:space="preserve"> – Focus” για το καλοκαίρι και το Φθινόπωρο του 2018. Ειδικότερα, τον Ιούλιο 2018, </w:t>
      </w:r>
      <w:r w:rsidRPr="00CE4776">
        <w:rPr>
          <w:rFonts w:ascii="Arial" w:hAnsi="Arial" w:cs="Arial"/>
          <w:b/>
          <w:bCs/>
          <w:color w:val="auto"/>
          <w:sz w:val="22"/>
          <w:szCs w:val="22"/>
        </w:rPr>
        <w:t>σε εκδήλωση που θα πραγματοποιηθεί στο Ηρώδειο, προγραμματίζεται η προβολή των αποκατεστημένων από την Ταινιοθήκη ταινιών των απαρχών του ελληνικού κινηματογράφου </w:t>
      </w:r>
      <w:r w:rsidRPr="00CE4776">
        <w:rPr>
          <w:rFonts w:ascii="Arial" w:hAnsi="Arial" w:cs="Arial"/>
          <w:b/>
          <w:bCs/>
          <w:i/>
          <w:color w:val="auto"/>
          <w:sz w:val="22"/>
          <w:szCs w:val="22"/>
        </w:rPr>
        <w:t>Δάφνις και Χλόη και Αστέρω</w:t>
      </w:r>
      <w:r w:rsidRPr="00CE4776">
        <w:rPr>
          <w:rFonts w:ascii="Arial" w:hAnsi="Arial" w:cs="Arial"/>
          <w:b/>
          <w:bCs/>
          <w:color w:val="auto"/>
          <w:sz w:val="22"/>
          <w:szCs w:val="22"/>
        </w:rPr>
        <w:t xml:space="preserve"> με τη συνοδεία της πρωτότυπης μουσικής σύνθεσης του Φίλιππου Τσαλαχούρη.  Παράλληλα, </w:t>
      </w:r>
      <w:r w:rsidRPr="00CE4776">
        <w:rPr>
          <w:rFonts w:ascii="Arial" w:hAnsi="Arial" w:cs="Arial"/>
          <w:b/>
          <w:bCs/>
          <w:sz w:val="22"/>
          <w:szCs w:val="22"/>
        </w:rPr>
        <w:t xml:space="preserve">προγραμματίζεται αφιέρωμα στον Πιέρ Πάολο Παζολίνι το οποίο θα πραγματοποιηθεί τον </w:t>
      </w:r>
      <w:r w:rsidRPr="00CE4776">
        <w:rPr>
          <w:rFonts w:ascii="Arial" w:hAnsi="Arial" w:cs="Arial"/>
          <w:b/>
          <w:bCs/>
          <w:color w:val="auto"/>
          <w:sz w:val="22"/>
          <w:szCs w:val="22"/>
        </w:rPr>
        <w:t>Σεπτέμβριο του 2018</w:t>
      </w:r>
      <w:r w:rsidRPr="00CE477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AB383B1" w14:textId="77777777" w:rsidR="00CE4776" w:rsidRPr="00CE4776" w:rsidRDefault="00CE4776" w:rsidP="00CE4776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E4776">
        <w:rPr>
          <w:rFonts w:ascii="Arial" w:hAnsi="Arial" w:cs="Arial"/>
          <w:b/>
          <w:bCs/>
          <w:sz w:val="22"/>
          <w:szCs w:val="22"/>
        </w:rPr>
        <w:t>β. Την προετοιμασία του 9</w:t>
      </w:r>
      <w:r w:rsidRPr="00CE4776">
        <w:rPr>
          <w:rFonts w:ascii="Arial" w:hAnsi="Arial" w:cs="Arial"/>
          <w:b/>
          <w:bCs/>
          <w:sz w:val="22"/>
          <w:szCs w:val="22"/>
          <w:vertAlign w:val="superscript"/>
        </w:rPr>
        <w:t>ου</w:t>
      </w:r>
      <w:r w:rsidRPr="00CE4776">
        <w:rPr>
          <w:rFonts w:ascii="Arial" w:hAnsi="Arial" w:cs="Arial"/>
          <w:b/>
          <w:bCs/>
          <w:sz w:val="22"/>
          <w:szCs w:val="22"/>
        </w:rPr>
        <w:t xml:space="preserve"> Φεστιβάλ Πρωτοποριακού κινηματογράφου Αθήνας που θα πραγματοποιηθεί τον Οκτώβριο – Νοέμβριο του 2018 </w:t>
      </w:r>
    </w:p>
    <w:p w14:paraId="63D007D9" w14:textId="77777777" w:rsidR="00CE4776" w:rsidRPr="00CE4776" w:rsidRDefault="00CE4776" w:rsidP="00CE4776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E4776">
        <w:rPr>
          <w:rFonts w:ascii="Arial" w:hAnsi="Arial" w:cs="Arial"/>
          <w:b/>
          <w:bCs/>
          <w:sz w:val="22"/>
          <w:szCs w:val="22"/>
        </w:rPr>
        <w:t>γ. Την προετοιμασία των δράσεων της Πράξης για το 2019</w:t>
      </w:r>
    </w:p>
    <w:p w14:paraId="3EC9F4E9" w14:textId="77777777" w:rsidR="00CE4776" w:rsidRPr="00CE4776" w:rsidRDefault="00CE4776" w:rsidP="00CE4776">
      <w:pPr>
        <w:tabs>
          <w:tab w:val="clear" w:pos="360"/>
          <w:tab w:val="left" w:pos="0"/>
          <w:tab w:val="left" w:pos="1843"/>
        </w:tabs>
        <w:ind w:left="0" w:firstLine="0"/>
        <w:rPr>
          <w:rFonts w:ascii="Arial" w:hAnsi="Arial" w:cs="Arial"/>
          <w:b/>
          <w:color w:val="000000"/>
          <w:szCs w:val="22"/>
          <w:lang w:val="el-GR"/>
        </w:rPr>
      </w:pPr>
      <w:r w:rsidRPr="00CE4776">
        <w:rPr>
          <w:b/>
          <w:szCs w:val="22"/>
          <w:lang w:val="el-GR"/>
        </w:rPr>
        <w:t>στο πλαίσιο υλοποίησης της Πράξης «Η ΚΙΝΗΜΑΤΟΓΡΑΦΟΦΙΛΙΑ ΣΤΗ ΝΕΑ ΕΠΟΧΗ ΙΙ»</w:t>
      </w:r>
      <w:r w:rsidRPr="00CE4776">
        <w:rPr>
          <w:b/>
          <w:color w:val="000000"/>
          <w:szCs w:val="22"/>
          <w:lang w:val="el-GR"/>
        </w:rPr>
        <w:t xml:space="preserve"> που έχει ενταχθεί στο ΕΣΠΑ 2014 – 2020, το οποίο συγχρηματοδοτείται από το ΕΤΠΑ και από το Ελληνικό Δημόσιο.</w:t>
      </w:r>
    </w:p>
    <w:p w14:paraId="64C569C1" w14:textId="77777777" w:rsidR="001D2B15" w:rsidRDefault="00CE4776" w:rsidP="00CE4776">
      <w:pPr>
        <w:tabs>
          <w:tab w:val="left" w:pos="1843"/>
        </w:tabs>
        <w:ind w:firstLine="66"/>
        <w:rPr>
          <w:rFonts w:ascii="Arial" w:hAnsi="Arial" w:cs="Arial"/>
          <w:lang w:val="el-GR"/>
        </w:rPr>
      </w:pPr>
      <w:r>
        <w:rPr>
          <w:rFonts w:ascii="Arial" w:hAnsi="Arial" w:cs="Arial"/>
          <w:b/>
          <w:color w:val="000000"/>
          <w:szCs w:val="22"/>
          <w:lang w:val="el-GR"/>
        </w:rPr>
        <w:t xml:space="preserve"> </w:t>
      </w:r>
    </w:p>
    <w:p w14:paraId="04770C86" w14:textId="77777777" w:rsidR="001D2B15" w:rsidRDefault="001D2B15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ΠΙΝΑΚΑΣ ΕΠΙΤΥΧΟΝΤΩΝ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8"/>
        <w:gridCol w:w="4050"/>
        <w:gridCol w:w="2887"/>
      </w:tblGrid>
      <w:tr w:rsidR="00910632" w:rsidRPr="00877B72" w14:paraId="6FEB3135" w14:textId="77777777" w:rsidTr="00D539EE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82A5F" w14:textId="77777777" w:rsidR="00910632" w:rsidRPr="00C859BE" w:rsidRDefault="00910632" w:rsidP="00877B72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2"/>
                <w:lang w:val="el-GR"/>
              </w:rPr>
            </w:pPr>
            <w:r w:rsidRPr="00C859BE">
              <w:rPr>
                <w:rFonts w:ascii="Arial" w:hAnsi="Arial" w:cs="Arial"/>
                <w:color w:val="000000"/>
                <w:szCs w:val="22"/>
                <w:lang w:val="el-GR"/>
              </w:rPr>
              <w:t>ΚΩΔ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E7978" w14:textId="77777777" w:rsidR="00910632" w:rsidRPr="00C859BE" w:rsidRDefault="00910632" w:rsidP="00877B72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859BE">
              <w:rPr>
                <w:rFonts w:ascii="Arial" w:hAnsi="Arial" w:cs="Arial"/>
                <w:color w:val="000000"/>
                <w:szCs w:val="22"/>
              </w:rPr>
              <w:t>ΑΝΤΙΚΕΙΜΕΝΟ ΣΥΜΒΑΣΗΣ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6CD35" w14:textId="77777777" w:rsidR="00910632" w:rsidRPr="00C859BE" w:rsidRDefault="00910632" w:rsidP="00877B72">
            <w:pPr>
              <w:tabs>
                <w:tab w:val="clear" w:pos="360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Cs w:val="22"/>
                <w:lang w:val="el-GR"/>
              </w:rPr>
            </w:pPr>
            <w:r w:rsidRPr="00C859BE">
              <w:rPr>
                <w:rFonts w:ascii="Arial" w:hAnsi="Arial" w:cs="Arial"/>
                <w:color w:val="000000"/>
                <w:szCs w:val="22"/>
                <w:lang w:val="el-GR"/>
              </w:rPr>
              <w:t>ΟΝΟΜΑΤΕΠΩΝΥΜΟ</w:t>
            </w:r>
          </w:p>
        </w:tc>
      </w:tr>
      <w:tr w:rsidR="00803157" w:rsidRPr="0030531D" w14:paraId="4D056116" w14:textId="77777777" w:rsidTr="00D539EE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BBEFB" w14:textId="77777777" w:rsidR="00803157" w:rsidRPr="00C859BE" w:rsidRDefault="00803157" w:rsidP="00803157">
            <w:pPr>
              <w:tabs>
                <w:tab w:val="clear" w:pos="360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Cs w:val="22"/>
                <w:lang w:val="el-GR"/>
              </w:rPr>
            </w:pPr>
            <w:r>
              <w:rPr>
                <w:rFonts w:ascii="Arial" w:hAnsi="Arial" w:cs="Arial"/>
                <w:szCs w:val="22"/>
                <w:lang w:val="el-GR"/>
              </w:rPr>
              <w:t>Β2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A7F6C" w14:textId="77777777" w:rsidR="00803157" w:rsidRPr="00803157" w:rsidRDefault="00803157" w:rsidP="00803157">
            <w:pPr>
              <w:tabs>
                <w:tab w:val="clear" w:pos="360"/>
              </w:tabs>
              <w:snapToGrid w:val="0"/>
              <w:spacing w:line="240" w:lineRule="auto"/>
              <w:ind w:left="0" w:firstLine="0"/>
              <w:jc w:val="left"/>
              <w:rPr>
                <w:rFonts w:ascii="Arial" w:hAnsi="Arial" w:cs="Arial"/>
                <w:szCs w:val="22"/>
              </w:rPr>
            </w:pPr>
            <w:r w:rsidRPr="00803157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el-GR"/>
              </w:rPr>
              <w:t>Βοηθός</w:t>
            </w:r>
            <w:r w:rsidRPr="0073741E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on</w:t>
            </w:r>
            <w:r w:rsidRPr="0073741E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line</w:t>
            </w:r>
            <w:r w:rsidRPr="0073741E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el-GR"/>
              </w:rPr>
              <w:t>επικοινωνίας</w:t>
            </w:r>
            <w:r w:rsidRPr="0073741E">
              <w:rPr>
                <w:rFonts w:ascii="Times New Roman" w:hAnsi="Times New Roman"/>
                <w:szCs w:val="22"/>
              </w:rPr>
              <w:t xml:space="preserve"> (</w:t>
            </w:r>
            <w:r>
              <w:rPr>
                <w:rFonts w:ascii="Times New Roman" w:hAnsi="Times New Roman"/>
                <w:szCs w:val="22"/>
              </w:rPr>
              <w:t>web</w:t>
            </w:r>
            <w:r w:rsidRPr="0073741E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administrator, social media)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71CB6" w14:textId="77777777" w:rsidR="00803157" w:rsidRPr="003838A2" w:rsidRDefault="00803157" w:rsidP="00803157">
            <w:pPr>
              <w:tabs>
                <w:tab w:val="clear" w:pos="36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2"/>
                <w:lang w:val="el-GR"/>
              </w:rPr>
            </w:pPr>
            <w:r>
              <w:rPr>
                <w:rFonts w:ascii="Times New Roman" w:hAnsi="Times New Roman"/>
                <w:szCs w:val="22"/>
                <w:lang w:val="el-GR"/>
              </w:rPr>
              <w:t>Ιωάννα Πιπίδη</w:t>
            </w:r>
          </w:p>
        </w:tc>
      </w:tr>
      <w:tr w:rsidR="00803157" w:rsidRPr="00DC3313" w14:paraId="618422C6" w14:textId="77777777" w:rsidTr="00D539EE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A6334" w14:textId="77777777" w:rsidR="00803157" w:rsidRPr="00C859BE" w:rsidRDefault="00803157" w:rsidP="00803157">
            <w:pPr>
              <w:tabs>
                <w:tab w:val="clear" w:pos="360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Cs w:val="22"/>
                <w:lang w:val="el-GR"/>
              </w:rPr>
            </w:pPr>
            <w:r>
              <w:rPr>
                <w:rFonts w:ascii="Arial" w:hAnsi="Arial" w:cs="Arial"/>
                <w:szCs w:val="22"/>
                <w:lang w:val="el-GR"/>
              </w:rPr>
              <w:t>Β3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CB668" w14:textId="77777777" w:rsidR="00803157" w:rsidRPr="00C859BE" w:rsidRDefault="00803157" w:rsidP="00803157">
            <w:pPr>
              <w:tabs>
                <w:tab w:val="clear" w:pos="360"/>
              </w:tabs>
              <w:snapToGrid w:val="0"/>
              <w:spacing w:line="240" w:lineRule="auto"/>
              <w:ind w:left="0" w:firstLine="0"/>
              <w:jc w:val="left"/>
              <w:rPr>
                <w:rFonts w:ascii="Arial" w:hAnsi="Arial" w:cs="Arial"/>
                <w:lang w:val="el-GR"/>
              </w:rPr>
            </w:pPr>
            <w:r>
              <w:rPr>
                <w:rFonts w:ascii="Times New Roman" w:hAnsi="Times New Roman"/>
                <w:szCs w:val="22"/>
                <w:lang w:val="el-GR"/>
              </w:rPr>
              <w:t>Υπεύθυνος Επικοινωνίας-Δημοσίων σχέσεων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E7891" w14:textId="77777777" w:rsidR="00803157" w:rsidRPr="003756D6" w:rsidRDefault="00803157" w:rsidP="00803157">
            <w:pPr>
              <w:tabs>
                <w:tab w:val="clear" w:pos="36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2"/>
                <w:lang w:val="el-GR"/>
              </w:rPr>
            </w:pPr>
            <w:r>
              <w:rPr>
                <w:rFonts w:ascii="Times New Roman" w:hAnsi="Times New Roman"/>
                <w:szCs w:val="22"/>
                <w:lang w:val="el-GR"/>
              </w:rPr>
              <w:t>Ελευθερία Πιλάτου</w:t>
            </w:r>
          </w:p>
        </w:tc>
      </w:tr>
      <w:tr w:rsidR="00803157" w:rsidRPr="00DC3313" w14:paraId="3FF8647F" w14:textId="77777777" w:rsidTr="00D539EE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6E670" w14:textId="77777777" w:rsidR="00803157" w:rsidRPr="00C859BE" w:rsidRDefault="00803157" w:rsidP="00803157">
            <w:pPr>
              <w:tabs>
                <w:tab w:val="clear" w:pos="360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Cs w:val="22"/>
                <w:lang w:val="el-GR"/>
              </w:rPr>
            </w:pPr>
            <w:r>
              <w:rPr>
                <w:rFonts w:ascii="Arial" w:hAnsi="Arial" w:cs="Arial"/>
                <w:szCs w:val="22"/>
                <w:lang w:val="el-GR"/>
              </w:rPr>
              <w:t>Γ5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32EBA" w14:textId="77777777" w:rsidR="00803157" w:rsidRPr="00C859BE" w:rsidRDefault="00803157" w:rsidP="00803157">
            <w:pPr>
              <w:tabs>
                <w:tab w:val="clear" w:pos="360"/>
              </w:tabs>
              <w:snapToGrid w:val="0"/>
              <w:spacing w:line="240" w:lineRule="auto"/>
              <w:ind w:left="0" w:firstLine="0"/>
              <w:jc w:val="left"/>
              <w:rPr>
                <w:rFonts w:ascii="Arial" w:hAnsi="Arial" w:cs="Arial"/>
                <w:szCs w:val="22"/>
                <w:lang w:val="el-GR"/>
              </w:rPr>
            </w:pPr>
            <w:r w:rsidRPr="009A687E">
              <w:rPr>
                <w:rFonts w:ascii="Calibri" w:hAnsi="Calibri"/>
                <w:szCs w:val="22"/>
                <w:lang w:val="el-GR"/>
              </w:rPr>
              <w:t>Συντονιστής κίνησης ταινιών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47FD2" w14:textId="77777777" w:rsidR="00803157" w:rsidRDefault="00803157" w:rsidP="00803157">
            <w:pPr>
              <w:tabs>
                <w:tab w:val="clear" w:pos="36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2"/>
                <w:lang w:val="el-GR"/>
              </w:rPr>
            </w:pPr>
            <w:r>
              <w:rPr>
                <w:rFonts w:ascii="Times New Roman" w:hAnsi="Times New Roman"/>
                <w:szCs w:val="22"/>
                <w:lang w:val="el-GR"/>
              </w:rPr>
              <w:t>Εμμανουήλ Μελισσουργός</w:t>
            </w:r>
          </w:p>
        </w:tc>
      </w:tr>
    </w:tbl>
    <w:p w14:paraId="3734215F" w14:textId="77777777" w:rsidR="00D539EE" w:rsidRDefault="00D539EE" w:rsidP="00877B72">
      <w:pPr>
        <w:tabs>
          <w:tab w:val="clear" w:pos="360"/>
        </w:tabs>
        <w:spacing w:line="240" w:lineRule="auto"/>
        <w:ind w:left="0" w:firstLine="0"/>
        <w:rPr>
          <w:rFonts w:ascii="Arial" w:hAnsi="Arial" w:cs="Arial"/>
          <w:lang w:val="el-GR"/>
        </w:rPr>
      </w:pPr>
    </w:p>
    <w:p w14:paraId="65F10D0E" w14:textId="77777777" w:rsidR="0030531D" w:rsidRDefault="0030531D" w:rsidP="00877B72">
      <w:pPr>
        <w:tabs>
          <w:tab w:val="clear" w:pos="360"/>
        </w:tabs>
        <w:spacing w:line="240" w:lineRule="auto"/>
        <w:ind w:left="0" w:firstLine="0"/>
        <w:rPr>
          <w:rFonts w:ascii="Arial" w:hAnsi="Arial" w:cs="Arial"/>
          <w:lang w:val="el-GR"/>
        </w:rPr>
      </w:pPr>
    </w:p>
    <w:p w14:paraId="6B8EC03A" w14:textId="77777777" w:rsidR="0030531D" w:rsidRDefault="0030531D" w:rsidP="00877B72">
      <w:pPr>
        <w:tabs>
          <w:tab w:val="clear" w:pos="360"/>
        </w:tabs>
        <w:spacing w:line="240" w:lineRule="auto"/>
        <w:ind w:left="0" w:firstLine="0"/>
        <w:rPr>
          <w:rFonts w:ascii="Arial" w:hAnsi="Arial" w:cs="Arial"/>
          <w:lang w:val="el-GR"/>
        </w:rPr>
      </w:pPr>
    </w:p>
    <w:p w14:paraId="5E7171B8" w14:textId="77777777" w:rsidR="001D2B15" w:rsidRDefault="001D2B15" w:rsidP="00877B72">
      <w:pPr>
        <w:tabs>
          <w:tab w:val="clear" w:pos="360"/>
        </w:tabs>
        <w:spacing w:line="240" w:lineRule="auto"/>
        <w:ind w:left="0" w:firstLine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Υπενθυμίζεται ότι </w:t>
      </w:r>
      <w:r w:rsidR="00D60C00">
        <w:rPr>
          <w:rFonts w:ascii="Arial" w:hAnsi="Arial" w:cs="Arial"/>
          <w:lang w:val="el-GR"/>
        </w:rPr>
        <w:t xml:space="preserve">ενστάσεις </w:t>
      </w:r>
      <w:r>
        <w:rPr>
          <w:rFonts w:ascii="Arial" w:hAnsi="Arial" w:cs="Arial"/>
          <w:lang w:val="el-GR"/>
        </w:rPr>
        <w:t>μπορούν να υποβ</w:t>
      </w:r>
      <w:r w:rsidR="00C84373">
        <w:rPr>
          <w:rFonts w:ascii="Arial" w:hAnsi="Arial" w:cs="Arial"/>
          <w:lang w:val="el-GR"/>
        </w:rPr>
        <w:t xml:space="preserve">ληθούν </w:t>
      </w:r>
      <w:r>
        <w:rPr>
          <w:rFonts w:ascii="Arial" w:hAnsi="Arial" w:cs="Arial"/>
          <w:lang w:val="el-GR"/>
        </w:rPr>
        <w:t>στη</w:t>
      </w:r>
      <w:r w:rsidR="00A457FD">
        <w:rPr>
          <w:rFonts w:ascii="Arial" w:hAnsi="Arial" w:cs="Arial"/>
          <w:lang w:val="el-GR"/>
        </w:rPr>
        <w:t>ν</w:t>
      </w:r>
      <w:r>
        <w:rPr>
          <w:rFonts w:ascii="Arial" w:hAnsi="Arial" w:cs="Arial"/>
          <w:lang w:val="el-GR"/>
        </w:rPr>
        <w:t xml:space="preserve"> </w:t>
      </w:r>
      <w:r w:rsidR="00A457FD">
        <w:rPr>
          <w:rFonts w:ascii="Arial" w:hAnsi="Arial" w:cs="Arial"/>
          <w:lang w:val="el-GR"/>
        </w:rPr>
        <w:t>Ταινιοθήκη της Ελλάδ</w:t>
      </w:r>
      <w:r w:rsidR="00171A27">
        <w:rPr>
          <w:rFonts w:ascii="Arial" w:hAnsi="Arial" w:cs="Arial"/>
          <w:lang w:val="el-GR"/>
        </w:rPr>
        <w:t>ο</w:t>
      </w:r>
      <w:r w:rsidR="00A457FD">
        <w:rPr>
          <w:rFonts w:ascii="Arial" w:hAnsi="Arial" w:cs="Arial"/>
          <w:lang w:val="el-GR"/>
        </w:rPr>
        <w:t>ς</w:t>
      </w:r>
      <w:r>
        <w:rPr>
          <w:rFonts w:ascii="Arial" w:hAnsi="Arial" w:cs="Arial"/>
          <w:lang w:val="el-GR"/>
        </w:rPr>
        <w:t xml:space="preserve"> κατά του πίνακα </w:t>
      </w:r>
      <w:r w:rsidR="00C03338">
        <w:rPr>
          <w:rFonts w:ascii="Arial" w:hAnsi="Arial" w:cs="Arial"/>
          <w:lang w:val="el-GR"/>
        </w:rPr>
        <w:t>επιτυχόντων</w:t>
      </w:r>
      <w:r>
        <w:rPr>
          <w:rFonts w:ascii="Arial" w:hAnsi="Arial" w:cs="Arial"/>
          <w:lang w:val="el-GR"/>
        </w:rPr>
        <w:t xml:space="preserve"> μέσα σε αποκλειστική προθεσμία πέντε (5) ημερών, η οποία αρχίζει από την επόμενη ημέρα της ανάρτησής του. Η ένσταση κατατίθεται ή αποστέλλεται με συστημένη επιστολή στην </w:t>
      </w:r>
      <w:r w:rsidR="00A457FD">
        <w:rPr>
          <w:rFonts w:ascii="Arial" w:hAnsi="Arial" w:cs="Arial"/>
          <w:lang w:val="el-GR"/>
        </w:rPr>
        <w:t>Ταινιοθήκη της Ελλάδ</w:t>
      </w:r>
      <w:r w:rsidR="00171A27">
        <w:rPr>
          <w:rFonts w:ascii="Arial" w:hAnsi="Arial" w:cs="Arial"/>
          <w:lang w:val="el-GR"/>
        </w:rPr>
        <w:t>ο</w:t>
      </w:r>
      <w:r w:rsidR="00A457FD">
        <w:rPr>
          <w:rFonts w:ascii="Arial" w:hAnsi="Arial" w:cs="Arial"/>
          <w:lang w:val="el-GR"/>
        </w:rPr>
        <w:t xml:space="preserve">ς </w:t>
      </w:r>
      <w:r>
        <w:rPr>
          <w:rFonts w:ascii="Arial" w:hAnsi="Arial" w:cs="Arial"/>
          <w:lang w:val="el-GR"/>
        </w:rPr>
        <w:t xml:space="preserve">στην παραπάνω διεύθυνση. Η ένσταση θα κριθεί αμετάκλητα από το Διοικητικό Συμβούλιο της </w:t>
      </w:r>
      <w:r w:rsidR="00A457FD">
        <w:rPr>
          <w:rFonts w:ascii="Arial" w:hAnsi="Arial" w:cs="Arial"/>
          <w:lang w:val="el-GR"/>
        </w:rPr>
        <w:t>Ταινιοθήκης της Ελλάδ</w:t>
      </w:r>
      <w:r w:rsidR="00171A27">
        <w:rPr>
          <w:rFonts w:ascii="Arial" w:hAnsi="Arial" w:cs="Arial"/>
          <w:lang w:val="el-GR"/>
        </w:rPr>
        <w:t>ο</w:t>
      </w:r>
      <w:r w:rsidR="00A457FD">
        <w:rPr>
          <w:rFonts w:ascii="Arial" w:hAnsi="Arial" w:cs="Arial"/>
          <w:lang w:val="el-GR"/>
        </w:rPr>
        <w:t>ς</w:t>
      </w:r>
      <w:r>
        <w:rPr>
          <w:rFonts w:ascii="Arial" w:hAnsi="Arial" w:cs="Arial"/>
          <w:lang w:val="el-GR"/>
        </w:rPr>
        <w:t xml:space="preserve"> εντός 10 εργασίμων ημερών από την λήξη της προθεσμίας υποβολής.</w:t>
      </w:r>
    </w:p>
    <w:p w14:paraId="41249B67" w14:textId="77777777" w:rsidR="0030531D" w:rsidRDefault="0030531D" w:rsidP="00877B72">
      <w:pPr>
        <w:tabs>
          <w:tab w:val="clear" w:pos="360"/>
        </w:tabs>
        <w:spacing w:line="240" w:lineRule="auto"/>
        <w:ind w:left="0" w:firstLine="0"/>
        <w:rPr>
          <w:rFonts w:ascii="Arial" w:hAnsi="Arial" w:cs="Arial"/>
          <w:lang w:val="el-GR"/>
        </w:rPr>
      </w:pPr>
    </w:p>
    <w:p w14:paraId="346A860D" w14:textId="77777777" w:rsidR="009D2AD1" w:rsidRDefault="0030531D" w:rsidP="00877B72">
      <w:pPr>
        <w:tabs>
          <w:tab w:val="clear" w:pos="360"/>
        </w:tabs>
        <w:spacing w:line="240" w:lineRule="auto"/>
        <w:ind w:left="0" w:firstLine="0"/>
        <w:rPr>
          <w:rFonts w:ascii="Arial" w:hAnsi="Arial" w:cs="Arial"/>
          <w:lang w:val="el-GR"/>
        </w:rPr>
      </w:pPr>
      <w:r>
        <w:rPr>
          <w:rFonts w:ascii="Arial" w:hAnsi="Arial" w:cs="Arial"/>
          <w:noProof/>
          <w:lang w:eastAsia="en-US"/>
        </w:rPr>
        <w:lastRenderedPageBreak/>
        <w:drawing>
          <wp:anchor distT="0" distB="0" distL="114300" distR="114300" simplePos="0" relativeHeight="251658240" behindDoc="0" locked="0" layoutInCell="1" allowOverlap="1" wp14:anchorId="182BA3C5" wp14:editId="5D367BA8">
            <wp:simplePos x="0" y="0"/>
            <wp:positionH relativeFrom="column">
              <wp:posOffset>1247775</wp:posOffset>
            </wp:positionH>
            <wp:positionV relativeFrom="paragraph">
              <wp:posOffset>1904365</wp:posOffset>
            </wp:positionV>
            <wp:extent cx="4724400" cy="1162050"/>
            <wp:effectExtent l="0" t="0" r="0" b="0"/>
            <wp:wrapSquare wrapText="left"/>
            <wp:docPr id="1" name="Εικόνα 1" descr="2 ΘΕΣΜΟΙ_LOGO_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 ΘΕΣΜΟΙ_LOGO_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2AD1" w:rsidSect="00D539E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48"/>
    <w:rsid w:val="00001ECF"/>
    <w:rsid w:val="000303BF"/>
    <w:rsid w:val="000B331C"/>
    <w:rsid w:val="000C15B5"/>
    <w:rsid w:val="00171A27"/>
    <w:rsid w:val="001A6B7E"/>
    <w:rsid w:val="001D2B15"/>
    <w:rsid w:val="002227A9"/>
    <w:rsid w:val="0023580E"/>
    <w:rsid w:val="00267A57"/>
    <w:rsid w:val="002A4B2D"/>
    <w:rsid w:val="002D403F"/>
    <w:rsid w:val="0030531D"/>
    <w:rsid w:val="003429D0"/>
    <w:rsid w:val="00372FF8"/>
    <w:rsid w:val="003F08F1"/>
    <w:rsid w:val="00450F92"/>
    <w:rsid w:val="004F6255"/>
    <w:rsid w:val="0054399C"/>
    <w:rsid w:val="005F791F"/>
    <w:rsid w:val="006C1274"/>
    <w:rsid w:val="006D4D71"/>
    <w:rsid w:val="006F498C"/>
    <w:rsid w:val="00717AED"/>
    <w:rsid w:val="0076279B"/>
    <w:rsid w:val="007D7E63"/>
    <w:rsid w:val="007F0CF3"/>
    <w:rsid w:val="00803157"/>
    <w:rsid w:val="00836688"/>
    <w:rsid w:val="00836EA0"/>
    <w:rsid w:val="00853AF4"/>
    <w:rsid w:val="008567C6"/>
    <w:rsid w:val="00877B72"/>
    <w:rsid w:val="00890B6A"/>
    <w:rsid w:val="008E6019"/>
    <w:rsid w:val="00910632"/>
    <w:rsid w:val="00981066"/>
    <w:rsid w:val="009D2AD1"/>
    <w:rsid w:val="009E5928"/>
    <w:rsid w:val="00A457FD"/>
    <w:rsid w:val="00A71A88"/>
    <w:rsid w:val="00A80D5D"/>
    <w:rsid w:val="00AE7AB7"/>
    <w:rsid w:val="00AF0248"/>
    <w:rsid w:val="00B80625"/>
    <w:rsid w:val="00BC003D"/>
    <w:rsid w:val="00BF7F5E"/>
    <w:rsid w:val="00C03338"/>
    <w:rsid w:val="00C84373"/>
    <w:rsid w:val="00C859BE"/>
    <w:rsid w:val="00CB1698"/>
    <w:rsid w:val="00CB7EEA"/>
    <w:rsid w:val="00CE4776"/>
    <w:rsid w:val="00D11B9C"/>
    <w:rsid w:val="00D539EE"/>
    <w:rsid w:val="00D60C00"/>
    <w:rsid w:val="00D65FC2"/>
    <w:rsid w:val="00D84F81"/>
    <w:rsid w:val="00DC3313"/>
    <w:rsid w:val="00E942BE"/>
    <w:rsid w:val="00EB7E0A"/>
    <w:rsid w:val="00FB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A21C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360"/>
      </w:tabs>
      <w:suppressAutoHyphens/>
      <w:spacing w:line="360" w:lineRule="auto"/>
      <w:ind w:left="360" w:hanging="360"/>
      <w:jc w:val="both"/>
    </w:pPr>
    <w:rPr>
      <w:rFonts w:ascii="Trebuchet MS" w:hAnsi="Trebuchet MS"/>
      <w:sz w:val="22"/>
      <w:lang w:val="en-US"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  <w:lang w:val="el-GR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">
    <w:name w:val="Προεπιλεγμένη γραμματοσειρά2"/>
  </w:style>
  <w:style w:type="character" w:customStyle="1" w:styleId="1">
    <w:name w:val="Προεπιλεγμένη γραμματοσειρά1"/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Επικεφαλίδα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20">
    <w:name w:val="Λεζάντα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Ευρετήριο"/>
    <w:basedOn w:val="Normal"/>
    <w:pPr>
      <w:suppressLineNumbers/>
    </w:pPr>
    <w:rPr>
      <w:rFonts w:cs="Mangal"/>
    </w:rPr>
  </w:style>
  <w:style w:type="paragraph" w:customStyle="1" w:styleId="10">
    <w:name w:val="Λεζάντα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harChar">
    <w:name w:val="Char Char"/>
    <w:basedOn w:val="Normal"/>
    <w:pPr>
      <w:tabs>
        <w:tab w:val="clear" w:pos="360"/>
      </w:tabs>
      <w:spacing w:after="160" w:line="240" w:lineRule="exact"/>
      <w:ind w:left="0" w:firstLine="0"/>
      <w:jc w:val="left"/>
    </w:pPr>
    <w:rPr>
      <w:rFonts w:ascii="Arial" w:hAnsi="Arial"/>
      <w:sz w:val="20"/>
    </w:rPr>
  </w:style>
  <w:style w:type="paragraph" w:customStyle="1" w:styleId="a1">
    <w:name w:val="Περιεχόμενα πίνακα"/>
    <w:basedOn w:val="Normal"/>
    <w:pPr>
      <w:suppressLineNumbers/>
    </w:pPr>
  </w:style>
  <w:style w:type="paragraph" w:customStyle="1" w:styleId="a2">
    <w:name w:val="Επικεφαλίδα πίνακα"/>
    <w:basedOn w:val="a1"/>
    <w:pPr>
      <w:jc w:val="center"/>
    </w:pPr>
    <w:rPr>
      <w:b/>
      <w:bCs/>
    </w:rPr>
  </w:style>
  <w:style w:type="paragraph" w:styleId="Header">
    <w:name w:val="header"/>
    <w:basedOn w:val="Normal"/>
    <w:link w:val="HeaderChar"/>
    <w:pPr>
      <w:suppressLineNumbers/>
      <w:tabs>
        <w:tab w:val="clear" w:pos="360"/>
        <w:tab w:val="center" w:pos="4819"/>
        <w:tab w:val="right" w:pos="9638"/>
      </w:tabs>
      <w:spacing w:line="240" w:lineRule="auto"/>
      <w:ind w:left="0" w:firstLine="0"/>
      <w:jc w:val="left"/>
    </w:pPr>
    <w:rPr>
      <w:rFonts w:ascii="Times New Roman" w:hAnsi="Times New Roman"/>
      <w:sz w:val="24"/>
      <w:szCs w:val="24"/>
      <w:lang w:val="el-GR"/>
    </w:rPr>
  </w:style>
  <w:style w:type="paragraph" w:customStyle="1" w:styleId="CharCharCharChar">
    <w:name w:val="Char Char Char Char"/>
    <w:basedOn w:val="Normal"/>
    <w:rsid w:val="00450F92"/>
    <w:pPr>
      <w:tabs>
        <w:tab w:val="clear" w:pos="360"/>
      </w:tabs>
      <w:suppressAutoHyphens w:val="0"/>
      <w:spacing w:after="160" w:line="240" w:lineRule="exact"/>
      <w:ind w:left="0" w:firstLine="0"/>
      <w:jc w:val="left"/>
    </w:pPr>
    <w:rPr>
      <w:rFonts w:ascii="Arial" w:hAnsi="Arial"/>
      <w:sz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1698"/>
    <w:rPr>
      <w:color w:val="808080"/>
      <w:shd w:val="clear" w:color="auto" w:fill="E6E6E6"/>
    </w:rPr>
  </w:style>
  <w:style w:type="paragraph" w:customStyle="1" w:styleId="CharCharCharChar0">
    <w:name w:val="Char Char Char Char"/>
    <w:basedOn w:val="Normal"/>
    <w:rsid w:val="0030531D"/>
    <w:pPr>
      <w:tabs>
        <w:tab w:val="clear" w:pos="360"/>
      </w:tabs>
      <w:suppressAutoHyphens w:val="0"/>
      <w:spacing w:after="160" w:line="240" w:lineRule="exact"/>
      <w:ind w:left="0" w:firstLine="0"/>
      <w:jc w:val="left"/>
    </w:pPr>
    <w:rPr>
      <w:rFonts w:ascii="Arial" w:hAnsi="Arial"/>
      <w:sz w:val="20"/>
      <w:lang w:eastAsia="en-US"/>
    </w:rPr>
  </w:style>
  <w:style w:type="character" w:customStyle="1" w:styleId="HeaderChar">
    <w:name w:val="Header Char"/>
    <w:link w:val="Header"/>
    <w:locked/>
    <w:rsid w:val="0030531D"/>
    <w:rPr>
      <w:sz w:val="24"/>
      <w:szCs w:val="24"/>
      <w:lang w:eastAsia="ar-SA"/>
    </w:rPr>
  </w:style>
  <w:style w:type="paragraph" w:customStyle="1" w:styleId="CharCharCharChar1">
    <w:name w:val="Char Char Char Char"/>
    <w:basedOn w:val="Normal"/>
    <w:rsid w:val="00DC3313"/>
    <w:pPr>
      <w:tabs>
        <w:tab w:val="clear" w:pos="360"/>
      </w:tabs>
      <w:suppressAutoHyphens w:val="0"/>
      <w:spacing w:after="160" w:line="240" w:lineRule="exact"/>
      <w:ind w:left="0" w:firstLine="0"/>
      <w:jc w:val="left"/>
    </w:pPr>
    <w:rPr>
      <w:rFonts w:ascii="Arial" w:hAnsi="Arial"/>
      <w:sz w:val="20"/>
      <w:lang w:eastAsia="en-US"/>
    </w:rPr>
  </w:style>
  <w:style w:type="paragraph" w:customStyle="1" w:styleId="CharCharCharChar2">
    <w:name w:val="Char Char Char Char"/>
    <w:basedOn w:val="Normal"/>
    <w:rsid w:val="00803157"/>
    <w:pPr>
      <w:tabs>
        <w:tab w:val="clear" w:pos="360"/>
      </w:tabs>
      <w:suppressAutoHyphens w:val="0"/>
      <w:spacing w:after="160" w:line="240" w:lineRule="exact"/>
      <w:ind w:left="0" w:firstLine="0"/>
      <w:jc w:val="left"/>
    </w:pPr>
    <w:rPr>
      <w:rFonts w:ascii="Arial" w:hAnsi="Arial"/>
      <w:sz w:val="20"/>
      <w:lang w:eastAsia="en-US"/>
    </w:rPr>
  </w:style>
  <w:style w:type="paragraph" w:customStyle="1" w:styleId="Default">
    <w:name w:val="Default"/>
    <w:rsid w:val="00CE47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E6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E63"/>
    <w:rPr>
      <w:rFonts w:ascii="Lucida Grande" w:hAnsi="Lucida Grande" w:cs="Lucida Grande"/>
      <w:sz w:val="18"/>
      <w:szCs w:val="18"/>
      <w:lang w:val="en-US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0B331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360"/>
      </w:tabs>
      <w:suppressAutoHyphens/>
      <w:spacing w:line="360" w:lineRule="auto"/>
      <w:ind w:left="360" w:hanging="360"/>
      <w:jc w:val="both"/>
    </w:pPr>
    <w:rPr>
      <w:rFonts w:ascii="Trebuchet MS" w:hAnsi="Trebuchet MS"/>
      <w:sz w:val="22"/>
      <w:lang w:val="en-US"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  <w:lang w:val="el-GR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">
    <w:name w:val="Προεπιλεγμένη γραμματοσειρά2"/>
  </w:style>
  <w:style w:type="character" w:customStyle="1" w:styleId="1">
    <w:name w:val="Προεπιλεγμένη γραμματοσειρά1"/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Επικεφαλίδα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20">
    <w:name w:val="Λεζάντα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Ευρετήριο"/>
    <w:basedOn w:val="Normal"/>
    <w:pPr>
      <w:suppressLineNumbers/>
    </w:pPr>
    <w:rPr>
      <w:rFonts w:cs="Mangal"/>
    </w:rPr>
  </w:style>
  <w:style w:type="paragraph" w:customStyle="1" w:styleId="10">
    <w:name w:val="Λεζάντα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harChar">
    <w:name w:val="Char Char"/>
    <w:basedOn w:val="Normal"/>
    <w:pPr>
      <w:tabs>
        <w:tab w:val="clear" w:pos="360"/>
      </w:tabs>
      <w:spacing w:after="160" w:line="240" w:lineRule="exact"/>
      <w:ind w:left="0" w:firstLine="0"/>
      <w:jc w:val="left"/>
    </w:pPr>
    <w:rPr>
      <w:rFonts w:ascii="Arial" w:hAnsi="Arial"/>
      <w:sz w:val="20"/>
    </w:rPr>
  </w:style>
  <w:style w:type="paragraph" w:customStyle="1" w:styleId="a1">
    <w:name w:val="Περιεχόμενα πίνακα"/>
    <w:basedOn w:val="Normal"/>
    <w:pPr>
      <w:suppressLineNumbers/>
    </w:pPr>
  </w:style>
  <w:style w:type="paragraph" w:customStyle="1" w:styleId="a2">
    <w:name w:val="Επικεφαλίδα πίνακα"/>
    <w:basedOn w:val="a1"/>
    <w:pPr>
      <w:jc w:val="center"/>
    </w:pPr>
    <w:rPr>
      <w:b/>
      <w:bCs/>
    </w:rPr>
  </w:style>
  <w:style w:type="paragraph" w:styleId="Header">
    <w:name w:val="header"/>
    <w:basedOn w:val="Normal"/>
    <w:link w:val="HeaderChar"/>
    <w:pPr>
      <w:suppressLineNumbers/>
      <w:tabs>
        <w:tab w:val="clear" w:pos="360"/>
        <w:tab w:val="center" w:pos="4819"/>
        <w:tab w:val="right" w:pos="9638"/>
      </w:tabs>
      <w:spacing w:line="240" w:lineRule="auto"/>
      <w:ind w:left="0" w:firstLine="0"/>
      <w:jc w:val="left"/>
    </w:pPr>
    <w:rPr>
      <w:rFonts w:ascii="Times New Roman" w:hAnsi="Times New Roman"/>
      <w:sz w:val="24"/>
      <w:szCs w:val="24"/>
      <w:lang w:val="el-GR"/>
    </w:rPr>
  </w:style>
  <w:style w:type="paragraph" w:customStyle="1" w:styleId="CharCharCharChar">
    <w:name w:val="Char Char Char Char"/>
    <w:basedOn w:val="Normal"/>
    <w:rsid w:val="00450F92"/>
    <w:pPr>
      <w:tabs>
        <w:tab w:val="clear" w:pos="360"/>
      </w:tabs>
      <w:suppressAutoHyphens w:val="0"/>
      <w:spacing w:after="160" w:line="240" w:lineRule="exact"/>
      <w:ind w:left="0" w:firstLine="0"/>
      <w:jc w:val="left"/>
    </w:pPr>
    <w:rPr>
      <w:rFonts w:ascii="Arial" w:hAnsi="Arial"/>
      <w:sz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1698"/>
    <w:rPr>
      <w:color w:val="808080"/>
      <w:shd w:val="clear" w:color="auto" w:fill="E6E6E6"/>
    </w:rPr>
  </w:style>
  <w:style w:type="paragraph" w:customStyle="1" w:styleId="CharCharCharChar0">
    <w:name w:val="Char Char Char Char"/>
    <w:basedOn w:val="Normal"/>
    <w:rsid w:val="0030531D"/>
    <w:pPr>
      <w:tabs>
        <w:tab w:val="clear" w:pos="360"/>
      </w:tabs>
      <w:suppressAutoHyphens w:val="0"/>
      <w:spacing w:after="160" w:line="240" w:lineRule="exact"/>
      <w:ind w:left="0" w:firstLine="0"/>
      <w:jc w:val="left"/>
    </w:pPr>
    <w:rPr>
      <w:rFonts w:ascii="Arial" w:hAnsi="Arial"/>
      <w:sz w:val="20"/>
      <w:lang w:eastAsia="en-US"/>
    </w:rPr>
  </w:style>
  <w:style w:type="character" w:customStyle="1" w:styleId="HeaderChar">
    <w:name w:val="Header Char"/>
    <w:link w:val="Header"/>
    <w:locked/>
    <w:rsid w:val="0030531D"/>
    <w:rPr>
      <w:sz w:val="24"/>
      <w:szCs w:val="24"/>
      <w:lang w:eastAsia="ar-SA"/>
    </w:rPr>
  </w:style>
  <w:style w:type="paragraph" w:customStyle="1" w:styleId="CharCharCharChar1">
    <w:name w:val="Char Char Char Char"/>
    <w:basedOn w:val="Normal"/>
    <w:rsid w:val="00DC3313"/>
    <w:pPr>
      <w:tabs>
        <w:tab w:val="clear" w:pos="360"/>
      </w:tabs>
      <w:suppressAutoHyphens w:val="0"/>
      <w:spacing w:after="160" w:line="240" w:lineRule="exact"/>
      <w:ind w:left="0" w:firstLine="0"/>
      <w:jc w:val="left"/>
    </w:pPr>
    <w:rPr>
      <w:rFonts w:ascii="Arial" w:hAnsi="Arial"/>
      <w:sz w:val="20"/>
      <w:lang w:eastAsia="en-US"/>
    </w:rPr>
  </w:style>
  <w:style w:type="paragraph" w:customStyle="1" w:styleId="CharCharCharChar2">
    <w:name w:val="Char Char Char Char"/>
    <w:basedOn w:val="Normal"/>
    <w:rsid w:val="00803157"/>
    <w:pPr>
      <w:tabs>
        <w:tab w:val="clear" w:pos="360"/>
      </w:tabs>
      <w:suppressAutoHyphens w:val="0"/>
      <w:spacing w:after="160" w:line="240" w:lineRule="exact"/>
      <w:ind w:left="0" w:firstLine="0"/>
      <w:jc w:val="left"/>
    </w:pPr>
    <w:rPr>
      <w:rFonts w:ascii="Arial" w:hAnsi="Arial"/>
      <w:sz w:val="20"/>
      <w:lang w:eastAsia="en-US"/>
    </w:rPr>
  </w:style>
  <w:style w:type="paragraph" w:customStyle="1" w:styleId="Default">
    <w:name w:val="Default"/>
    <w:rsid w:val="00CE47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E6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E63"/>
    <w:rPr>
      <w:rFonts w:ascii="Lucida Grande" w:hAnsi="Lucida Grande" w:cs="Lucida Grande"/>
      <w:sz w:val="18"/>
      <w:szCs w:val="18"/>
      <w:lang w:val="en-US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0B33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mailto:mariakomninos@tainiothiki.gr" TargetMode="External"/><Relationship Id="rId9" Type="http://schemas.openxmlformats.org/officeDocument/2006/relationships/hyperlink" Target="http://www.tainiothiki.gr" TargetMode="External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A5CC6-B1C2-3A48-8F71-AC9EB27C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317</Words>
  <Characters>1812</Characters>
  <Application>Microsoft Macintosh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2125</CharactersWithSpaces>
  <SharedDoc>false</SharedDoc>
  <HLinks>
    <vt:vector size="6" baseType="variant">
      <vt:variant>
        <vt:i4>4522082</vt:i4>
      </vt:variant>
      <vt:variant>
        <vt:i4>3</vt:i4>
      </vt:variant>
      <vt:variant>
        <vt:i4>0</vt:i4>
      </vt:variant>
      <vt:variant>
        <vt:i4>5</vt:i4>
      </vt:variant>
      <vt:variant>
        <vt:lpwstr>mailto:info@aiff.gr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alexis</dc:creator>
  <cp:keywords/>
  <cp:lastModifiedBy>user</cp:lastModifiedBy>
  <cp:revision>6</cp:revision>
  <cp:lastPrinted>1900-12-31T22:25:08Z</cp:lastPrinted>
  <dcterms:created xsi:type="dcterms:W3CDTF">2018-06-13T11:43:00Z</dcterms:created>
  <dcterms:modified xsi:type="dcterms:W3CDTF">2018-06-15T12:57:00Z</dcterms:modified>
</cp:coreProperties>
</file>